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41" w:rsidRPr="00F90425" w:rsidRDefault="00B43941" w:rsidP="00CE3EA9">
      <w:pPr>
        <w:jc w:val="center"/>
        <w:rPr>
          <w:iCs/>
          <w:sz w:val="28"/>
        </w:rPr>
      </w:pPr>
      <w:r w:rsidRPr="00F90425">
        <w:rPr>
          <w:iCs/>
          <w:sz w:val="28"/>
        </w:rPr>
        <w:t>Bosna i Hercegovina</w:t>
      </w:r>
    </w:p>
    <w:p w:rsidR="00B43941" w:rsidRPr="00F90425" w:rsidRDefault="00B43941" w:rsidP="005A35C8">
      <w:pPr>
        <w:jc w:val="center"/>
        <w:rPr>
          <w:iCs/>
          <w:sz w:val="28"/>
        </w:rPr>
      </w:pPr>
      <w:r w:rsidRPr="00F90425">
        <w:rPr>
          <w:iCs/>
          <w:sz w:val="28"/>
        </w:rPr>
        <w:t>Federacija Bosne i Hercegovine</w:t>
      </w:r>
    </w:p>
    <w:p w:rsidR="00B43941" w:rsidRPr="00F90425" w:rsidRDefault="00250292" w:rsidP="005A35C8">
      <w:pPr>
        <w:jc w:val="center"/>
        <w:rPr>
          <w:iCs/>
          <w:sz w:val="28"/>
        </w:rPr>
      </w:pPr>
      <w:r>
        <w:rPr>
          <w:iCs/>
          <w:sz w:val="28"/>
        </w:rPr>
        <w:t>HERCEGOVAČKO</w:t>
      </w:r>
      <w:r w:rsidR="00917E44">
        <w:rPr>
          <w:iCs/>
          <w:sz w:val="28"/>
        </w:rPr>
        <w:t xml:space="preserve"> </w:t>
      </w:r>
      <w:r w:rsidRPr="00675E12">
        <w:rPr>
          <w:iCs/>
          <w:sz w:val="28"/>
        </w:rPr>
        <w:t>-</w:t>
      </w:r>
      <w:r w:rsidR="00917E44">
        <w:rPr>
          <w:iCs/>
          <w:sz w:val="28"/>
        </w:rPr>
        <w:t xml:space="preserve"> </w:t>
      </w:r>
      <w:r w:rsidR="005A35C8" w:rsidRPr="00675E12">
        <w:rPr>
          <w:iCs/>
          <w:sz w:val="28"/>
        </w:rPr>
        <w:t>N</w:t>
      </w:r>
      <w:r w:rsidR="005A35C8" w:rsidRPr="00F90425">
        <w:rPr>
          <w:iCs/>
          <w:sz w:val="28"/>
        </w:rPr>
        <w:t>ERETVANSKA ŽUPANIJA</w:t>
      </w:r>
    </w:p>
    <w:p w:rsidR="00B43941" w:rsidRPr="00F90425" w:rsidRDefault="00B43941" w:rsidP="005A35C8">
      <w:pPr>
        <w:jc w:val="center"/>
        <w:rPr>
          <w:i/>
        </w:rPr>
      </w:pPr>
    </w:p>
    <w:p w:rsidR="005A35C8" w:rsidRPr="00F90425" w:rsidRDefault="005A35C8" w:rsidP="005A35C8">
      <w:pPr>
        <w:jc w:val="center"/>
        <w:rPr>
          <w:i/>
        </w:rPr>
      </w:pPr>
    </w:p>
    <w:p w:rsidR="005A35C8" w:rsidRPr="00F90425" w:rsidRDefault="005A35C8" w:rsidP="005A35C8">
      <w:pPr>
        <w:jc w:val="center"/>
        <w:rPr>
          <w:b/>
          <w:iCs/>
          <w:sz w:val="40"/>
          <w:szCs w:val="40"/>
        </w:rPr>
      </w:pPr>
      <w:r w:rsidRPr="00F90425">
        <w:rPr>
          <w:b/>
          <w:iCs/>
          <w:sz w:val="40"/>
          <w:szCs w:val="40"/>
        </w:rPr>
        <w:t xml:space="preserve">OSNOVNA ŠKOLA </w:t>
      </w:r>
    </w:p>
    <w:p w:rsidR="00B43941" w:rsidRPr="00F90425" w:rsidRDefault="005A35C8" w:rsidP="005A35C8">
      <w:pPr>
        <w:jc w:val="center"/>
        <w:rPr>
          <w:b/>
          <w:iCs/>
          <w:sz w:val="40"/>
          <w:szCs w:val="40"/>
        </w:rPr>
      </w:pPr>
      <w:r w:rsidRPr="00F90425">
        <w:rPr>
          <w:b/>
          <w:iCs/>
          <w:sz w:val="40"/>
          <w:szCs w:val="40"/>
        </w:rPr>
        <w:t>FRA DIDAKA BUNTIĆA ČITLUK</w:t>
      </w:r>
    </w:p>
    <w:p w:rsidR="00B43941" w:rsidRPr="00F90425" w:rsidRDefault="00B43941" w:rsidP="00032C68">
      <w:pPr>
        <w:jc w:val="both"/>
      </w:pPr>
    </w:p>
    <w:p w:rsidR="00B43941" w:rsidRPr="00F90425" w:rsidRDefault="00B43941" w:rsidP="00032C68">
      <w:pPr>
        <w:jc w:val="both"/>
      </w:pPr>
    </w:p>
    <w:p w:rsidR="00032C68" w:rsidRPr="00F90425" w:rsidRDefault="00755A83" w:rsidP="00755A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29835" cy="639041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63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68" w:rsidRPr="00F90425" w:rsidRDefault="00032C68" w:rsidP="00032C68">
      <w:pPr>
        <w:jc w:val="both"/>
        <w:rPr>
          <w:sz w:val="28"/>
          <w:szCs w:val="28"/>
        </w:rPr>
      </w:pPr>
    </w:p>
    <w:p w:rsidR="004248BE" w:rsidRPr="00F90425" w:rsidRDefault="004248BE" w:rsidP="00032C68">
      <w:pPr>
        <w:jc w:val="both"/>
        <w:rPr>
          <w:sz w:val="28"/>
          <w:szCs w:val="28"/>
        </w:rPr>
      </w:pPr>
    </w:p>
    <w:p w:rsidR="00475998" w:rsidRPr="00F90425" w:rsidRDefault="00475998" w:rsidP="00D81C04">
      <w:pPr>
        <w:rPr>
          <w:b/>
          <w:sz w:val="40"/>
          <w:szCs w:val="40"/>
        </w:rPr>
      </w:pPr>
    </w:p>
    <w:p w:rsidR="00475998" w:rsidRPr="00F90425" w:rsidRDefault="00475998" w:rsidP="00032C68">
      <w:pPr>
        <w:jc w:val="center"/>
        <w:rPr>
          <w:b/>
          <w:sz w:val="40"/>
          <w:szCs w:val="40"/>
        </w:rPr>
      </w:pPr>
    </w:p>
    <w:p w:rsidR="005A35C8" w:rsidRPr="00F90425" w:rsidRDefault="00932343" w:rsidP="005A35C8">
      <w:pPr>
        <w:ind w:firstLine="708"/>
        <w:jc w:val="both"/>
      </w:pPr>
      <w:r w:rsidRPr="00932343">
        <w:t>Na temelju</w:t>
      </w:r>
      <w:r w:rsidR="005A35C8" w:rsidRPr="00F90425">
        <w:t xml:space="preserve"> članaka 96. i 36. Zakona o osnovnom odgoju i obrazovanju (Narod</w:t>
      </w:r>
      <w:r w:rsidR="00C57FF4">
        <w:t>ne novine HNŽ, broj 5/00, 4/04,</w:t>
      </w:r>
      <w:r w:rsidR="005A35C8" w:rsidRPr="00F90425">
        <w:t xml:space="preserve"> 5/04</w:t>
      </w:r>
      <w:r w:rsidR="00C57FF4">
        <w:t>, 1/14, i 7/16.</w:t>
      </w:r>
      <w:r w:rsidR="005A35C8" w:rsidRPr="00F90425">
        <w:t>)</w:t>
      </w:r>
      <w:r w:rsidR="00C57FF4">
        <w:t>, te članka 86. Statuta škole, Š</w:t>
      </w:r>
      <w:r w:rsidR="005A35C8" w:rsidRPr="00F90425">
        <w:t xml:space="preserve">kolski odbor </w:t>
      </w:r>
      <w:r w:rsidR="00C57FF4">
        <w:t>Osnovne škole</w:t>
      </w:r>
      <w:r w:rsidR="005A35C8" w:rsidRPr="00F90425">
        <w:t xml:space="preserve"> fra </w:t>
      </w:r>
      <w:r w:rsidR="005A35C8" w:rsidRPr="00675E12">
        <w:t>Didaka</w:t>
      </w:r>
      <w:r w:rsidR="00250292" w:rsidRPr="00675E12">
        <w:t xml:space="preserve"> </w:t>
      </w:r>
      <w:r w:rsidR="005A35C8" w:rsidRPr="00675E12">
        <w:t>Buntića</w:t>
      </w:r>
      <w:r w:rsidR="00250292" w:rsidRPr="00675E12">
        <w:t xml:space="preserve"> </w:t>
      </w:r>
      <w:r w:rsidR="00C57FF4" w:rsidRPr="00675E12">
        <w:t xml:space="preserve">Čitluk </w:t>
      </w:r>
      <w:r w:rsidR="005A35C8" w:rsidRPr="00675E12">
        <w:t xml:space="preserve">na sjednici od </w:t>
      </w:r>
      <w:r w:rsidR="00806F14">
        <w:t>27.</w:t>
      </w:r>
      <w:r w:rsidR="00250292" w:rsidRPr="00675E12">
        <w:t xml:space="preserve"> </w:t>
      </w:r>
      <w:r w:rsidR="0030746E">
        <w:t>0</w:t>
      </w:r>
      <w:r w:rsidR="00436408" w:rsidRPr="00675E12">
        <w:t>9</w:t>
      </w:r>
      <w:r w:rsidR="00C326F7" w:rsidRPr="00675E12">
        <w:t>.</w:t>
      </w:r>
      <w:r w:rsidR="00250292" w:rsidRPr="00675E12">
        <w:t xml:space="preserve"> </w:t>
      </w:r>
      <w:r w:rsidR="00281541">
        <w:t>2024</w:t>
      </w:r>
      <w:r w:rsidR="00C603AC" w:rsidRPr="00675E12">
        <w:t>.</w:t>
      </w:r>
      <w:r w:rsidR="00675E12">
        <w:t xml:space="preserve">, </w:t>
      </w:r>
      <w:r w:rsidR="005A35C8" w:rsidRPr="00F90425">
        <w:t xml:space="preserve">a na prijedlog </w:t>
      </w:r>
      <w:r w:rsidR="00EC6EA2" w:rsidRPr="00F90425">
        <w:t xml:space="preserve">ravnatelja i </w:t>
      </w:r>
      <w:r w:rsidR="00C57FF4">
        <w:t>U</w:t>
      </w:r>
      <w:r w:rsidR="00C333C2" w:rsidRPr="00F90425">
        <w:t>čiteljskog vijeća donosi</w:t>
      </w:r>
      <w:r w:rsidR="00B41EAA" w:rsidRPr="00F90425">
        <w:t>:</w:t>
      </w:r>
    </w:p>
    <w:p w:rsidR="005A35C8" w:rsidRPr="00F90425" w:rsidRDefault="005A35C8" w:rsidP="005A35C8">
      <w:pPr>
        <w:jc w:val="center"/>
        <w:rPr>
          <w:b/>
          <w:sz w:val="28"/>
          <w:szCs w:val="28"/>
        </w:rPr>
      </w:pPr>
    </w:p>
    <w:p w:rsidR="005A35C8" w:rsidRPr="00F90425" w:rsidRDefault="005A35C8" w:rsidP="005A35C8">
      <w:pPr>
        <w:jc w:val="center"/>
        <w:rPr>
          <w:b/>
          <w:sz w:val="28"/>
          <w:szCs w:val="28"/>
        </w:rPr>
      </w:pPr>
    </w:p>
    <w:p w:rsidR="005A35C8" w:rsidRPr="00F90425" w:rsidRDefault="005A35C8" w:rsidP="005A35C8">
      <w:pPr>
        <w:jc w:val="center"/>
        <w:rPr>
          <w:b/>
          <w:sz w:val="28"/>
          <w:szCs w:val="28"/>
        </w:rPr>
      </w:pPr>
    </w:p>
    <w:p w:rsidR="005A35C8" w:rsidRPr="00F90425" w:rsidRDefault="005A35C8" w:rsidP="005A35C8">
      <w:pPr>
        <w:jc w:val="center"/>
        <w:rPr>
          <w:b/>
          <w:sz w:val="28"/>
          <w:szCs w:val="28"/>
        </w:rPr>
      </w:pPr>
    </w:p>
    <w:p w:rsidR="005A35C8" w:rsidRPr="00F90425" w:rsidRDefault="005A35C8" w:rsidP="005A35C8">
      <w:pPr>
        <w:jc w:val="center"/>
        <w:rPr>
          <w:b/>
          <w:sz w:val="28"/>
          <w:szCs w:val="28"/>
        </w:rPr>
      </w:pPr>
    </w:p>
    <w:p w:rsidR="00787709" w:rsidRPr="00F90425" w:rsidRDefault="005A35C8" w:rsidP="00787709">
      <w:pPr>
        <w:jc w:val="center"/>
        <w:rPr>
          <w:b/>
          <w:sz w:val="52"/>
          <w:szCs w:val="52"/>
        </w:rPr>
      </w:pPr>
      <w:r w:rsidRPr="00F90425">
        <w:rPr>
          <w:b/>
          <w:sz w:val="52"/>
          <w:szCs w:val="52"/>
        </w:rPr>
        <w:t>GODIŠNJI PLA</w:t>
      </w:r>
      <w:r w:rsidR="008D1986" w:rsidRPr="00F90425">
        <w:rPr>
          <w:b/>
          <w:sz w:val="52"/>
          <w:szCs w:val="52"/>
        </w:rPr>
        <w:t xml:space="preserve">N I PROGRAM RADA ZA ŠKOLSKU </w:t>
      </w:r>
    </w:p>
    <w:p w:rsidR="005A35C8" w:rsidRPr="00F90425" w:rsidRDefault="00775035" w:rsidP="005A35C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</w:t>
      </w:r>
      <w:r w:rsidR="00281541">
        <w:rPr>
          <w:b/>
          <w:sz w:val="52"/>
          <w:szCs w:val="52"/>
        </w:rPr>
        <w:t>24./2025</w:t>
      </w:r>
      <w:r w:rsidR="008905D2" w:rsidRPr="00675E12">
        <w:rPr>
          <w:b/>
          <w:sz w:val="52"/>
          <w:szCs w:val="52"/>
        </w:rPr>
        <w:t>.</w:t>
      </w:r>
      <w:r w:rsidR="00250292">
        <w:rPr>
          <w:b/>
          <w:sz w:val="52"/>
          <w:szCs w:val="52"/>
        </w:rPr>
        <w:t xml:space="preserve"> </w:t>
      </w:r>
      <w:r w:rsidR="00787709" w:rsidRPr="00F90425">
        <w:rPr>
          <w:b/>
          <w:sz w:val="52"/>
          <w:szCs w:val="52"/>
        </w:rPr>
        <w:t>GODINU</w:t>
      </w:r>
    </w:p>
    <w:p w:rsidR="00245FAB" w:rsidRPr="00F90425" w:rsidRDefault="00772A8B" w:rsidP="005A35C8">
      <w:pPr>
        <w:jc w:val="center"/>
        <w:rPr>
          <w:b/>
        </w:rPr>
      </w:pPr>
      <w:r w:rsidRPr="00F90425">
        <w:rPr>
          <w:b/>
          <w:sz w:val="28"/>
          <w:szCs w:val="28"/>
        </w:rPr>
        <w:br w:type="page"/>
      </w:r>
      <w:r w:rsidR="00245FAB" w:rsidRPr="00F90425">
        <w:rPr>
          <w:b/>
        </w:rPr>
        <w:lastRenderedPageBreak/>
        <w:t>SADRŽAJ GPP-a</w:t>
      </w:r>
    </w:p>
    <w:p w:rsidR="008F353E" w:rsidRPr="00675E12" w:rsidRDefault="008F353E" w:rsidP="008F353E">
      <w:pPr>
        <w:jc w:val="both"/>
        <w:rPr>
          <w:b/>
        </w:rPr>
      </w:pPr>
      <w:r w:rsidRPr="00F90425">
        <w:rPr>
          <w:b/>
        </w:rPr>
        <w:t>I</w:t>
      </w:r>
      <w:r w:rsidRPr="00F90425">
        <w:rPr>
          <w:b/>
        </w:rPr>
        <w:tab/>
        <w:t xml:space="preserve">CILJ I </w:t>
      </w:r>
      <w:r w:rsidRPr="00675E12">
        <w:rPr>
          <w:b/>
        </w:rPr>
        <w:t>ZADA</w:t>
      </w:r>
      <w:r w:rsidR="00250292" w:rsidRPr="00675E12">
        <w:rPr>
          <w:b/>
        </w:rPr>
        <w:t>T</w:t>
      </w:r>
      <w:r w:rsidRPr="00675E12">
        <w:rPr>
          <w:b/>
        </w:rPr>
        <w:t xml:space="preserve">CI  </w:t>
      </w:r>
    </w:p>
    <w:p w:rsidR="008F353E" w:rsidRPr="00675E12" w:rsidRDefault="008F353E" w:rsidP="008F353E">
      <w:pPr>
        <w:ind w:firstLine="709"/>
        <w:jc w:val="both"/>
        <w:rPr>
          <w:b/>
        </w:rPr>
      </w:pPr>
    </w:p>
    <w:p w:rsidR="008F353E" w:rsidRPr="00675E12" w:rsidRDefault="00724E98" w:rsidP="008F353E">
      <w:pPr>
        <w:jc w:val="both"/>
        <w:rPr>
          <w:b/>
        </w:rPr>
      </w:pPr>
      <w:r>
        <w:rPr>
          <w:b/>
        </w:rPr>
        <w:t>II</w:t>
      </w:r>
      <w:r w:rsidR="008F353E" w:rsidRPr="00675E12">
        <w:rPr>
          <w:b/>
        </w:rPr>
        <w:tab/>
        <w:t xml:space="preserve">OSNOVE I ASPEKTI PROGRAMA </w:t>
      </w:r>
    </w:p>
    <w:p w:rsidR="008F353E" w:rsidRPr="00675E12" w:rsidRDefault="008F353E" w:rsidP="008F353E">
      <w:pPr>
        <w:ind w:firstLine="709"/>
        <w:jc w:val="both"/>
      </w:pPr>
    </w:p>
    <w:p w:rsidR="008F353E" w:rsidRPr="00675E12" w:rsidRDefault="00DE4065" w:rsidP="008F353E">
      <w:pPr>
        <w:ind w:firstLine="709"/>
        <w:jc w:val="both"/>
      </w:pPr>
      <w:r w:rsidRPr="00675E12">
        <w:t xml:space="preserve">2.1. </w:t>
      </w:r>
      <w:r w:rsidR="008F353E" w:rsidRPr="00675E12">
        <w:t>Opći poda</w:t>
      </w:r>
      <w:r w:rsidR="00250292" w:rsidRPr="00675E12">
        <w:t>t</w:t>
      </w:r>
      <w:r w:rsidR="008F353E" w:rsidRPr="00675E12">
        <w:t xml:space="preserve">ci o školi </w:t>
      </w:r>
    </w:p>
    <w:p w:rsidR="008F353E" w:rsidRPr="00675E12" w:rsidRDefault="00DE4065" w:rsidP="008F353E">
      <w:pPr>
        <w:ind w:firstLine="709"/>
        <w:jc w:val="both"/>
      </w:pPr>
      <w:r w:rsidRPr="00675E12">
        <w:t xml:space="preserve">2.2. </w:t>
      </w:r>
      <w:r w:rsidR="008F353E" w:rsidRPr="00675E12">
        <w:t>Ostvarenje GP</w:t>
      </w:r>
      <w:r w:rsidR="00675E12">
        <w:t>P-a</w:t>
      </w:r>
      <w:r w:rsidR="008F353E" w:rsidRPr="00675E12">
        <w:t xml:space="preserve"> u protekloj školskoj godini</w:t>
      </w:r>
    </w:p>
    <w:p w:rsidR="008F353E" w:rsidRPr="00F90425" w:rsidRDefault="00DE4065" w:rsidP="008F353E">
      <w:pPr>
        <w:ind w:firstLine="709"/>
        <w:jc w:val="both"/>
      </w:pPr>
      <w:r w:rsidRPr="00675E12">
        <w:t xml:space="preserve">2.3. </w:t>
      </w:r>
      <w:r w:rsidR="00345629">
        <w:t>Projekti i programi u školskoj 2024./2025. godini</w:t>
      </w:r>
      <w:r w:rsidR="008F353E" w:rsidRPr="00F90425">
        <w:t xml:space="preserve"> </w:t>
      </w:r>
    </w:p>
    <w:p w:rsidR="008F353E" w:rsidRPr="00F90425" w:rsidRDefault="008F353E" w:rsidP="008F353E">
      <w:pPr>
        <w:ind w:firstLine="709"/>
        <w:jc w:val="both"/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>III</w:t>
      </w:r>
      <w:r w:rsidR="008F353E" w:rsidRPr="00F90425">
        <w:rPr>
          <w:b/>
        </w:rPr>
        <w:tab/>
        <w:t>UVJETI RADA</w:t>
      </w:r>
    </w:p>
    <w:p w:rsidR="008F353E" w:rsidRPr="00F90425" w:rsidRDefault="008F353E" w:rsidP="008F353E">
      <w:pPr>
        <w:ind w:firstLine="709"/>
        <w:jc w:val="both"/>
      </w:pPr>
    </w:p>
    <w:p w:rsidR="008F353E" w:rsidRPr="00F90425" w:rsidRDefault="00DE4065" w:rsidP="008F353E">
      <w:pPr>
        <w:ind w:firstLine="709"/>
        <w:jc w:val="both"/>
      </w:pPr>
      <w:r w:rsidRPr="00F90425">
        <w:t xml:space="preserve">3.1. </w:t>
      </w:r>
      <w:r w:rsidR="008F353E" w:rsidRPr="00F90425">
        <w:t xml:space="preserve">Školski prostor i namještaj </w:t>
      </w:r>
    </w:p>
    <w:p w:rsidR="008F353E" w:rsidRPr="00F90425" w:rsidRDefault="00DE4065" w:rsidP="008F353E">
      <w:pPr>
        <w:ind w:firstLine="709"/>
        <w:jc w:val="both"/>
      </w:pPr>
      <w:r w:rsidRPr="00F90425">
        <w:t xml:space="preserve">3.2. </w:t>
      </w:r>
      <w:r w:rsidR="008F353E" w:rsidRPr="00F90425">
        <w:t>Nastavno-didaktička sredstva i oprema</w:t>
      </w:r>
    </w:p>
    <w:p w:rsidR="008F353E" w:rsidRDefault="008F353E" w:rsidP="008F353E">
      <w:pPr>
        <w:ind w:firstLine="709"/>
        <w:jc w:val="both"/>
      </w:pPr>
      <w:r w:rsidRPr="00F90425">
        <w:t>3.3. Posebni uvjeti sredine u kojoj škola radi</w:t>
      </w:r>
    </w:p>
    <w:p w:rsidR="00345629" w:rsidRPr="00675E12" w:rsidRDefault="00345629" w:rsidP="00345629">
      <w:pPr>
        <w:ind w:left="708" w:firstLine="1"/>
        <w:jc w:val="both"/>
      </w:pPr>
      <w:r>
        <w:t>3.4</w:t>
      </w:r>
      <w:r w:rsidRPr="00F90425">
        <w:t xml:space="preserve">. </w:t>
      </w:r>
      <w:r>
        <w:t xml:space="preserve">Program </w:t>
      </w:r>
      <w:r w:rsidRPr="00675E12">
        <w:t>nabave opreme i obnove objekta</w:t>
      </w:r>
    </w:p>
    <w:p w:rsidR="00345629" w:rsidRPr="00345629" w:rsidRDefault="00345629" w:rsidP="00345629">
      <w:pPr>
        <w:ind w:firstLine="708"/>
        <w:jc w:val="both"/>
        <w:rPr>
          <w:b/>
        </w:rPr>
      </w:pPr>
      <w:r>
        <w:t>3.5</w:t>
      </w:r>
      <w:r w:rsidRPr="00675E12">
        <w:t xml:space="preserve">. </w:t>
      </w:r>
      <w:r w:rsidRPr="00F90425">
        <w:t xml:space="preserve">Poslovi </w:t>
      </w:r>
      <w:r>
        <w:t xml:space="preserve">rada školskog </w:t>
      </w:r>
      <w:r w:rsidRPr="00F90425">
        <w:t>domara i ložača</w:t>
      </w:r>
    </w:p>
    <w:p w:rsidR="008F353E" w:rsidRPr="00F90425" w:rsidRDefault="008F353E" w:rsidP="008F353E">
      <w:pPr>
        <w:ind w:firstLine="709"/>
        <w:jc w:val="both"/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>IV</w:t>
      </w:r>
      <w:r w:rsidR="008F353E" w:rsidRPr="00F90425">
        <w:rPr>
          <w:b/>
        </w:rPr>
        <w:tab/>
        <w:t xml:space="preserve">KALENDAR RADA ZA </w:t>
      </w:r>
      <w:r w:rsidR="00FD1F42" w:rsidRPr="00F90425">
        <w:rPr>
          <w:b/>
        </w:rPr>
        <w:t xml:space="preserve">ŠKOLSKU </w:t>
      </w:r>
      <w:r w:rsidR="00DC1364">
        <w:rPr>
          <w:b/>
        </w:rPr>
        <w:t>2024</w:t>
      </w:r>
      <w:r w:rsidR="00E06DB7">
        <w:rPr>
          <w:b/>
        </w:rPr>
        <w:t>./</w:t>
      </w:r>
      <w:r w:rsidR="00DC1364">
        <w:rPr>
          <w:b/>
        </w:rPr>
        <w:t>2025</w:t>
      </w:r>
      <w:r w:rsidR="00456850" w:rsidRPr="00F90425">
        <w:rPr>
          <w:b/>
        </w:rPr>
        <w:t>.</w:t>
      </w:r>
      <w:r w:rsidR="008F353E" w:rsidRPr="00F90425">
        <w:rPr>
          <w:b/>
        </w:rPr>
        <w:t xml:space="preserve"> GODINU </w:t>
      </w:r>
    </w:p>
    <w:p w:rsidR="008F353E" w:rsidRPr="00F90425" w:rsidRDefault="008F353E" w:rsidP="008F353E">
      <w:pPr>
        <w:jc w:val="both"/>
        <w:rPr>
          <w:b/>
        </w:rPr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>V</w:t>
      </w:r>
      <w:r w:rsidR="008F353E" w:rsidRPr="00F90425">
        <w:rPr>
          <w:b/>
        </w:rPr>
        <w:tab/>
        <w:t>UČENICI U</w:t>
      </w:r>
      <w:r w:rsidR="00941963">
        <w:rPr>
          <w:b/>
        </w:rPr>
        <w:t xml:space="preserve"> </w:t>
      </w:r>
      <w:r w:rsidR="00FD1F42" w:rsidRPr="00F90425">
        <w:rPr>
          <w:b/>
        </w:rPr>
        <w:t xml:space="preserve">ŠKOLSKOJ </w:t>
      </w:r>
      <w:r w:rsidR="00DC1364">
        <w:rPr>
          <w:b/>
        </w:rPr>
        <w:t>2024</w:t>
      </w:r>
      <w:r w:rsidR="00E06DB7">
        <w:rPr>
          <w:b/>
        </w:rPr>
        <w:t>./</w:t>
      </w:r>
      <w:r w:rsidR="00DC1364">
        <w:rPr>
          <w:b/>
        </w:rPr>
        <w:t>2025</w:t>
      </w:r>
      <w:r w:rsidR="0028771C" w:rsidRPr="00F90425">
        <w:rPr>
          <w:b/>
        </w:rPr>
        <w:t xml:space="preserve">. </w:t>
      </w:r>
      <w:r w:rsidR="008F353E" w:rsidRPr="00F90425">
        <w:rPr>
          <w:b/>
        </w:rPr>
        <w:t>GODINI</w:t>
      </w:r>
    </w:p>
    <w:p w:rsidR="008F353E" w:rsidRPr="00F90425" w:rsidRDefault="008F353E" w:rsidP="008F353E">
      <w:pPr>
        <w:jc w:val="both"/>
        <w:rPr>
          <w:b/>
        </w:rPr>
      </w:pPr>
    </w:p>
    <w:p w:rsidR="008F353E" w:rsidRPr="00F90425" w:rsidRDefault="008F353E" w:rsidP="008F353E">
      <w:pPr>
        <w:ind w:firstLine="709"/>
        <w:jc w:val="both"/>
      </w:pPr>
      <w:r w:rsidRPr="00F90425">
        <w:t>5.1. Upisno područje i kratak komentar</w:t>
      </w:r>
    </w:p>
    <w:p w:rsidR="008F353E" w:rsidRPr="00F90425" w:rsidRDefault="008F353E" w:rsidP="008F353E">
      <w:pPr>
        <w:ind w:firstLine="709"/>
        <w:jc w:val="both"/>
      </w:pPr>
      <w:r w:rsidRPr="00F90425">
        <w:t>5.2. Brojčano stanje razreda, odjela i učenika</w:t>
      </w:r>
    </w:p>
    <w:p w:rsidR="008F353E" w:rsidRPr="00F90425" w:rsidRDefault="008F353E" w:rsidP="008F353E">
      <w:pPr>
        <w:ind w:firstLine="709"/>
        <w:jc w:val="both"/>
        <w:rPr>
          <w:lang w:val="pt-BR"/>
        </w:rPr>
      </w:pPr>
      <w:r w:rsidRPr="00F90425">
        <w:rPr>
          <w:lang w:val="pt-BR"/>
        </w:rPr>
        <w:t xml:space="preserve">5.3. </w:t>
      </w:r>
      <w:r w:rsidR="00345629">
        <w:t xml:space="preserve">Rad po prilagođenom </w:t>
      </w:r>
      <w:r w:rsidR="00345629" w:rsidRPr="00345629">
        <w:t>i individualiziranom programu</w:t>
      </w:r>
    </w:p>
    <w:p w:rsidR="008F353E" w:rsidRPr="00F90425" w:rsidRDefault="008F353E" w:rsidP="008F353E">
      <w:pPr>
        <w:ind w:firstLine="709"/>
        <w:jc w:val="both"/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>VI</w:t>
      </w:r>
      <w:r w:rsidR="008F353E" w:rsidRPr="00F90425">
        <w:rPr>
          <w:b/>
        </w:rPr>
        <w:tab/>
        <w:t xml:space="preserve">DJELATNICI U </w:t>
      </w:r>
      <w:r w:rsidR="00FD1F42" w:rsidRPr="00F90425">
        <w:rPr>
          <w:b/>
        </w:rPr>
        <w:t xml:space="preserve">ŠKOLSKOJ </w:t>
      </w:r>
      <w:r w:rsidR="00DC1364">
        <w:rPr>
          <w:b/>
        </w:rPr>
        <w:t>2024</w:t>
      </w:r>
      <w:r w:rsidR="00E06DB7">
        <w:rPr>
          <w:b/>
        </w:rPr>
        <w:t>./</w:t>
      </w:r>
      <w:r w:rsidR="00DC1364">
        <w:rPr>
          <w:b/>
        </w:rPr>
        <w:t>2025</w:t>
      </w:r>
      <w:r w:rsidR="0028771C" w:rsidRPr="00F90425">
        <w:rPr>
          <w:b/>
        </w:rPr>
        <w:t xml:space="preserve">. </w:t>
      </w:r>
      <w:r w:rsidR="008F353E" w:rsidRPr="00F90425">
        <w:rPr>
          <w:b/>
        </w:rPr>
        <w:t>GODINI</w:t>
      </w:r>
    </w:p>
    <w:p w:rsidR="008F353E" w:rsidRPr="00F90425" w:rsidRDefault="008F353E" w:rsidP="008F353E">
      <w:pPr>
        <w:jc w:val="both"/>
      </w:pPr>
    </w:p>
    <w:p w:rsidR="008F353E" w:rsidRPr="00675E12" w:rsidRDefault="008F353E" w:rsidP="008F353E">
      <w:pPr>
        <w:ind w:firstLine="709"/>
      </w:pPr>
      <w:r w:rsidRPr="00F90425">
        <w:t xml:space="preserve">6.1. </w:t>
      </w:r>
      <w:r w:rsidRPr="00675E12">
        <w:t>Poda</w:t>
      </w:r>
      <w:r w:rsidR="00250292" w:rsidRPr="00675E12">
        <w:t>t</w:t>
      </w:r>
      <w:r w:rsidRPr="00675E12">
        <w:t>ci o učiteljima</w:t>
      </w:r>
    </w:p>
    <w:p w:rsidR="008F353E" w:rsidRDefault="008F353E" w:rsidP="008F353E">
      <w:pPr>
        <w:ind w:firstLine="709"/>
      </w:pPr>
      <w:r w:rsidRPr="00675E12">
        <w:t>6.2. Poda</w:t>
      </w:r>
      <w:r w:rsidR="00250292" w:rsidRPr="00675E12">
        <w:t>t</w:t>
      </w:r>
      <w:r w:rsidRPr="00675E12">
        <w:t>ci o vježbenicima/volonterima</w:t>
      </w:r>
    </w:p>
    <w:p w:rsidR="00DF0FAD" w:rsidRPr="00675E12" w:rsidRDefault="00DF0FAD" w:rsidP="008F353E">
      <w:pPr>
        <w:ind w:firstLine="709"/>
      </w:pPr>
      <w:r>
        <w:t>6.3. Podaci o asistentima</w:t>
      </w:r>
    </w:p>
    <w:p w:rsidR="008F353E" w:rsidRPr="00675E12" w:rsidRDefault="00DF0FAD" w:rsidP="008F353E">
      <w:pPr>
        <w:ind w:firstLine="709"/>
      </w:pPr>
      <w:r>
        <w:t>6.4</w:t>
      </w:r>
      <w:r w:rsidR="008F353E" w:rsidRPr="00675E12">
        <w:t>. Poda</w:t>
      </w:r>
      <w:r w:rsidR="00250292" w:rsidRPr="00675E12">
        <w:t>t</w:t>
      </w:r>
      <w:r w:rsidR="008F353E" w:rsidRPr="00675E12">
        <w:t>ci o nestručno zastupljenoj nastavi</w:t>
      </w:r>
    </w:p>
    <w:p w:rsidR="008F353E" w:rsidRPr="00675E12" w:rsidRDefault="00DF0FAD" w:rsidP="008F353E">
      <w:pPr>
        <w:ind w:firstLine="709"/>
      </w:pPr>
      <w:r>
        <w:t>6.5</w:t>
      </w:r>
      <w:r w:rsidR="008F353E" w:rsidRPr="00675E12">
        <w:t>. Poda</w:t>
      </w:r>
      <w:r w:rsidR="00250292" w:rsidRPr="00675E12">
        <w:t>t</w:t>
      </w:r>
      <w:r w:rsidR="008F353E" w:rsidRPr="00675E12">
        <w:t>ci o ravnatelju i stručnim suradnicima</w:t>
      </w:r>
    </w:p>
    <w:p w:rsidR="008F353E" w:rsidRPr="00675E12" w:rsidRDefault="00DF0FAD" w:rsidP="008F353E">
      <w:pPr>
        <w:ind w:firstLine="709"/>
      </w:pPr>
      <w:r>
        <w:t>6.6</w:t>
      </w:r>
      <w:r w:rsidR="008F353E" w:rsidRPr="00675E12">
        <w:t>. Poda</w:t>
      </w:r>
      <w:r w:rsidR="00250292" w:rsidRPr="00675E12">
        <w:t>t</w:t>
      </w:r>
      <w:r w:rsidR="008F353E" w:rsidRPr="00675E12">
        <w:t>ci o administrativnom i tehničkom osoblju</w:t>
      </w:r>
    </w:p>
    <w:p w:rsidR="008F353E" w:rsidRPr="00F90425" w:rsidRDefault="00DF0FAD" w:rsidP="00A24AFC">
      <w:pPr>
        <w:ind w:firstLine="709"/>
      </w:pPr>
      <w:r>
        <w:t>6.7</w:t>
      </w:r>
      <w:r w:rsidR="008F353E" w:rsidRPr="00675E12">
        <w:t>. Sati redovite</w:t>
      </w:r>
      <w:r w:rsidR="008F353E" w:rsidRPr="00F90425">
        <w:t xml:space="preserve"> nastave po predmetima</w:t>
      </w:r>
    </w:p>
    <w:p w:rsidR="008F353E" w:rsidRPr="00F90425" w:rsidRDefault="008F353E" w:rsidP="00456850">
      <w:pPr>
        <w:jc w:val="both"/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>VII</w:t>
      </w:r>
      <w:r w:rsidR="008F353E" w:rsidRPr="00F90425">
        <w:rPr>
          <w:b/>
        </w:rPr>
        <w:tab/>
        <w:t>PLANIRANJE ODGOJNO-OBRAZOVNOG RADA</w:t>
      </w:r>
    </w:p>
    <w:p w:rsidR="008F353E" w:rsidRPr="00F90425" w:rsidRDefault="008F353E" w:rsidP="008F353E">
      <w:pPr>
        <w:jc w:val="both"/>
      </w:pPr>
    </w:p>
    <w:p w:rsidR="008F353E" w:rsidRPr="00F90425" w:rsidRDefault="008F353E" w:rsidP="008F353E">
      <w:pPr>
        <w:ind w:firstLine="709"/>
        <w:rPr>
          <w:i/>
        </w:rPr>
      </w:pPr>
      <w:r w:rsidRPr="00F90425">
        <w:t>7.1</w:t>
      </w:r>
      <w:r w:rsidRPr="00675E12">
        <w:t>.</w:t>
      </w:r>
      <w:r w:rsidR="00250292" w:rsidRPr="00675E12">
        <w:t xml:space="preserve"> </w:t>
      </w:r>
      <w:r w:rsidRPr="00675E12">
        <w:t>Planiranje</w:t>
      </w:r>
      <w:r w:rsidRPr="00F90425">
        <w:t xml:space="preserve"> i programiranje redovite nastave</w:t>
      </w:r>
    </w:p>
    <w:p w:rsidR="008F353E" w:rsidRPr="00F90425" w:rsidRDefault="008F353E" w:rsidP="008F353E">
      <w:pPr>
        <w:ind w:firstLine="709"/>
        <w:jc w:val="both"/>
      </w:pPr>
      <w:r w:rsidRPr="00F90425">
        <w:t>7.2. Plan i program rada ravnatelja</w:t>
      </w:r>
    </w:p>
    <w:p w:rsidR="008F353E" w:rsidRPr="00F90425" w:rsidRDefault="008F353E" w:rsidP="008F353E">
      <w:pPr>
        <w:ind w:firstLine="709"/>
        <w:jc w:val="both"/>
      </w:pPr>
      <w:r w:rsidRPr="00F90425">
        <w:t>7.3. Plan i program rada pomoćnika ravnatelja</w:t>
      </w:r>
    </w:p>
    <w:p w:rsidR="008F353E" w:rsidRDefault="008F353E" w:rsidP="008F353E">
      <w:pPr>
        <w:ind w:firstLine="709"/>
        <w:jc w:val="both"/>
      </w:pPr>
      <w:r w:rsidRPr="00F90425">
        <w:t xml:space="preserve">7.4. Plan i program rada pedagoga </w:t>
      </w:r>
    </w:p>
    <w:p w:rsidR="0023563C" w:rsidRPr="00F90425" w:rsidRDefault="0023563C" w:rsidP="0023563C">
      <w:pPr>
        <w:ind w:firstLine="709"/>
        <w:jc w:val="both"/>
      </w:pPr>
      <w:r>
        <w:t>7.5</w:t>
      </w:r>
      <w:r w:rsidRPr="00F90425">
        <w:t xml:space="preserve">. Plan i program rada </w:t>
      </w:r>
      <w:r>
        <w:t>asistenta u nastavi</w:t>
      </w:r>
      <w:r w:rsidRPr="00F90425">
        <w:t xml:space="preserve"> </w:t>
      </w:r>
    </w:p>
    <w:p w:rsidR="008F353E" w:rsidRPr="00F90425" w:rsidRDefault="0023563C" w:rsidP="008F353E">
      <w:pPr>
        <w:ind w:firstLine="709"/>
        <w:jc w:val="both"/>
      </w:pPr>
      <w:r>
        <w:t>7.6</w:t>
      </w:r>
      <w:r w:rsidR="008F353E" w:rsidRPr="00F90425">
        <w:t>. Plan i program rada Školskog odbora</w:t>
      </w:r>
    </w:p>
    <w:p w:rsidR="008F353E" w:rsidRPr="00F90425" w:rsidRDefault="0023563C" w:rsidP="008F353E">
      <w:pPr>
        <w:ind w:firstLine="709"/>
        <w:jc w:val="both"/>
      </w:pPr>
      <w:r>
        <w:t>7.7</w:t>
      </w:r>
      <w:r w:rsidR="008F353E" w:rsidRPr="00F90425">
        <w:t xml:space="preserve">. Plan i program rada </w:t>
      </w:r>
      <w:r w:rsidR="00D43532" w:rsidRPr="00F90425">
        <w:t>Učiteljskog vijeća</w:t>
      </w:r>
    </w:p>
    <w:p w:rsidR="008F353E" w:rsidRPr="00F90425" w:rsidRDefault="0023563C" w:rsidP="008F353E">
      <w:pPr>
        <w:ind w:firstLine="709"/>
        <w:jc w:val="both"/>
      </w:pPr>
      <w:r>
        <w:t>7.8</w:t>
      </w:r>
      <w:r w:rsidR="008F353E" w:rsidRPr="00F90425">
        <w:t>. Plan i</w:t>
      </w:r>
      <w:r w:rsidR="00D43532" w:rsidRPr="00F90425">
        <w:t xml:space="preserve"> program rada Razrednog vijeća</w:t>
      </w:r>
    </w:p>
    <w:p w:rsidR="008F353E" w:rsidRPr="00F90425" w:rsidRDefault="0023563C" w:rsidP="008F353E">
      <w:pPr>
        <w:ind w:firstLine="709"/>
        <w:jc w:val="both"/>
      </w:pPr>
      <w:r>
        <w:t>7.9</w:t>
      </w:r>
      <w:r w:rsidR="00D43532" w:rsidRPr="00F90425">
        <w:t>. Plan i program rada aktiva</w:t>
      </w:r>
    </w:p>
    <w:p w:rsidR="008F353E" w:rsidRPr="00F90425" w:rsidRDefault="0023563C" w:rsidP="008F353E">
      <w:pPr>
        <w:ind w:firstLine="709"/>
        <w:jc w:val="both"/>
      </w:pPr>
      <w:r>
        <w:t>7.10</w:t>
      </w:r>
      <w:r w:rsidR="008F353E" w:rsidRPr="00F90425">
        <w:t>. Plan i program rada razrednika</w:t>
      </w:r>
    </w:p>
    <w:p w:rsidR="008F353E" w:rsidRPr="00F90425" w:rsidRDefault="0023563C" w:rsidP="008F353E">
      <w:pPr>
        <w:ind w:firstLine="709"/>
        <w:jc w:val="both"/>
      </w:pPr>
      <w:r>
        <w:t>7.11</w:t>
      </w:r>
      <w:r w:rsidR="008F353E" w:rsidRPr="00F90425">
        <w:t>. Planiranje stručnog usavršavanja</w:t>
      </w:r>
    </w:p>
    <w:p w:rsidR="008F353E" w:rsidRPr="00F90425" w:rsidRDefault="0023563C" w:rsidP="008F353E">
      <w:pPr>
        <w:ind w:firstLine="709"/>
        <w:jc w:val="both"/>
      </w:pPr>
      <w:r>
        <w:t>7.12</w:t>
      </w:r>
      <w:r w:rsidR="008F353E" w:rsidRPr="00F90425">
        <w:t>. Plan rada Vijeća roditelja</w:t>
      </w:r>
      <w:r w:rsidR="00A24AFC">
        <w:t xml:space="preserve"> i škole</w:t>
      </w:r>
    </w:p>
    <w:p w:rsidR="008F353E" w:rsidRDefault="0023563C" w:rsidP="008F353E">
      <w:pPr>
        <w:ind w:firstLine="709"/>
        <w:jc w:val="both"/>
      </w:pPr>
      <w:r>
        <w:t>7.13</w:t>
      </w:r>
      <w:r w:rsidR="008F353E" w:rsidRPr="00F90425">
        <w:t>. Plan rada Vijeća učenika</w:t>
      </w:r>
      <w:r w:rsidR="00A24AFC">
        <w:t xml:space="preserve"> i škole</w:t>
      </w:r>
    </w:p>
    <w:p w:rsidR="00693E5B" w:rsidRPr="00F90425" w:rsidRDefault="0023563C" w:rsidP="008F353E">
      <w:pPr>
        <w:ind w:firstLine="709"/>
        <w:jc w:val="both"/>
      </w:pPr>
      <w:r>
        <w:lastRenderedPageBreak/>
        <w:t>7.14</w:t>
      </w:r>
      <w:r w:rsidR="00693E5B">
        <w:t xml:space="preserve">. </w:t>
      </w:r>
      <w:r w:rsidR="00FC6A1B" w:rsidRPr="00F90425">
        <w:t>Plan rada knjižničara</w:t>
      </w:r>
    </w:p>
    <w:p w:rsidR="008F353E" w:rsidRPr="00F90425" w:rsidRDefault="0023563C" w:rsidP="00FC6A1B">
      <w:pPr>
        <w:ind w:firstLine="709"/>
        <w:jc w:val="both"/>
      </w:pPr>
      <w:r>
        <w:t>7.15</w:t>
      </w:r>
      <w:r w:rsidR="008F353E" w:rsidRPr="00F90425">
        <w:t xml:space="preserve">. </w:t>
      </w:r>
      <w:r w:rsidR="00FC6A1B">
        <w:t>Plan rada tajnika škole</w:t>
      </w:r>
    </w:p>
    <w:p w:rsidR="008F353E" w:rsidRDefault="0023563C" w:rsidP="002D107F">
      <w:pPr>
        <w:ind w:left="708" w:firstLine="1"/>
        <w:jc w:val="both"/>
      </w:pPr>
      <w:r>
        <w:t>7.16</w:t>
      </w:r>
      <w:r w:rsidR="008F353E" w:rsidRPr="00F90425">
        <w:t xml:space="preserve">. </w:t>
      </w:r>
      <w:r w:rsidR="006A2ED3" w:rsidRPr="00F90425">
        <w:t>Planiranje smjena, rasporeda radnog vremena za cjelokupno osoblje i dežurstvo</w:t>
      </w:r>
    </w:p>
    <w:p w:rsidR="00693E5B" w:rsidRPr="00F90425" w:rsidRDefault="0023563C" w:rsidP="002D107F">
      <w:pPr>
        <w:ind w:left="708" w:firstLine="1"/>
        <w:jc w:val="both"/>
      </w:pPr>
      <w:r>
        <w:t>7.17</w:t>
      </w:r>
      <w:r w:rsidR="00693E5B">
        <w:t>. Program obrazovanja odraslih</w:t>
      </w:r>
    </w:p>
    <w:p w:rsidR="008F353E" w:rsidRPr="00F90425" w:rsidRDefault="008F353E" w:rsidP="008F353E">
      <w:pPr>
        <w:jc w:val="both"/>
      </w:pPr>
    </w:p>
    <w:p w:rsidR="008F353E" w:rsidRPr="00F90425" w:rsidRDefault="00724E98" w:rsidP="00A729F4">
      <w:pPr>
        <w:ind w:left="709" w:hanging="705"/>
        <w:jc w:val="both"/>
        <w:rPr>
          <w:b/>
        </w:rPr>
      </w:pPr>
      <w:r>
        <w:rPr>
          <w:b/>
        </w:rPr>
        <w:t>VIII</w:t>
      </w:r>
      <w:r w:rsidR="008F353E" w:rsidRPr="00F90425">
        <w:rPr>
          <w:b/>
        </w:rPr>
        <w:tab/>
        <w:t xml:space="preserve">PLAN I PROGRAM ŠKOLSKIH KURIKULARNIH AKTIVNOSTI, </w:t>
      </w:r>
      <w:r w:rsidR="008F353E" w:rsidRPr="00675E12">
        <w:rPr>
          <w:b/>
        </w:rPr>
        <w:t>PROGRAMA I</w:t>
      </w:r>
      <w:r w:rsidR="00250292" w:rsidRPr="00675E12">
        <w:rPr>
          <w:b/>
        </w:rPr>
        <w:t xml:space="preserve"> </w:t>
      </w:r>
      <w:r w:rsidR="008F353E" w:rsidRPr="00675E12">
        <w:rPr>
          <w:b/>
        </w:rPr>
        <w:t>PROJEKATA</w:t>
      </w:r>
    </w:p>
    <w:p w:rsidR="007217F4" w:rsidRPr="00F90425" w:rsidRDefault="007217F4" w:rsidP="00A729F4">
      <w:pPr>
        <w:ind w:left="709" w:hanging="705"/>
        <w:jc w:val="both"/>
      </w:pPr>
    </w:p>
    <w:p w:rsidR="00A729F4" w:rsidRPr="00F90425" w:rsidRDefault="00A729F4" w:rsidP="008F353E">
      <w:pPr>
        <w:jc w:val="both"/>
      </w:pPr>
      <w:r w:rsidRPr="00F90425">
        <w:tab/>
        <w:t>8.1. Plan izborne nastave</w:t>
      </w:r>
    </w:p>
    <w:p w:rsidR="00A729F4" w:rsidRPr="00675E12" w:rsidRDefault="00250292" w:rsidP="008F353E">
      <w:pPr>
        <w:jc w:val="both"/>
      </w:pPr>
      <w:r>
        <w:tab/>
        <w:t xml:space="preserve">8.2. Dodatna </w:t>
      </w:r>
      <w:r w:rsidRPr="00675E12">
        <w:t>nastava, rad s darovitima</w:t>
      </w:r>
      <w:r w:rsidR="006A2ED3" w:rsidRPr="00675E12">
        <w:t xml:space="preserve"> i dopunska nastava</w:t>
      </w:r>
    </w:p>
    <w:p w:rsidR="00A729F4" w:rsidRPr="00675E12" w:rsidRDefault="00A729F4" w:rsidP="008F353E">
      <w:pPr>
        <w:jc w:val="both"/>
      </w:pPr>
      <w:r w:rsidRPr="00675E12">
        <w:tab/>
        <w:t xml:space="preserve">8.3. </w:t>
      </w:r>
      <w:r w:rsidR="005C2ABC" w:rsidRPr="00675E12">
        <w:t>Izvannastavne</w:t>
      </w:r>
      <w:r w:rsidR="00250292" w:rsidRPr="00675E12">
        <w:t xml:space="preserve"> </w:t>
      </w:r>
      <w:r w:rsidRPr="00675E12">
        <w:t>aktivnosti i sekcije</w:t>
      </w:r>
    </w:p>
    <w:p w:rsidR="00A729F4" w:rsidRPr="00F90425" w:rsidRDefault="00A729F4" w:rsidP="008F353E">
      <w:pPr>
        <w:jc w:val="both"/>
      </w:pPr>
      <w:r w:rsidRPr="00675E12">
        <w:tab/>
        <w:t xml:space="preserve">8.4. </w:t>
      </w:r>
      <w:r w:rsidR="006A2ED3" w:rsidRPr="00675E12">
        <w:t>Komunikacija s javnošću</w:t>
      </w:r>
      <w:r w:rsidR="006A2ED3" w:rsidRPr="00F90425">
        <w:t xml:space="preserve">  </w:t>
      </w:r>
    </w:p>
    <w:p w:rsidR="00A729F4" w:rsidRPr="00F90425" w:rsidRDefault="00A729F4" w:rsidP="008F353E">
      <w:pPr>
        <w:jc w:val="both"/>
      </w:pPr>
      <w:r w:rsidRPr="00F90425">
        <w:tab/>
        <w:t xml:space="preserve">8.5. </w:t>
      </w:r>
      <w:r w:rsidR="006A2ED3" w:rsidRPr="00F90425">
        <w:t xml:space="preserve">Kulturna i javna djelatnost </w:t>
      </w:r>
    </w:p>
    <w:p w:rsidR="00E52E94" w:rsidRDefault="00A729F4" w:rsidP="008F353E">
      <w:pPr>
        <w:jc w:val="both"/>
      </w:pPr>
      <w:r w:rsidRPr="00F90425">
        <w:tab/>
        <w:t xml:space="preserve">8.6. </w:t>
      </w:r>
      <w:r w:rsidR="006A2ED3" w:rsidRPr="00F90425">
        <w:t xml:space="preserve">Terenska, </w:t>
      </w:r>
      <w:r w:rsidR="005C2ABC" w:rsidRPr="005C2ABC">
        <w:t>izvanučionična</w:t>
      </w:r>
      <w:r w:rsidR="006A2ED3" w:rsidRPr="00F90425">
        <w:t xml:space="preserve"> nastava i ekskurzije</w:t>
      </w:r>
    </w:p>
    <w:p w:rsidR="00A729F4" w:rsidRDefault="00E52E94" w:rsidP="008F353E">
      <w:pPr>
        <w:jc w:val="both"/>
      </w:pPr>
      <w:r>
        <w:tab/>
        <w:t xml:space="preserve">8.7. </w:t>
      </w:r>
      <w:r w:rsidR="00EF66C9">
        <w:t xml:space="preserve">Školski projekti i </w:t>
      </w:r>
      <w:r w:rsidR="00FD1F42">
        <w:t>programi</w:t>
      </w:r>
    </w:p>
    <w:p w:rsidR="00D22F59" w:rsidRPr="00F90425" w:rsidRDefault="00E52E94" w:rsidP="008F353E">
      <w:pPr>
        <w:jc w:val="both"/>
      </w:pPr>
      <w:r>
        <w:tab/>
        <w:t>8.8</w:t>
      </w:r>
      <w:r w:rsidR="00D22F59">
        <w:t xml:space="preserve">. </w:t>
      </w:r>
      <w:r w:rsidR="00D8580E" w:rsidRPr="00F90425">
        <w:t xml:space="preserve">Aspekt </w:t>
      </w:r>
      <w:r w:rsidR="00917E44">
        <w:t>„</w:t>
      </w:r>
      <w:r w:rsidR="00D8580E" w:rsidRPr="00F90425">
        <w:t>kultura zaštite</w:t>
      </w:r>
      <w:r w:rsidR="00917E44">
        <w:t>“</w:t>
      </w:r>
    </w:p>
    <w:p w:rsidR="00A729F4" w:rsidRPr="00F90425" w:rsidRDefault="00E52E94" w:rsidP="008F353E">
      <w:pPr>
        <w:jc w:val="both"/>
      </w:pPr>
      <w:r>
        <w:tab/>
        <w:t>8.9</w:t>
      </w:r>
      <w:r w:rsidR="00A729F4" w:rsidRPr="00F90425">
        <w:t>.</w:t>
      </w:r>
      <w:r w:rsidR="00D8580E" w:rsidRPr="00D8580E">
        <w:t xml:space="preserve"> </w:t>
      </w:r>
      <w:r w:rsidR="00D8580E" w:rsidRPr="00F90425">
        <w:t>Školski izleti i ekskurzije</w:t>
      </w:r>
      <w:r w:rsidR="00A729F4" w:rsidRPr="00F90425">
        <w:tab/>
      </w:r>
    </w:p>
    <w:p w:rsidR="006A2ED3" w:rsidRPr="00F90425" w:rsidRDefault="006A2ED3" w:rsidP="008F353E">
      <w:pPr>
        <w:jc w:val="both"/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>IX</w:t>
      </w:r>
      <w:r w:rsidR="008F353E" w:rsidRPr="00F90425">
        <w:rPr>
          <w:b/>
        </w:rPr>
        <w:tab/>
        <w:t>ŠKOLSKI PREVENTIVNI PROGRAMI</w:t>
      </w:r>
    </w:p>
    <w:p w:rsidR="007217F4" w:rsidRPr="00F90425" w:rsidRDefault="007217F4" w:rsidP="008F353E">
      <w:pPr>
        <w:jc w:val="both"/>
      </w:pPr>
    </w:p>
    <w:p w:rsidR="008F353E" w:rsidRPr="00F90425" w:rsidRDefault="001F4DC5" w:rsidP="00D81C04">
      <w:pPr>
        <w:ind w:left="708" w:firstLine="1"/>
        <w:jc w:val="both"/>
      </w:pPr>
      <w:r>
        <w:t xml:space="preserve">9.1. </w:t>
      </w:r>
      <w:r w:rsidR="008F353E" w:rsidRPr="00F90425">
        <w:t>Programi odgojno-obrazovnog djelovanja u prevenciji svih oblika poremećaja uponašanju</w:t>
      </w:r>
    </w:p>
    <w:p w:rsidR="008F353E" w:rsidRDefault="008F353E" w:rsidP="008F353E">
      <w:pPr>
        <w:ind w:firstLine="709"/>
        <w:jc w:val="both"/>
      </w:pPr>
      <w:r w:rsidRPr="00F90425">
        <w:t xml:space="preserve">9.2. Programi prevencije </w:t>
      </w:r>
      <w:r w:rsidR="00286D08">
        <w:t>ovisnosti</w:t>
      </w:r>
    </w:p>
    <w:p w:rsidR="00EF66C9" w:rsidRPr="00F90425" w:rsidRDefault="00EF66C9" w:rsidP="008F353E">
      <w:pPr>
        <w:ind w:firstLine="709"/>
        <w:jc w:val="both"/>
      </w:pPr>
      <w:r>
        <w:t>9.3. Program prevencije nasilja</w:t>
      </w:r>
    </w:p>
    <w:p w:rsidR="00D803BC" w:rsidRPr="00D803BC" w:rsidRDefault="00D803BC" w:rsidP="00D803BC">
      <w:pPr>
        <w:ind w:firstLine="708"/>
      </w:pPr>
      <w:r w:rsidRPr="00D803BC">
        <w:t>9.4. Orijentacijski plan sata razrednika</w:t>
      </w:r>
    </w:p>
    <w:p w:rsidR="008F353E" w:rsidRPr="00F90425" w:rsidRDefault="008F353E" w:rsidP="008F353E">
      <w:pPr>
        <w:ind w:firstLine="709"/>
        <w:jc w:val="both"/>
      </w:pPr>
    </w:p>
    <w:p w:rsidR="008F353E" w:rsidRPr="00F90425" w:rsidRDefault="00724E98" w:rsidP="008F353E">
      <w:pPr>
        <w:jc w:val="both"/>
        <w:rPr>
          <w:b/>
        </w:rPr>
      </w:pPr>
      <w:r>
        <w:rPr>
          <w:b/>
        </w:rPr>
        <w:t xml:space="preserve"> X</w:t>
      </w:r>
      <w:r w:rsidR="008F353E" w:rsidRPr="00F90425">
        <w:rPr>
          <w:b/>
        </w:rPr>
        <w:tab/>
        <w:t>SAMOVREDNOVANJE ŠKOLE</w:t>
      </w:r>
    </w:p>
    <w:p w:rsidR="00A729F4" w:rsidRPr="00F90425" w:rsidRDefault="00A729F4" w:rsidP="00A729F4">
      <w:pPr>
        <w:rPr>
          <w:b/>
        </w:rPr>
      </w:pPr>
    </w:p>
    <w:p w:rsidR="00A729F4" w:rsidRPr="00ED3CDE" w:rsidRDefault="00ED3CDE" w:rsidP="00ED3CDE">
      <w:pPr>
        <w:ind w:left="60"/>
        <w:rPr>
          <w:b/>
        </w:rPr>
      </w:pPr>
      <w:r>
        <w:rPr>
          <w:b/>
          <w:shd w:val="clear" w:color="auto" w:fill="FFFFFF" w:themeFill="background1"/>
        </w:rPr>
        <w:t>XI</w:t>
      </w:r>
      <w:r>
        <w:rPr>
          <w:b/>
          <w:shd w:val="clear" w:color="auto" w:fill="FFFFFF" w:themeFill="background1"/>
        </w:rPr>
        <w:tab/>
      </w:r>
      <w:r w:rsidR="00062816" w:rsidRPr="00ED3CDE">
        <w:rPr>
          <w:b/>
          <w:shd w:val="clear" w:color="auto" w:fill="FFFFFF" w:themeFill="background1"/>
        </w:rPr>
        <w:t xml:space="preserve">EVIDENCIJSKI </w:t>
      </w:r>
      <w:r w:rsidR="00062816" w:rsidRPr="00ED3CDE">
        <w:rPr>
          <w:b/>
        </w:rPr>
        <w:t>LIST</w:t>
      </w:r>
    </w:p>
    <w:p w:rsidR="00B76F5C" w:rsidRPr="00B76F5C" w:rsidRDefault="00B76F5C" w:rsidP="00B76F5C">
      <w:pPr>
        <w:pStyle w:val="Odlomakpopisa"/>
        <w:ind w:left="780"/>
        <w:rPr>
          <w:b/>
        </w:rPr>
      </w:pPr>
    </w:p>
    <w:p w:rsidR="003B4B44" w:rsidRPr="00ED3CDE" w:rsidRDefault="00ED3CDE" w:rsidP="00ED3CDE">
      <w:pPr>
        <w:ind w:left="60"/>
        <w:rPr>
          <w:b/>
        </w:rPr>
      </w:pPr>
      <w:r>
        <w:rPr>
          <w:b/>
        </w:rPr>
        <w:t>XII</w:t>
      </w:r>
      <w:r>
        <w:rPr>
          <w:b/>
        </w:rPr>
        <w:tab/>
      </w:r>
      <w:r w:rsidR="00062816">
        <w:rPr>
          <w:b/>
        </w:rPr>
        <w:t>RAZVOJNI PLAN ŠKOLE</w:t>
      </w:r>
    </w:p>
    <w:p w:rsidR="00B76F5C" w:rsidRPr="00350D5C" w:rsidRDefault="00B76F5C" w:rsidP="00350D5C">
      <w:pPr>
        <w:rPr>
          <w:b/>
        </w:rPr>
      </w:pPr>
    </w:p>
    <w:p w:rsidR="005A35C8" w:rsidRPr="00ED3CDE" w:rsidRDefault="00ED3CDE" w:rsidP="00ED3CDE">
      <w:pPr>
        <w:ind w:left="60"/>
        <w:rPr>
          <w:b/>
        </w:rPr>
      </w:pPr>
      <w:r>
        <w:rPr>
          <w:b/>
        </w:rPr>
        <w:t>XIII</w:t>
      </w:r>
      <w:r>
        <w:rPr>
          <w:b/>
        </w:rPr>
        <w:tab/>
      </w:r>
      <w:r w:rsidR="00456850" w:rsidRPr="00ED3CDE">
        <w:rPr>
          <w:b/>
        </w:rPr>
        <w:t>RASPORED SATI</w:t>
      </w:r>
    </w:p>
    <w:p w:rsidR="00C6519E" w:rsidRDefault="00C6519E" w:rsidP="00C6519E">
      <w:pPr>
        <w:pStyle w:val="Odlomakpopisa"/>
        <w:ind w:left="780"/>
        <w:rPr>
          <w:b/>
        </w:rPr>
      </w:pPr>
    </w:p>
    <w:p w:rsidR="00C6519E" w:rsidRPr="00C6519E" w:rsidRDefault="00C6519E" w:rsidP="00C6519E">
      <w:pPr>
        <w:rPr>
          <w:b/>
        </w:rPr>
      </w:pPr>
    </w:p>
    <w:p w:rsidR="005B172C" w:rsidRPr="00DD08DE" w:rsidRDefault="00FB6436" w:rsidP="00F415E4">
      <w:pPr>
        <w:ind w:firstLine="708"/>
        <w:rPr>
          <w:b/>
          <w:sz w:val="28"/>
          <w:szCs w:val="28"/>
        </w:rPr>
      </w:pPr>
      <w:r w:rsidRPr="00F90425">
        <w:rPr>
          <w:b/>
        </w:rPr>
        <w:br w:type="page"/>
      </w:r>
      <w:r w:rsidR="005B172C" w:rsidRPr="00DD08DE">
        <w:rPr>
          <w:b/>
          <w:sz w:val="28"/>
          <w:szCs w:val="28"/>
        </w:rPr>
        <w:lastRenderedPageBreak/>
        <w:t>I</w:t>
      </w:r>
      <w:r w:rsidR="005B172C" w:rsidRPr="00DD08DE">
        <w:rPr>
          <w:b/>
          <w:sz w:val="28"/>
          <w:szCs w:val="28"/>
        </w:rPr>
        <w:tab/>
      </w:r>
      <w:r w:rsidR="000670F8" w:rsidRPr="00DD08DE">
        <w:rPr>
          <w:b/>
          <w:sz w:val="28"/>
          <w:szCs w:val="28"/>
        </w:rPr>
        <w:t>CILJ I ZADA</w:t>
      </w:r>
      <w:r w:rsidR="00250292" w:rsidRPr="00DD08DE">
        <w:rPr>
          <w:b/>
          <w:sz w:val="28"/>
          <w:szCs w:val="28"/>
        </w:rPr>
        <w:t>T</w:t>
      </w:r>
      <w:r w:rsidR="000670F8" w:rsidRPr="00DD08DE">
        <w:rPr>
          <w:b/>
          <w:sz w:val="28"/>
          <w:szCs w:val="28"/>
        </w:rPr>
        <w:t>CI</w:t>
      </w:r>
    </w:p>
    <w:p w:rsidR="005B172C" w:rsidRPr="00675E12" w:rsidRDefault="005B172C" w:rsidP="005B172C"/>
    <w:p w:rsidR="00B2363F" w:rsidRPr="00675E12" w:rsidRDefault="00B2363F" w:rsidP="005A6A06">
      <w:pPr>
        <w:ind w:firstLine="708"/>
        <w:jc w:val="both"/>
      </w:pPr>
      <w:r w:rsidRPr="00675E12">
        <w:t xml:space="preserve">Godišnjim planom i programom rada utvrđuje se mjesto, vrijeme i način, nositelji ostvarivanja planiranih programskih sadržaja, ciljeva i zadaća, redovnih i izbornih programa, dopunske nastave, dodatnog rada, </w:t>
      </w:r>
      <w:r w:rsidR="002A195B" w:rsidRPr="00675E12">
        <w:t>izvannastavnih</w:t>
      </w:r>
      <w:r w:rsidR="00250292" w:rsidRPr="00675E12">
        <w:t xml:space="preserve"> </w:t>
      </w:r>
      <w:r w:rsidRPr="00675E12">
        <w:t>aktivnosti, kulturne i javne djelatnosti, zdravstvene, socijalne i ekološke zaštite učenika kao i drugih specifičnih aktivnosti koje će se ostvariti u interesu učenika.</w:t>
      </w:r>
    </w:p>
    <w:p w:rsidR="00D81C04" w:rsidRPr="00675E12" w:rsidRDefault="00D81C04" w:rsidP="005A6A06">
      <w:pPr>
        <w:ind w:firstLine="708"/>
        <w:jc w:val="both"/>
      </w:pPr>
    </w:p>
    <w:p w:rsidR="00B2363F" w:rsidRPr="00675E12" w:rsidRDefault="00250292" w:rsidP="005A6A06">
      <w:pPr>
        <w:ind w:firstLine="708"/>
        <w:jc w:val="both"/>
      </w:pPr>
      <w:r w:rsidRPr="00675E12">
        <w:t>Godišnji raspored odgojno-</w:t>
      </w:r>
      <w:r w:rsidR="00B2363F" w:rsidRPr="00675E12">
        <w:t xml:space="preserve">obrazovnih sadržaja redovne, izborne i dopunske nastave, dodatnog rada, </w:t>
      </w:r>
      <w:r w:rsidRPr="00675E12">
        <w:t>izvan</w:t>
      </w:r>
      <w:r w:rsidR="00B2363F" w:rsidRPr="00675E12">
        <w:t xml:space="preserve">nastavne aktivnosti i učeničkih društava unosit će se u propisanu pedagošku dokumentaciju i </w:t>
      </w:r>
      <w:r w:rsidR="002A195B" w:rsidRPr="00675E12">
        <w:t>činit će</w:t>
      </w:r>
      <w:r w:rsidRPr="00675E12">
        <w:rPr>
          <w:color w:val="FF0000"/>
        </w:rPr>
        <w:t xml:space="preserve"> </w:t>
      </w:r>
      <w:r w:rsidR="00B2363F" w:rsidRPr="00675E12">
        <w:t>sastavni dio ovoga plana i programa.</w:t>
      </w:r>
      <w:r w:rsidRPr="00675E12">
        <w:t xml:space="preserve"> </w:t>
      </w:r>
    </w:p>
    <w:p w:rsidR="00D81C04" w:rsidRPr="00675E12" w:rsidRDefault="00D81C04" w:rsidP="005A6A06">
      <w:pPr>
        <w:ind w:firstLine="708"/>
        <w:jc w:val="both"/>
      </w:pPr>
    </w:p>
    <w:p w:rsidR="00B2363F" w:rsidRPr="00F90425" w:rsidRDefault="00B2363F" w:rsidP="005A6A06">
      <w:pPr>
        <w:ind w:firstLine="708"/>
        <w:jc w:val="both"/>
      </w:pPr>
      <w:r w:rsidRPr="00675E12">
        <w:t xml:space="preserve">Svi </w:t>
      </w:r>
      <w:r w:rsidR="002A195B" w:rsidRPr="00675E12">
        <w:t>uneseni</w:t>
      </w:r>
      <w:r w:rsidR="00250292" w:rsidRPr="00675E12">
        <w:t xml:space="preserve"> </w:t>
      </w:r>
      <w:r w:rsidRPr="00675E12">
        <w:t>sadržaji u skladu su sa zakonskim promjenama, inoviranim nastavnim planom i programom, pedagoškim</w:t>
      </w:r>
      <w:r w:rsidRPr="00F90425">
        <w:t xml:space="preserve"> zakonskim aktima kojima se regulira život i rad škole u novim uvjetima.</w:t>
      </w:r>
    </w:p>
    <w:p w:rsidR="0070404B" w:rsidRPr="00F90425" w:rsidRDefault="00B2363F" w:rsidP="005A6A06">
      <w:pPr>
        <w:jc w:val="both"/>
        <w:rPr>
          <w:b/>
        </w:rPr>
      </w:pPr>
      <w:r w:rsidRPr="00F90425">
        <w:t xml:space="preserve">Sastavni dio godišnjeg plana i programa </w:t>
      </w:r>
      <w:r w:rsidR="002A195B" w:rsidRPr="002A195B">
        <w:t>postat će</w:t>
      </w:r>
      <w:r w:rsidRPr="00F90425">
        <w:t xml:space="preserve"> i instrumenti predviđeni za praćenje, analiziranje i vrednovanje ostvarenih</w:t>
      </w:r>
      <w:r w:rsidR="00495C5D" w:rsidRPr="00F90425">
        <w:t xml:space="preserve"> sadržaja ovog plana i programa.</w:t>
      </w:r>
    </w:p>
    <w:p w:rsidR="00D81C04" w:rsidRPr="00F90425" w:rsidRDefault="00D81C04" w:rsidP="00FD0002">
      <w:pPr>
        <w:ind w:firstLine="708"/>
        <w:jc w:val="both"/>
      </w:pPr>
    </w:p>
    <w:p w:rsidR="004F5CDF" w:rsidRPr="00675E12" w:rsidRDefault="004F5CDF" w:rsidP="00FD0002">
      <w:pPr>
        <w:ind w:firstLine="708"/>
        <w:jc w:val="both"/>
      </w:pPr>
      <w:r w:rsidRPr="00F90425">
        <w:t>Funkcija i uloga škole značajno je promijenjena i ne može se r</w:t>
      </w:r>
      <w:r w:rsidR="009B73C6">
        <w:t xml:space="preserve">educirati na društveno-kulturnu </w:t>
      </w:r>
      <w:r w:rsidRPr="00F90425">
        <w:t xml:space="preserve">reprodukciju. Društveno-političke, </w:t>
      </w:r>
      <w:r w:rsidR="007217F4" w:rsidRPr="00675E12">
        <w:t>informacijske</w:t>
      </w:r>
      <w:r w:rsidR="00D31612" w:rsidRPr="00675E12">
        <w:t>,</w:t>
      </w:r>
      <w:r w:rsidR="007217F4" w:rsidRPr="00675E12">
        <w:t xml:space="preserve"> gospodarske</w:t>
      </w:r>
      <w:r w:rsidRPr="00675E12">
        <w:t xml:space="preserve"> i druge promjene, promjene u svijetu rada i sve dinamičniji razvoj</w:t>
      </w:r>
      <w:r w:rsidRPr="00F90425">
        <w:t xml:space="preserve"> znanosti, nameću školi zahtjev za uspostavljanjem nove kulture poučavanja i učenja, koja će pridonijeti razvoju aktivnih i odgovornih pojedinaca, otvorenih za promjene, motiviranih i osposobljenih za </w:t>
      </w:r>
      <w:r w:rsidR="006B7ECF" w:rsidRPr="00F90425">
        <w:t>cjeloživotno</w:t>
      </w:r>
      <w:r w:rsidRPr="00F90425">
        <w:t xml:space="preserve"> učenje. Od škole se očekuje da učenike nauči učiti. Da bi to postigla primjenjivat će se sljedeći ciljevi i zada</w:t>
      </w:r>
      <w:r w:rsidR="00D31612" w:rsidRPr="00675E12">
        <w:t>t</w:t>
      </w:r>
      <w:r w:rsidRPr="00675E12">
        <w:t>ci:</w:t>
      </w:r>
    </w:p>
    <w:p w:rsidR="00C333C2" w:rsidRPr="00675E12" w:rsidRDefault="00C333C2" w:rsidP="00FD0002">
      <w:pPr>
        <w:ind w:firstLine="708"/>
        <w:jc w:val="both"/>
      </w:pPr>
    </w:p>
    <w:p w:rsidR="004F5CDF" w:rsidRPr="00675E12" w:rsidRDefault="00B40064" w:rsidP="00B40064">
      <w:r w:rsidRPr="00675E12">
        <w:t xml:space="preserve">- </w:t>
      </w:r>
      <w:r w:rsidR="004F5CDF" w:rsidRPr="00675E12">
        <w:t>Osigurati sustavan način učenja o svij</w:t>
      </w:r>
      <w:r w:rsidR="009B73C6">
        <w:t xml:space="preserve">etu, prirodi, društvu, ljudskim </w:t>
      </w:r>
      <w:r w:rsidR="004F5CDF" w:rsidRPr="00675E12">
        <w:t>dostignućima, o drugima i sebi</w:t>
      </w:r>
    </w:p>
    <w:p w:rsidR="00D81C04" w:rsidRPr="00675E12" w:rsidRDefault="00D81C04" w:rsidP="00B40064"/>
    <w:p w:rsidR="004F5CDF" w:rsidRPr="00F90425" w:rsidRDefault="00B40064" w:rsidP="00B40064">
      <w:r w:rsidRPr="00675E12">
        <w:t xml:space="preserve">- </w:t>
      </w:r>
      <w:r w:rsidR="004F5CDF" w:rsidRPr="00675E12">
        <w:t>Poticati i unapr</w:t>
      </w:r>
      <w:r w:rsidR="00D31612" w:rsidRPr="00675E12">
        <w:t>j</w:t>
      </w:r>
      <w:r w:rsidR="004F5CDF" w:rsidRPr="00675E12">
        <w:t>eđivati intelektualni, tjelesni, estetski, društveni, moralni, du</w:t>
      </w:r>
      <w:r w:rsidR="00D31612" w:rsidRPr="00675E12">
        <w:t>hovni razvoj učenika u skladu s</w:t>
      </w:r>
      <w:r w:rsidR="004F5CDF" w:rsidRPr="00675E12">
        <w:t xml:space="preserve"> njihovim</w:t>
      </w:r>
      <w:r w:rsidR="004F5CDF" w:rsidRPr="00F90425">
        <w:t xml:space="preserve"> sposobnostima</w:t>
      </w:r>
    </w:p>
    <w:p w:rsidR="00D81C04" w:rsidRPr="00F90425" w:rsidRDefault="00D81C04" w:rsidP="00B40064"/>
    <w:p w:rsidR="004F5CDF" w:rsidRPr="00F90425" w:rsidRDefault="00B40064" w:rsidP="00B40064">
      <w:r w:rsidRPr="00F90425">
        <w:t xml:space="preserve">- </w:t>
      </w:r>
      <w:r w:rsidR="004F5CDF" w:rsidRPr="00F90425">
        <w:t>Stvoriti mogućnost da svako dijete uči i bude uspješno</w:t>
      </w:r>
    </w:p>
    <w:p w:rsidR="00D81C04" w:rsidRPr="00F90425" w:rsidRDefault="00D81C04" w:rsidP="00B40064"/>
    <w:p w:rsidR="004F5CDF" w:rsidRPr="00F90425" w:rsidRDefault="00B40064" w:rsidP="00B40064">
      <w:r w:rsidRPr="00F90425">
        <w:t xml:space="preserve">- </w:t>
      </w:r>
      <w:r w:rsidR="004F5CDF" w:rsidRPr="00F90425">
        <w:t>Osposobiti učenike za učenje, naučiti ih kako učiti i pomoći im u učenju</w:t>
      </w:r>
    </w:p>
    <w:p w:rsidR="00D81C04" w:rsidRPr="00F90425" w:rsidRDefault="00D81C04" w:rsidP="00B40064"/>
    <w:p w:rsidR="004F5CDF" w:rsidRPr="00F90425" w:rsidRDefault="00B40064" w:rsidP="00B40064">
      <w:r w:rsidRPr="00F90425">
        <w:t xml:space="preserve">- </w:t>
      </w:r>
      <w:r w:rsidR="004F5CDF" w:rsidRPr="00F90425">
        <w:t>Pripremiti učenike za mogućnost i iskušenja koja ih očekuju u životu</w:t>
      </w:r>
    </w:p>
    <w:p w:rsidR="00D81C04" w:rsidRPr="00F90425" w:rsidRDefault="00D81C04" w:rsidP="00B40064"/>
    <w:p w:rsidR="004F5CDF" w:rsidRPr="00F90425" w:rsidRDefault="00B40064" w:rsidP="00B40064">
      <w:r w:rsidRPr="00F90425">
        <w:t xml:space="preserve">- </w:t>
      </w:r>
      <w:r w:rsidR="004F5CDF" w:rsidRPr="00F90425">
        <w:t>Poučiti učenike vrijednostima dostojnih čovjeku</w:t>
      </w:r>
    </w:p>
    <w:p w:rsidR="00D81C04" w:rsidRPr="00F90425" w:rsidRDefault="00D81C04" w:rsidP="00B40064"/>
    <w:p w:rsidR="004F5CDF" w:rsidRPr="00F90425" w:rsidRDefault="00B40064" w:rsidP="00B40064">
      <w:r w:rsidRPr="00F90425">
        <w:t xml:space="preserve">- </w:t>
      </w:r>
      <w:r w:rsidR="002A195B" w:rsidRPr="00675E12">
        <w:t>Tradicionalni</w:t>
      </w:r>
      <w:r w:rsidR="00D31612" w:rsidRPr="00675E12">
        <w:t xml:space="preserve"> </w:t>
      </w:r>
      <w:r w:rsidR="004F5CDF" w:rsidRPr="00675E12">
        <w:t>o</w:t>
      </w:r>
      <w:r w:rsidR="004F5CDF" w:rsidRPr="00F90425">
        <w:t>blik nastave transformirati u proces u kojem se otkriva, inovira i proizvodi</w:t>
      </w:r>
    </w:p>
    <w:p w:rsidR="00D81C04" w:rsidRPr="00F90425" w:rsidRDefault="00D81C04" w:rsidP="00B40064"/>
    <w:p w:rsidR="004F5CDF" w:rsidRPr="00F90425" w:rsidRDefault="00B40064" w:rsidP="00B40064">
      <w:r w:rsidRPr="00F90425">
        <w:t xml:space="preserve">- </w:t>
      </w:r>
      <w:r w:rsidR="004F5CDF" w:rsidRPr="00F90425">
        <w:t>Ulagati u</w:t>
      </w:r>
      <w:r w:rsidR="00A93022" w:rsidRPr="00F90425">
        <w:t xml:space="preserve"> nastavna sredstva i pomagala, </w:t>
      </w:r>
      <w:r w:rsidR="004F5CDF" w:rsidRPr="00F90425">
        <w:t>sred</w:t>
      </w:r>
      <w:r w:rsidR="00A93022" w:rsidRPr="00F90425">
        <w:t>stva informativnih tehnologija</w:t>
      </w:r>
    </w:p>
    <w:p w:rsidR="00D81C04" w:rsidRPr="00F90425" w:rsidRDefault="00D81C04" w:rsidP="00B40064"/>
    <w:p w:rsidR="00446E37" w:rsidRPr="00F90425" w:rsidRDefault="00B40064" w:rsidP="0070404B">
      <w:r w:rsidRPr="00F90425">
        <w:t xml:space="preserve">- </w:t>
      </w:r>
      <w:r w:rsidR="004F5CDF" w:rsidRPr="00F90425">
        <w:t>Razvijati i unaprjeđivati suradničke odnose škole i obitelji</w:t>
      </w:r>
    </w:p>
    <w:p w:rsidR="0070404B" w:rsidRPr="00DD08DE" w:rsidRDefault="00446E37" w:rsidP="00F415E4">
      <w:pPr>
        <w:ind w:firstLine="540"/>
        <w:rPr>
          <w:b/>
          <w:sz w:val="28"/>
          <w:szCs w:val="28"/>
        </w:rPr>
      </w:pPr>
      <w:r w:rsidRPr="00F90425">
        <w:rPr>
          <w:b/>
        </w:rPr>
        <w:br w:type="page"/>
      </w:r>
      <w:r w:rsidR="00B122CF" w:rsidRPr="00DD08DE">
        <w:rPr>
          <w:b/>
          <w:sz w:val="28"/>
          <w:szCs w:val="28"/>
        </w:rPr>
        <w:lastRenderedPageBreak/>
        <w:t>II</w:t>
      </w:r>
      <w:r w:rsidR="0070404B" w:rsidRPr="00DD08DE">
        <w:rPr>
          <w:b/>
          <w:sz w:val="28"/>
          <w:szCs w:val="28"/>
        </w:rPr>
        <w:t xml:space="preserve"> </w:t>
      </w:r>
      <w:r w:rsidR="00A32D61" w:rsidRPr="00DD08DE">
        <w:rPr>
          <w:b/>
          <w:sz w:val="28"/>
          <w:szCs w:val="28"/>
        </w:rPr>
        <w:tab/>
      </w:r>
      <w:r w:rsidR="0070404B" w:rsidRPr="00DD08DE">
        <w:rPr>
          <w:b/>
          <w:sz w:val="28"/>
          <w:szCs w:val="28"/>
        </w:rPr>
        <w:t>OSNOVE I ASPEKTI PROGRAMA</w:t>
      </w:r>
    </w:p>
    <w:p w:rsidR="0070404B" w:rsidRPr="00F90425" w:rsidRDefault="0070404B" w:rsidP="0070404B">
      <w:pPr>
        <w:ind w:firstLine="540"/>
      </w:pPr>
    </w:p>
    <w:p w:rsidR="00446E37" w:rsidRPr="00675E12" w:rsidRDefault="00DE4065" w:rsidP="00446E37">
      <w:pPr>
        <w:ind w:firstLine="540"/>
        <w:rPr>
          <w:b/>
        </w:rPr>
      </w:pPr>
      <w:r w:rsidRPr="00F90425">
        <w:rPr>
          <w:b/>
        </w:rPr>
        <w:t xml:space="preserve">2.1. Opći </w:t>
      </w:r>
      <w:r w:rsidRPr="00675E12">
        <w:rPr>
          <w:b/>
        </w:rPr>
        <w:t>poda</w:t>
      </w:r>
      <w:r w:rsidR="00D31612" w:rsidRPr="00675E12">
        <w:rPr>
          <w:b/>
        </w:rPr>
        <w:t>t</w:t>
      </w:r>
      <w:r w:rsidRPr="00675E12">
        <w:rPr>
          <w:b/>
        </w:rPr>
        <w:t>ci o školi</w:t>
      </w:r>
    </w:p>
    <w:p w:rsidR="0070404B" w:rsidRPr="00675E12" w:rsidRDefault="0070404B" w:rsidP="0070404B">
      <w:pPr>
        <w:rPr>
          <w:b/>
        </w:rPr>
      </w:pPr>
    </w:p>
    <w:p w:rsidR="00A511B3" w:rsidRPr="00F90425" w:rsidRDefault="00D31612" w:rsidP="00A511B3">
      <w:pPr>
        <w:ind w:firstLine="720"/>
        <w:jc w:val="both"/>
        <w:rPr>
          <w:iCs/>
        </w:rPr>
      </w:pPr>
      <w:r w:rsidRPr="00675E12">
        <w:rPr>
          <w:iCs/>
        </w:rPr>
        <w:t>Godine 1867. u ž</w:t>
      </w:r>
      <w:r w:rsidR="00A511B3" w:rsidRPr="00675E12">
        <w:rPr>
          <w:iCs/>
        </w:rPr>
        <w:t>upi Brotnjo</w:t>
      </w:r>
      <w:r w:rsidRPr="00675E12">
        <w:rPr>
          <w:iCs/>
        </w:rPr>
        <w:t>,</w:t>
      </w:r>
      <w:r w:rsidR="00344B55" w:rsidRPr="00675E12">
        <w:rPr>
          <w:iCs/>
        </w:rPr>
        <w:t xml:space="preserve"> točnije u </w:t>
      </w:r>
      <w:r w:rsidR="0004195D">
        <w:rPr>
          <w:iCs/>
        </w:rPr>
        <w:t>mjestu Gradnići</w:t>
      </w:r>
      <w:r w:rsidR="00344B55" w:rsidRPr="00675E12">
        <w:rPr>
          <w:iCs/>
        </w:rPr>
        <w:t>,</w:t>
      </w:r>
      <w:r w:rsidRPr="00675E12">
        <w:rPr>
          <w:iCs/>
        </w:rPr>
        <w:t xml:space="preserve"> osnovana je</w:t>
      </w:r>
      <w:r w:rsidR="00A511B3" w:rsidRPr="00D31612">
        <w:rPr>
          <w:iCs/>
          <w:color w:val="FF0000"/>
        </w:rPr>
        <w:t xml:space="preserve"> </w:t>
      </w:r>
      <w:r w:rsidR="00A511B3" w:rsidRPr="00F90425">
        <w:rPr>
          <w:b/>
          <w:bCs/>
          <w:iCs/>
        </w:rPr>
        <w:t>"Pučka učionica"</w:t>
      </w:r>
      <w:r w:rsidR="00A511B3" w:rsidRPr="00F90425">
        <w:rPr>
          <w:iCs/>
        </w:rPr>
        <w:t xml:space="preserve">. Škola u Gradnićima od 1881. </w:t>
      </w:r>
      <w:r w:rsidR="00344B55">
        <w:rPr>
          <w:iCs/>
        </w:rPr>
        <w:t>god</w:t>
      </w:r>
      <w:r>
        <w:rPr>
          <w:iCs/>
        </w:rPr>
        <w:t>i</w:t>
      </w:r>
      <w:r w:rsidR="00344B55">
        <w:rPr>
          <w:iCs/>
        </w:rPr>
        <w:t>ne</w:t>
      </w:r>
      <w:r>
        <w:rPr>
          <w:iCs/>
        </w:rPr>
        <w:t xml:space="preserve"> </w:t>
      </w:r>
      <w:r w:rsidR="00A511B3" w:rsidRPr="00F90425">
        <w:rPr>
          <w:iCs/>
        </w:rPr>
        <w:t>ima sačuvanu arhivsku građu. Danas je to jedna od naših šest područnih škola.</w:t>
      </w:r>
    </w:p>
    <w:p w:rsidR="00A511B3" w:rsidRPr="00F90425" w:rsidRDefault="00A511B3" w:rsidP="00A511B3">
      <w:pPr>
        <w:ind w:firstLine="720"/>
        <w:jc w:val="both"/>
        <w:rPr>
          <w:iCs/>
        </w:rPr>
      </w:pPr>
      <w:r w:rsidRPr="00F90425">
        <w:rPr>
          <w:b/>
          <w:bCs/>
          <w:iCs/>
        </w:rPr>
        <w:t>"Pučka škola"</w:t>
      </w:r>
      <w:r w:rsidRPr="00F90425">
        <w:rPr>
          <w:iCs/>
        </w:rPr>
        <w:t xml:space="preserve"> u Čitluku otvara se 1903. (prostorije današnjeg restorana Žilavka). Te dvije godine imaju veliku važnost za povijest školstva u </w:t>
      </w:r>
      <w:r w:rsidR="005D298A" w:rsidRPr="00D8580E">
        <w:t>čitlučkoj</w:t>
      </w:r>
      <w:r w:rsidR="00D31612" w:rsidRPr="00D8580E">
        <w:t xml:space="preserve"> </w:t>
      </w:r>
      <w:r w:rsidRPr="00F90425">
        <w:rPr>
          <w:iCs/>
        </w:rPr>
        <w:t>općini i našoj školi.</w:t>
      </w:r>
    </w:p>
    <w:p w:rsidR="00A511B3" w:rsidRPr="00F90425" w:rsidRDefault="00A511B3" w:rsidP="00A511B3">
      <w:pPr>
        <w:ind w:firstLine="720"/>
        <w:jc w:val="both"/>
        <w:rPr>
          <w:iCs/>
        </w:rPr>
      </w:pPr>
      <w:r w:rsidRPr="00675E12">
        <w:rPr>
          <w:iCs/>
        </w:rPr>
        <w:t xml:space="preserve">Godine 1964. </w:t>
      </w:r>
      <w:r w:rsidR="00246CC8" w:rsidRPr="00675E12">
        <w:rPr>
          <w:iCs/>
        </w:rPr>
        <w:t>škola</w:t>
      </w:r>
      <w:r w:rsidR="00D31612" w:rsidRPr="00675E12">
        <w:rPr>
          <w:iCs/>
        </w:rPr>
        <w:t xml:space="preserve"> </w:t>
      </w:r>
      <w:r w:rsidRPr="00675E12">
        <w:rPr>
          <w:iCs/>
        </w:rPr>
        <w:t xml:space="preserve">prelazi u ove prostorije koje danas koristimo i dobiva ime "OŠ </w:t>
      </w:r>
      <w:r w:rsidR="0037522D" w:rsidRPr="00675E12">
        <w:rPr>
          <w:iCs/>
        </w:rPr>
        <w:t>Ivan</w:t>
      </w:r>
      <w:r w:rsidR="00D31612" w:rsidRPr="00675E12">
        <w:rPr>
          <w:iCs/>
        </w:rPr>
        <w:t xml:space="preserve"> </w:t>
      </w:r>
      <w:r w:rsidR="0037522D" w:rsidRPr="00675E12">
        <w:rPr>
          <w:iCs/>
        </w:rPr>
        <w:t>Krndelj</w:t>
      </w:r>
      <w:r w:rsidR="00D31612" w:rsidRPr="00675E12">
        <w:rPr>
          <w:iCs/>
        </w:rPr>
        <w:t>" (sindikalni vođa iz 30–</w:t>
      </w:r>
      <w:r w:rsidRPr="00675E12">
        <w:rPr>
          <w:iCs/>
        </w:rPr>
        <w:t>tih godina prošlog stoljeća), koje se 1990. godine mijenja u "</w:t>
      </w:r>
      <w:r w:rsidR="007D4992">
        <w:rPr>
          <w:b/>
          <w:iCs/>
        </w:rPr>
        <w:t>OŠ FRA</w:t>
      </w:r>
      <w:r w:rsidRPr="00675E12">
        <w:rPr>
          <w:b/>
          <w:iCs/>
        </w:rPr>
        <w:t xml:space="preserve"> DIDAKA BUNTIĆA</w:t>
      </w:r>
      <w:r w:rsidR="00D31612" w:rsidRPr="00675E12">
        <w:rPr>
          <w:iCs/>
        </w:rPr>
        <w:t>"</w:t>
      </w:r>
      <w:r w:rsidRPr="00675E12">
        <w:rPr>
          <w:iCs/>
        </w:rPr>
        <w:t xml:space="preserve"> (čovjek koji je bio jedan od najvećih Hrvata Hercegovine, svećenik, </w:t>
      </w:r>
      <w:r w:rsidR="007C2F24" w:rsidRPr="00675E12">
        <w:rPr>
          <w:iCs/>
        </w:rPr>
        <w:t>profesor</w:t>
      </w:r>
      <w:r w:rsidR="007C2F24" w:rsidRPr="00F90425">
        <w:rPr>
          <w:iCs/>
        </w:rPr>
        <w:t xml:space="preserve"> koji je opismenjavao Hercegovinu, graditelj škola</w:t>
      </w:r>
      <w:r w:rsidR="00E94186" w:rsidRPr="00F90425">
        <w:rPr>
          <w:iCs/>
        </w:rPr>
        <w:t xml:space="preserve">, spasitelj gladnih, </w:t>
      </w:r>
      <w:r w:rsidRPr="00F90425">
        <w:rPr>
          <w:iCs/>
        </w:rPr>
        <w:t>inovator u poljopriv</w:t>
      </w:r>
      <w:r w:rsidR="00DE4065" w:rsidRPr="00F90425">
        <w:rPr>
          <w:iCs/>
        </w:rPr>
        <w:t>redi, voćarstvu, klesarstvu, …)</w:t>
      </w:r>
      <w:r w:rsidR="00246CC8" w:rsidRPr="005D298A">
        <w:rPr>
          <w:iCs/>
        </w:rPr>
        <w:t>.</w:t>
      </w:r>
    </w:p>
    <w:p w:rsidR="00A511B3" w:rsidRPr="0042722C" w:rsidRDefault="00A511B3" w:rsidP="00A511B3">
      <w:pPr>
        <w:rPr>
          <w:b/>
          <w:bCs/>
          <w:iCs/>
        </w:rPr>
      </w:pPr>
      <w:r w:rsidRPr="0042722C">
        <w:rPr>
          <w:b/>
          <w:bCs/>
          <w:iCs/>
        </w:rPr>
        <w:t>Dobro Selo školu dobiva 1931.</w:t>
      </w:r>
      <w:r w:rsidR="0042722C">
        <w:rPr>
          <w:b/>
          <w:bCs/>
          <w:iCs/>
        </w:rPr>
        <w:t xml:space="preserve"> godine</w:t>
      </w:r>
      <w:r w:rsidRPr="0042722C">
        <w:rPr>
          <w:b/>
          <w:bCs/>
          <w:iCs/>
        </w:rPr>
        <w:t>, Blizanci 1931.</w:t>
      </w:r>
      <w:r w:rsidR="00AF4387">
        <w:rPr>
          <w:b/>
          <w:bCs/>
          <w:iCs/>
        </w:rPr>
        <w:t xml:space="preserve"> </w:t>
      </w:r>
      <w:r w:rsidR="008C73B0">
        <w:rPr>
          <w:b/>
          <w:bCs/>
          <w:iCs/>
        </w:rPr>
        <w:t xml:space="preserve">god. </w:t>
      </w:r>
      <w:r w:rsidR="00AF4387">
        <w:rPr>
          <w:b/>
          <w:bCs/>
          <w:iCs/>
        </w:rPr>
        <w:t>(zatvorena 1982.)</w:t>
      </w:r>
      <w:r w:rsidRPr="0042722C">
        <w:rPr>
          <w:b/>
          <w:bCs/>
          <w:iCs/>
        </w:rPr>
        <w:t>, Te</w:t>
      </w:r>
      <w:r w:rsidR="00AF4387">
        <w:rPr>
          <w:b/>
          <w:bCs/>
          <w:iCs/>
        </w:rPr>
        <w:t>pčići 1946</w:t>
      </w:r>
      <w:r w:rsidR="007C2F24" w:rsidRPr="0042722C">
        <w:rPr>
          <w:b/>
          <w:bCs/>
          <w:iCs/>
        </w:rPr>
        <w:t xml:space="preserve">., </w:t>
      </w:r>
      <w:r w:rsidR="00B11337">
        <w:rPr>
          <w:b/>
          <w:bCs/>
          <w:iCs/>
        </w:rPr>
        <w:t xml:space="preserve">(zatvorena 1983.), </w:t>
      </w:r>
      <w:r w:rsidR="00B50797">
        <w:rPr>
          <w:b/>
          <w:bCs/>
          <w:iCs/>
        </w:rPr>
        <w:t xml:space="preserve"> </w:t>
      </w:r>
      <w:r w:rsidR="007C2F24" w:rsidRPr="0042722C">
        <w:rPr>
          <w:b/>
          <w:bCs/>
          <w:iCs/>
        </w:rPr>
        <w:t>Krehin Gradac</w:t>
      </w:r>
      <w:r w:rsidR="0042722C">
        <w:rPr>
          <w:b/>
          <w:bCs/>
          <w:iCs/>
        </w:rPr>
        <w:t xml:space="preserve"> </w:t>
      </w:r>
      <w:r w:rsidR="007C2F24" w:rsidRPr="0042722C">
        <w:rPr>
          <w:b/>
          <w:bCs/>
          <w:iCs/>
        </w:rPr>
        <w:t>1945.</w:t>
      </w:r>
      <w:r w:rsidRPr="0042722C">
        <w:rPr>
          <w:b/>
          <w:bCs/>
          <w:iCs/>
        </w:rPr>
        <w:t>, Služanj 1960.</w:t>
      </w:r>
      <w:r w:rsidR="00E50E86" w:rsidRPr="0042722C">
        <w:rPr>
          <w:b/>
          <w:bCs/>
          <w:iCs/>
        </w:rPr>
        <w:t>,</w:t>
      </w:r>
      <w:r w:rsidR="00D43532" w:rsidRPr="0042722C">
        <w:rPr>
          <w:b/>
          <w:bCs/>
          <w:iCs/>
        </w:rPr>
        <w:t xml:space="preserve"> Biletići Polje 1967. </w:t>
      </w:r>
      <w:r w:rsidR="00E50E86" w:rsidRPr="0042722C">
        <w:rPr>
          <w:b/>
          <w:bCs/>
          <w:iCs/>
        </w:rPr>
        <w:t xml:space="preserve">i Vionica 1952. </w:t>
      </w:r>
      <w:r w:rsidR="008C73B0">
        <w:rPr>
          <w:b/>
          <w:bCs/>
          <w:iCs/>
        </w:rPr>
        <w:t xml:space="preserve">godine. </w:t>
      </w:r>
      <w:r w:rsidR="004E4BD7">
        <w:rPr>
          <w:b/>
          <w:bCs/>
          <w:iCs/>
        </w:rPr>
        <w:t xml:space="preserve">Vionica </w:t>
      </w:r>
      <w:r w:rsidR="00E50E86" w:rsidRPr="0042722C">
        <w:rPr>
          <w:b/>
          <w:bCs/>
          <w:iCs/>
        </w:rPr>
        <w:t xml:space="preserve">novu </w:t>
      </w:r>
      <w:r w:rsidR="007D14B8" w:rsidRPr="0042722C">
        <w:rPr>
          <w:b/>
          <w:bCs/>
          <w:iCs/>
        </w:rPr>
        <w:t xml:space="preserve">školsku </w:t>
      </w:r>
      <w:r w:rsidR="00E50E86" w:rsidRPr="0042722C">
        <w:rPr>
          <w:b/>
          <w:bCs/>
          <w:iCs/>
        </w:rPr>
        <w:t xml:space="preserve">zgradu dobiva 2007. </w:t>
      </w:r>
      <w:r w:rsidR="00D43532" w:rsidRPr="0042722C">
        <w:rPr>
          <w:b/>
          <w:bCs/>
          <w:iCs/>
        </w:rPr>
        <w:t>godine.</w:t>
      </w:r>
    </w:p>
    <w:p w:rsidR="00A511B3" w:rsidRPr="00F90425" w:rsidRDefault="00D31612" w:rsidP="00423CBD">
      <w:pPr>
        <w:ind w:firstLine="708"/>
        <w:jc w:val="both"/>
        <w:rPr>
          <w:iCs/>
        </w:rPr>
      </w:pPr>
      <w:r>
        <w:rPr>
          <w:bCs/>
          <w:iCs/>
        </w:rPr>
        <w:t>Već du</w:t>
      </w:r>
      <w:r w:rsidRPr="00675E12">
        <w:rPr>
          <w:bCs/>
          <w:iCs/>
        </w:rPr>
        <w:t>lji</w:t>
      </w:r>
      <w:r w:rsidR="00A511B3" w:rsidRPr="00F90425">
        <w:rPr>
          <w:bCs/>
          <w:iCs/>
        </w:rPr>
        <w:t xml:space="preserve"> niz godina po brojnosti smo druga škola u Županiji. Registrirani smo na Višem sudu u Mostaru: 5-22 broj upisa 1 U/s 9/95 od 16.3.1995. Šifra djelatnosti: 85.20, identifikacijski broj: 4227159090000, registars</w:t>
      </w:r>
      <w:r w:rsidR="00D43532" w:rsidRPr="00F90425">
        <w:rPr>
          <w:bCs/>
          <w:iCs/>
        </w:rPr>
        <w:t>ki broj obveznika: 8023004826.</w:t>
      </w:r>
    </w:p>
    <w:tbl>
      <w:tblPr>
        <w:tblpPr w:leftFromText="180" w:rightFromText="180" w:vertAnchor="text" w:horzAnchor="margin" w:tblpXSpec="center" w:tblpY="89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69"/>
        <w:gridCol w:w="1166"/>
        <w:gridCol w:w="1543"/>
      </w:tblGrid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Naziv škole:</w:t>
            </w:r>
          </w:p>
        </w:tc>
        <w:tc>
          <w:tcPr>
            <w:tcW w:w="5578" w:type="dxa"/>
            <w:gridSpan w:val="3"/>
          </w:tcPr>
          <w:p w:rsidR="00FB6436" w:rsidRPr="00675E12" w:rsidRDefault="007E34FA" w:rsidP="001D2E23">
            <w:pPr>
              <w:rPr>
                <w:b/>
              </w:rPr>
            </w:pPr>
            <w:r w:rsidRPr="00675E12">
              <w:rPr>
                <w:b/>
              </w:rPr>
              <w:t>Osnovna škola</w:t>
            </w:r>
            <w:r w:rsidR="00FB6436" w:rsidRPr="00675E12">
              <w:rPr>
                <w:b/>
              </w:rPr>
              <w:t xml:space="preserve"> fra Didaka</w:t>
            </w:r>
            <w:r w:rsidR="00D31612" w:rsidRPr="00675E12">
              <w:rPr>
                <w:b/>
              </w:rPr>
              <w:t xml:space="preserve"> </w:t>
            </w:r>
            <w:r w:rsidR="00FB6436" w:rsidRPr="00675E12">
              <w:rPr>
                <w:b/>
              </w:rPr>
              <w:t>Buntića</w:t>
            </w:r>
            <w:r w:rsidR="00C57FF4" w:rsidRPr="00675E12">
              <w:rPr>
                <w:b/>
              </w:rPr>
              <w:t xml:space="preserve"> Čitluk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Adresa:</w:t>
            </w:r>
          </w:p>
        </w:tc>
        <w:tc>
          <w:tcPr>
            <w:tcW w:w="5578" w:type="dxa"/>
            <w:gridSpan w:val="3"/>
          </w:tcPr>
          <w:p w:rsidR="00FB6436" w:rsidRPr="00675E12" w:rsidRDefault="009A05FD" w:rsidP="001D2E23">
            <w:pPr>
              <w:rPr>
                <w:b/>
              </w:rPr>
            </w:pPr>
            <w:r w:rsidRPr="00675E12">
              <w:rPr>
                <w:b/>
              </w:rPr>
              <w:t>Kralja Tomislava 94</w:t>
            </w:r>
            <w:r w:rsidR="00D31612" w:rsidRPr="00675E12">
              <w:rPr>
                <w:b/>
              </w:rPr>
              <w:t xml:space="preserve">, </w:t>
            </w:r>
            <w:r w:rsidR="00FB6436" w:rsidRPr="00675E12">
              <w:rPr>
                <w:b/>
              </w:rPr>
              <w:t>88260 Čitluk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Osnivač:</w:t>
            </w:r>
          </w:p>
        </w:tc>
        <w:tc>
          <w:tcPr>
            <w:tcW w:w="5578" w:type="dxa"/>
            <w:gridSpan w:val="3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Općina Čitluk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Ravnatelj:</w:t>
            </w:r>
          </w:p>
        </w:tc>
        <w:tc>
          <w:tcPr>
            <w:tcW w:w="2869" w:type="dxa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Marin Kapular</w:t>
            </w:r>
            <w:r w:rsidR="00EF6792" w:rsidRPr="00F90425">
              <w:rPr>
                <w:b/>
              </w:rPr>
              <w:t>, prof.</w:t>
            </w:r>
          </w:p>
        </w:tc>
        <w:tc>
          <w:tcPr>
            <w:tcW w:w="1166" w:type="dxa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Telefon:</w:t>
            </w:r>
          </w:p>
        </w:tc>
        <w:tc>
          <w:tcPr>
            <w:tcW w:w="1543" w:type="dxa"/>
          </w:tcPr>
          <w:p w:rsidR="00FB6436" w:rsidRPr="00F90425" w:rsidRDefault="00C57FF4" w:rsidP="001D2E23">
            <w:pPr>
              <w:rPr>
                <w:b/>
              </w:rPr>
            </w:pPr>
            <w:r>
              <w:rPr>
                <w:b/>
              </w:rPr>
              <w:t>036/</w:t>
            </w:r>
            <w:r w:rsidR="00FB6436" w:rsidRPr="00F90425">
              <w:rPr>
                <w:b/>
              </w:rPr>
              <w:t>642-086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Pomoćnik</w:t>
            </w:r>
            <w:r w:rsidR="001A4F36">
              <w:t xml:space="preserve"> ravnatelja</w:t>
            </w:r>
            <w:r w:rsidRPr="00F90425">
              <w:t>:</w:t>
            </w:r>
          </w:p>
        </w:tc>
        <w:tc>
          <w:tcPr>
            <w:tcW w:w="2869" w:type="dxa"/>
          </w:tcPr>
          <w:p w:rsidR="00FB6436" w:rsidRPr="00F90425" w:rsidRDefault="00C57FF4" w:rsidP="001D2E23">
            <w:pPr>
              <w:rPr>
                <w:b/>
              </w:rPr>
            </w:pPr>
            <w:r>
              <w:rPr>
                <w:b/>
              </w:rPr>
              <w:t>Božana Bevan</w:t>
            </w:r>
            <w:r w:rsidR="008571A9">
              <w:rPr>
                <w:b/>
              </w:rPr>
              <w:t>da</w:t>
            </w:r>
            <w:r w:rsidR="00EF6792" w:rsidRPr="00F90425">
              <w:rPr>
                <w:b/>
              </w:rPr>
              <w:t>, prof.</w:t>
            </w:r>
          </w:p>
        </w:tc>
        <w:tc>
          <w:tcPr>
            <w:tcW w:w="1166" w:type="dxa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Telefon:</w:t>
            </w:r>
          </w:p>
        </w:tc>
        <w:tc>
          <w:tcPr>
            <w:tcW w:w="1543" w:type="dxa"/>
          </w:tcPr>
          <w:p w:rsidR="00FB6436" w:rsidRPr="00F90425" w:rsidRDefault="00C57FF4" w:rsidP="001D2E23">
            <w:pPr>
              <w:rPr>
                <w:b/>
              </w:rPr>
            </w:pPr>
            <w:r>
              <w:rPr>
                <w:b/>
              </w:rPr>
              <w:t>036/</w:t>
            </w:r>
            <w:r w:rsidR="00FB6436" w:rsidRPr="00F90425">
              <w:rPr>
                <w:b/>
              </w:rPr>
              <w:t>644-564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Tajnik:</w:t>
            </w:r>
          </w:p>
        </w:tc>
        <w:tc>
          <w:tcPr>
            <w:tcW w:w="2869" w:type="dxa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Ivan Sušac</w:t>
            </w:r>
            <w:r w:rsidR="00C57FF4">
              <w:rPr>
                <w:b/>
              </w:rPr>
              <w:t>, dipl. iur.</w:t>
            </w:r>
          </w:p>
        </w:tc>
        <w:tc>
          <w:tcPr>
            <w:tcW w:w="1166" w:type="dxa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Telefon:</w:t>
            </w:r>
          </w:p>
        </w:tc>
        <w:tc>
          <w:tcPr>
            <w:tcW w:w="1543" w:type="dxa"/>
          </w:tcPr>
          <w:p w:rsidR="00FB6436" w:rsidRPr="00F90425" w:rsidRDefault="00C57FF4" w:rsidP="001D2E23">
            <w:pPr>
              <w:rPr>
                <w:b/>
              </w:rPr>
            </w:pPr>
            <w:r>
              <w:rPr>
                <w:b/>
              </w:rPr>
              <w:t>036/</w:t>
            </w:r>
            <w:r w:rsidR="0042722C">
              <w:rPr>
                <w:b/>
              </w:rPr>
              <w:t>644-831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496B76" w:rsidP="001D2E23">
            <w:r w:rsidRPr="00F90425">
              <w:t>Pedagog:</w:t>
            </w:r>
          </w:p>
        </w:tc>
        <w:tc>
          <w:tcPr>
            <w:tcW w:w="2869" w:type="dxa"/>
          </w:tcPr>
          <w:p w:rsidR="00FB6436" w:rsidRPr="00F90425" w:rsidRDefault="00EA02EE" w:rsidP="001D2E23">
            <w:pPr>
              <w:rPr>
                <w:b/>
              </w:rPr>
            </w:pPr>
            <w:r>
              <w:rPr>
                <w:b/>
              </w:rPr>
              <w:t>Milenka Šego</w:t>
            </w:r>
            <w:r w:rsidR="00C57FF4">
              <w:rPr>
                <w:b/>
              </w:rPr>
              <w:t>, prof.</w:t>
            </w:r>
          </w:p>
        </w:tc>
        <w:tc>
          <w:tcPr>
            <w:tcW w:w="1166" w:type="dxa"/>
          </w:tcPr>
          <w:p w:rsidR="00FB6436" w:rsidRPr="00F90425" w:rsidRDefault="00FB6436" w:rsidP="001D2E23">
            <w:pPr>
              <w:rPr>
                <w:b/>
              </w:rPr>
            </w:pPr>
            <w:r w:rsidRPr="00F90425">
              <w:rPr>
                <w:b/>
              </w:rPr>
              <w:t>Telefon:</w:t>
            </w:r>
          </w:p>
        </w:tc>
        <w:tc>
          <w:tcPr>
            <w:tcW w:w="1543" w:type="dxa"/>
          </w:tcPr>
          <w:p w:rsidR="00FB6436" w:rsidRPr="00F90425" w:rsidRDefault="00C57FF4" w:rsidP="001D2E23">
            <w:pPr>
              <w:rPr>
                <w:b/>
              </w:rPr>
            </w:pPr>
            <w:r>
              <w:rPr>
                <w:b/>
              </w:rPr>
              <w:t>036/</w:t>
            </w:r>
            <w:r w:rsidR="00493A98">
              <w:rPr>
                <w:b/>
              </w:rPr>
              <w:t>644</w:t>
            </w:r>
            <w:r w:rsidR="008F353E" w:rsidRPr="00F90425">
              <w:rPr>
                <w:b/>
              </w:rPr>
              <w:t>-</w:t>
            </w:r>
            <w:r w:rsidR="00493A98">
              <w:rPr>
                <w:b/>
              </w:rPr>
              <w:t>831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Fax:</w:t>
            </w:r>
          </w:p>
        </w:tc>
        <w:tc>
          <w:tcPr>
            <w:tcW w:w="5578" w:type="dxa"/>
            <w:gridSpan w:val="3"/>
          </w:tcPr>
          <w:p w:rsidR="00FB6436" w:rsidRPr="00F90425" w:rsidRDefault="00C57FF4" w:rsidP="001D2E23">
            <w:pPr>
              <w:rPr>
                <w:b/>
              </w:rPr>
            </w:pPr>
            <w:r>
              <w:rPr>
                <w:b/>
              </w:rPr>
              <w:t>036/</w:t>
            </w:r>
            <w:r w:rsidR="00FB6436" w:rsidRPr="00F90425">
              <w:rPr>
                <w:b/>
              </w:rPr>
              <w:t>642-086</w:t>
            </w:r>
            <w:r w:rsidR="00EA02EE">
              <w:rPr>
                <w:b/>
              </w:rPr>
              <w:t>;</w:t>
            </w:r>
            <w:r>
              <w:rPr>
                <w:b/>
              </w:rPr>
              <w:t xml:space="preserve"> 036/644-831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5E572E" w:rsidP="001D2E23">
            <w:r w:rsidRPr="00F90425">
              <w:t>Internetska pošta</w:t>
            </w:r>
            <w:r w:rsidR="00FB6436" w:rsidRPr="00F90425">
              <w:t>:</w:t>
            </w:r>
          </w:p>
        </w:tc>
        <w:tc>
          <w:tcPr>
            <w:tcW w:w="5578" w:type="dxa"/>
            <w:gridSpan w:val="3"/>
          </w:tcPr>
          <w:p w:rsidR="00FB6436" w:rsidRPr="00F90425" w:rsidRDefault="00FA780C" w:rsidP="00FA780C">
            <w:pPr>
              <w:rPr>
                <w:b/>
              </w:rPr>
            </w:pPr>
            <w:r>
              <w:rPr>
                <w:b/>
              </w:rPr>
              <w:t>info</w:t>
            </w:r>
            <w:r w:rsidR="00556AC9" w:rsidRPr="00F90425">
              <w:rPr>
                <w:b/>
              </w:rPr>
              <w:t>@</w:t>
            </w:r>
            <w:r>
              <w:rPr>
                <w:b/>
              </w:rPr>
              <w:t>oscitluk</w:t>
            </w:r>
            <w:r w:rsidR="00556AC9" w:rsidRPr="00F90425">
              <w:rPr>
                <w:b/>
              </w:rPr>
              <w:t>.com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5E572E" w:rsidP="001D2E23">
            <w:r w:rsidRPr="00F90425">
              <w:t>Internetska adresa</w:t>
            </w:r>
            <w:r w:rsidR="00FB6436" w:rsidRPr="00F90425">
              <w:t>:</w:t>
            </w:r>
          </w:p>
        </w:tc>
        <w:tc>
          <w:tcPr>
            <w:tcW w:w="5578" w:type="dxa"/>
            <w:gridSpan w:val="3"/>
          </w:tcPr>
          <w:p w:rsidR="00FB6436" w:rsidRPr="00F90425" w:rsidRDefault="00A511B3" w:rsidP="001D2E23">
            <w:pPr>
              <w:rPr>
                <w:b/>
              </w:rPr>
            </w:pPr>
            <w:r w:rsidRPr="00F90425">
              <w:rPr>
                <w:b/>
              </w:rPr>
              <w:t>www.oscitluk.com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Broj učenika</w:t>
            </w:r>
          </w:p>
        </w:tc>
        <w:tc>
          <w:tcPr>
            <w:tcW w:w="5578" w:type="dxa"/>
            <w:gridSpan w:val="3"/>
          </w:tcPr>
          <w:p w:rsidR="00FB6436" w:rsidRPr="00F90425" w:rsidRDefault="002F15B3" w:rsidP="001D2E23">
            <w:pPr>
              <w:rPr>
                <w:b/>
              </w:rPr>
            </w:pPr>
            <w:r>
              <w:rPr>
                <w:b/>
              </w:rPr>
              <w:t>891</w:t>
            </w:r>
          </w:p>
        </w:tc>
      </w:tr>
      <w:tr w:rsidR="00CB276C" w:rsidRPr="00F90425" w:rsidTr="001D2E23">
        <w:tc>
          <w:tcPr>
            <w:tcW w:w="3708" w:type="dxa"/>
          </w:tcPr>
          <w:p w:rsidR="00CB276C" w:rsidRPr="00F90425" w:rsidRDefault="00CB276C" w:rsidP="001D2E23">
            <w:r w:rsidRPr="00F90425">
              <w:t>Broj učenika u centralnoj školi</w:t>
            </w:r>
          </w:p>
        </w:tc>
        <w:tc>
          <w:tcPr>
            <w:tcW w:w="5578" w:type="dxa"/>
            <w:gridSpan w:val="3"/>
          </w:tcPr>
          <w:p w:rsidR="00CB276C" w:rsidRPr="00F90425" w:rsidRDefault="007E37F2" w:rsidP="001D2E23">
            <w:pPr>
              <w:rPr>
                <w:b/>
              </w:rPr>
            </w:pPr>
            <w:r>
              <w:rPr>
                <w:b/>
              </w:rPr>
              <w:t>83</w:t>
            </w:r>
            <w:r w:rsidR="002F15B3">
              <w:rPr>
                <w:b/>
              </w:rPr>
              <w:t>9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050A40" w:rsidP="00050A40">
            <w:r w:rsidRPr="00F90425">
              <w:t>Ukupan b</w:t>
            </w:r>
            <w:r w:rsidR="00FB6436" w:rsidRPr="00F90425">
              <w:t>roj odjela</w:t>
            </w:r>
          </w:p>
        </w:tc>
        <w:tc>
          <w:tcPr>
            <w:tcW w:w="5578" w:type="dxa"/>
            <w:gridSpan w:val="3"/>
          </w:tcPr>
          <w:p w:rsidR="00FB6436" w:rsidRPr="00F90425" w:rsidRDefault="00167F6D" w:rsidP="001D2E2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B276C" w:rsidRPr="00F90425" w:rsidTr="001D2E23">
        <w:tc>
          <w:tcPr>
            <w:tcW w:w="3708" w:type="dxa"/>
          </w:tcPr>
          <w:p w:rsidR="00CB276C" w:rsidRPr="00F90425" w:rsidRDefault="00050A40" w:rsidP="001D2E23">
            <w:r w:rsidRPr="00F90425">
              <w:t>Broj odjela u centralnoj školi</w:t>
            </w:r>
          </w:p>
        </w:tc>
        <w:tc>
          <w:tcPr>
            <w:tcW w:w="5578" w:type="dxa"/>
            <w:gridSpan w:val="3"/>
          </w:tcPr>
          <w:p w:rsidR="00CB276C" w:rsidRPr="00F90425" w:rsidRDefault="007F3594" w:rsidP="001D2E2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Ukupan broj djelatnika</w:t>
            </w:r>
          </w:p>
        </w:tc>
        <w:tc>
          <w:tcPr>
            <w:tcW w:w="5578" w:type="dxa"/>
            <w:gridSpan w:val="3"/>
          </w:tcPr>
          <w:p w:rsidR="00FB6436" w:rsidRPr="00F90425" w:rsidRDefault="00EA507D" w:rsidP="001D2E23">
            <w:pPr>
              <w:rPr>
                <w:b/>
              </w:rPr>
            </w:pPr>
            <w:r>
              <w:rPr>
                <w:b/>
              </w:rPr>
              <w:t>10</w:t>
            </w:r>
            <w:r w:rsidR="00B82C21">
              <w:rPr>
                <w:b/>
              </w:rPr>
              <w:t>9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Broj nastavnog osoblja</w:t>
            </w:r>
          </w:p>
        </w:tc>
        <w:tc>
          <w:tcPr>
            <w:tcW w:w="5578" w:type="dxa"/>
            <w:gridSpan w:val="3"/>
          </w:tcPr>
          <w:p w:rsidR="00FB6436" w:rsidRPr="00F90425" w:rsidRDefault="00EA507D" w:rsidP="001D2E23">
            <w:pPr>
              <w:rPr>
                <w:b/>
              </w:rPr>
            </w:pPr>
            <w:r>
              <w:rPr>
                <w:b/>
              </w:rPr>
              <w:t>8</w:t>
            </w:r>
            <w:r w:rsidR="00B82C21">
              <w:rPr>
                <w:b/>
              </w:rPr>
              <w:t>6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Broj nenastavnog osoblja</w:t>
            </w:r>
          </w:p>
        </w:tc>
        <w:tc>
          <w:tcPr>
            <w:tcW w:w="5578" w:type="dxa"/>
            <w:gridSpan w:val="3"/>
          </w:tcPr>
          <w:p w:rsidR="00FB6436" w:rsidRPr="00F90425" w:rsidRDefault="0063208B" w:rsidP="001D2E23">
            <w:pPr>
              <w:rPr>
                <w:b/>
              </w:rPr>
            </w:pPr>
            <w:r>
              <w:rPr>
                <w:b/>
              </w:rPr>
              <w:t>23</w:t>
            </w:r>
            <w:r w:rsidR="0006374E">
              <w:rPr>
                <w:b/>
              </w:rPr>
              <w:t xml:space="preserve"> </w:t>
            </w:r>
          </w:p>
        </w:tc>
      </w:tr>
      <w:tr w:rsidR="00FB6436" w:rsidRPr="00F90425" w:rsidTr="001D2E23">
        <w:tc>
          <w:tcPr>
            <w:tcW w:w="3708" w:type="dxa"/>
          </w:tcPr>
          <w:p w:rsidR="00FB6436" w:rsidRPr="00F90425" w:rsidRDefault="00FB6436" w:rsidP="001D2E23">
            <w:r w:rsidRPr="00F90425">
              <w:t>Broj područnih škola</w:t>
            </w:r>
          </w:p>
        </w:tc>
        <w:tc>
          <w:tcPr>
            <w:tcW w:w="5578" w:type="dxa"/>
            <w:gridSpan w:val="3"/>
          </w:tcPr>
          <w:p w:rsidR="00FB6436" w:rsidRPr="00F90425" w:rsidRDefault="00724E98" w:rsidP="001D2E2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8200D" w:rsidRPr="00F90425" w:rsidRDefault="0008200D" w:rsidP="0081500F"/>
    <w:p w:rsidR="00C94406" w:rsidRPr="00F90425" w:rsidRDefault="00C94406" w:rsidP="00C94406">
      <w:pPr>
        <w:jc w:val="right"/>
      </w:pPr>
      <w:r w:rsidRPr="00F90425">
        <w:t>Tablica 1.</w:t>
      </w:r>
    </w:p>
    <w:p w:rsidR="00C94406" w:rsidRPr="00F90425" w:rsidRDefault="00C94406" w:rsidP="00FD0002">
      <w:pPr>
        <w:jc w:val="center"/>
        <w:sectPr w:rsidR="00C94406" w:rsidRPr="00F90425" w:rsidSect="00BC01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40" w:right="1742" w:bottom="1440" w:left="2246" w:header="720" w:footer="720" w:gutter="0"/>
          <w:cols w:space="720"/>
        </w:sectPr>
      </w:pPr>
    </w:p>
    <w:p w:rsidR="00D53EFC" w:rsidRDefault="00D53EFC" w:rsidP="00D53EFC">
      <w:pPr>
        <w:ind w:firstLine="709"/>
        <w:rPr>
          <w:b/>
        </w:rPr>
      </w:pPr>
      <w:r w:rsidRPr="00F90425">
        <w:rPr>
          <w:b/>
        </w:rPr>
        <w:lastRenderedPageBreak/>
        <w:t xml:space="preserve">2.2. Ostvarenje GPŠ u protekloj školskoj godini </w:t>
      </w:r>
    </w:p>
    <w:p w:rsidR="00D53EFC" w:rsidRDefault="00D53EFC" w:rsidP="00666DE2">
      <w:pPr>
        <w:pStyle w:val="Naslov3"/>
        <w:jc w:val="left"/>
        <w:rPr>
          <w:b w:val="0"/>
          <w:sz w:val="20"/>
          <w:szCs w:val="20"/>
        </w:rPr>
      </w:pP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  <w:r w:rsidRPr="00B1311D">
        <w:rPr>
          <w:b w:val="0"/>
          <w:sz w:val="20"/>
          <w:szCs w:val="20"/>
        </w:rPr>
        <w:tab/>
      </w:r>
    </w:p>
    <w:p w:rsidR="00D53EFC" w:rsidRPr="00F90425" w:rsidRDefault="00D53EFC" w:rsidP="00D53EFC">
      <w:pPr>
        <w:pStyle w:val="Naslov1"/>
      </w:pPr>
      <w:r w:rsidRPr="00F90425">
        <w:t>TAB</w:t>
      </w:r>
      <w:r w:rsidR="00946C8F">
        <w:t>LIČNI PREGLED USPJEHA UČENIKA</w:t>
      </w:r>
    </w:p>
    <w:p w:rsidR="00D53EFC" w:rsidRPr="00F90425" w:rsidRDefault="00D53EFC" w:rsidP="00D53EFC">
      <w:pPr>
        <w:jc w:val="center"/>
        <w:rPr>
          <w:b/>
          <w:bCs/>
        </w:rPr>
      </w:pPr>
      <w:r w:rsidRPr="00F90425">
        <w:rPr>
          <w:b/>
          <w:bCs/>
        </w:rPr>
        <w:t xml:space="preserve">NA KRAJU DRUGOG OBRAZOVNOG RAZDOBLJA </w:t>
      </w:r>
    </w:p>
    <w:p w:rsidR="00D53EFC" w:rsidRPr="00F90425" w:rsidRDefault="000305B4" w:rsidP="00D53EFC">
      <w:pPr>
        <w:jc w:val="center"/>
        <w:rPr>
          <w:b/>
          <w:bCs/>
        </w:rPr>
      </w:pPr>
      <w:r w:rsidRPr="00F90425">
        <w:rPr>
          <w:b/>
          <w:bCs/>
        </w:rPr>
        <w:t>ŠKOLSKE</w:t>
      </w:r>
      <w:r>
        <w:rPr>
          <w:b/>
          <w:bCs/>
        </w:rPr>
        <w:t xml:space="preserve"> </w:t>
      </w:r>
      <w:r w:rsidR="00DC1364">
        <w:rPr>
          <w:b/>
          <w:bCs/>
        </w:rPr>
        <w:t>2023</w:t>
      </w:r>
      <w:r w:rsidR="00941963">
        <w:rPr>
          <w:b/>
          <w:bCs/>
        </w:rPr>
        <w:t>./</w:t>
      </w:r>
      <w:r w:rsidR="00DC1364">
        <w:rPr>
          <w:b/>
          <w:bCs/>
        </w:rPr>
        <w:t>2024</w:t>
      </w:r>
      <w:r w:rsidR="00D53EFC" w:rsidRPr="00F90425">
        <w:rPr>
          <w:b/>
          <w:bCs/>
        </w:rPr>
        <w:t>. GODINE</w:t>
      </w:r>
    </w:p>
    <w:p w:rsidR="004632DD" w:rsidRPr="00646BB0" w:rsidRDefault="00666DE2" w:rsidP="004632DD">
      <w:pPr>
        <w:jc w:val="right"/>
        <w:rPr>
          <w:b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632DD">
        <w:t>Tablica 2</w:t>
      </w:r>
    </w:p>
    <w:p w:rsidR="00666DE2" w:rsidRDefault="00666DE2" w:rsidP="00666DE2">
      <w:pPr>
        <w:ind w:right="-1275"/>
        <w:rPr>
          <w:b/>
          <w:bCs/>
        </w:rPr>
      </w:pPr>
    </w:p>
    <w:tbl>
      <w:tblPr>
        <w:tblW w:w="10733" w:type="dxa"/>
        <w:tblInd w:w="-5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569"/>
        <w:gridCol w:w="557"/>
        <w:gridCol w:w="6"/>
        <w:gridCol w:w="748"/>
        <w:gridCol w:w="533"/>
        <w:gridCol w:w="585"/>
        <w:gridCol w:w="561"/>
        <w:gridCol w:w="539"/>
        <w:gridCol w:w="583"/>
        <w:gridCol w:w="545"/>
        <w:gridCol w:w="581"/>
        <w:gridCol w:w="561"/>
        <w:gridCol w:w="561"/>
        <w:gridCol w:w="7"/>
        <w:gridCol w:w="555"/>
        <w:gridCol w:w="552"/>
        <w:gridCol w:w="570"/>
        <w:gridCol w:w="561"/>
        <w:gridCol w:w="748"/>
      </w:tblGrid>
      <w:tr w:rsidR="00946C8F" w:rsidRPr="005B5BF9" w:rsidTr="008A5BE0">
        <w:trPr>
          <w:cantSplit/>
          <w:trHeight w:val="62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946C8F" w:rsidRPr="007A4126" w:rsidRDefault="00946C8F" w:rsidP="005077B7">
            <w:pPr>
              <w:ind w:left="113" w:right="113"/>
            </w:pPr>
            <w:r w:rsidRPr="007A4126">
              <w:t>razred</w:t>
            </w: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caps/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6C8F" w:rsidRPr="005B5BF9" w:rsidRDefault="00946C8F" w:rsidP="005077B7">
            <w:pPr>
              <w:ind w:right="113"/>
              <w:rPr>
                <w:b/>
                <w:caps/>
                <w:sz w:val="20"/>
                <w:szCs w:val="20"/>
              </w:rPr>
            </w:pPr>
            <w:r w:rsidRPr="005B5BF9">
              <w:rPr>
                <w:b/>
                <w:caps/>
                <w:sz w:val="20"/>
                <w:szCs w:val="20"/>
              </w:rPr>
              <w:t>Broj učenika</w:t>
            </w:r>
            <w:r w:rsidRPr="005B5BF9">
              <w:rPr>
                <w:b/>
                <w:caps/>
                <w:sz w:val="20"/>
                <w:szCs w:val="20"/>
              </w:rPr>
              <w:tab/>
            </w:r>
          </w:p>
        </w:tc>
        <w:tc>
          <w:tcPr>
            <w:tcW w:w="616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6C8F" w:rsidRPr="007A4126" w:rsidRDefault="00946C8F" w:rsidP="005077B7">
            <w:pPr>
              <w:pStyle w:val="Blokteksta"/>
              <w:rPr>
                <w:sz w:val="20"/>
                <w:szCs w:val="20"/>
              </w:rPr>
            </w:pPr>
            <w:r w:rsidRPr="005B5BF9">
              <w:t>broj učenika po uspjehu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8F" w:rsidRPr="002A3A3D" w:rsidRDefault="00946C8F" w:rsidP="005077B7">
            <w:pPr>
              <w:rPr>
                <w:b/>
                <w:caps/>
                <w:sz w:val="18"/>
                <w:szCs w:val="18"/>
              </w:rPr>
            </w:pPr>
            <w:r w:rsidRPr="002A3A3D">
              <w:rPr>
                <w:b/>
                <w:caps/>
                <w:sz w:val="18"/>
                <w:szCs w:val="18"/>
              </w:rPr>
              <w:t>nEOCIJE-NJENO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2D050"/>
            <w:textDirection w:val="btLr"/>
          </w:tcPr>
          <w:p w:rsidR="00946C8F" w:rsidRPr="00277DCE" w:rsidRDefault="00946C8F" w:rsidP="005077B7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277DCE">
              <w:rPr>
                <w:b/>
                <w:bCs/>
                <w:sz w:val="28"/>
                <w:szCs w:val="28"/>
              </w:rPr>
              <w:t>Prosječna</w:t>
            </w:r>
          </w:p>
          <w:p w:rsidR="00946C8F" w:rsidRPr="005B5BF9" w:rsidRDefault="00946C8F" w:rsidP="005077B7">
            <w:pPr>
              <w:ind w:left="113" w:right="113"/>
              <w:rPr>
                <w:caps/>
                <w:sz w:val="20"/>
                <w:szCs w:val="20"/>
              </w:rPr>
            </w:pPr>
            <w:r w:rsidRPr="00277DCE">
              <w:rPr>
                <w:b/>
                <w:bCs/>
                <w:sz w:val="28"/>
                <w:szCs w:val="28"/>
              </w:rPr>
              <w:t>ocjena</w:t>
            </w:r>
          </w:p>
        </w:tc>
      </w:tr>
      <w:tr w:rsidR="00946C8F" w:rsidTr="008A5BE0">
        <w:trPr>
          <w:cantSplit/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7A4126" w:rsidRDefault="00946C8F" w:rsidP="005077B7">
            <w:pPr>
              <w:ind w:left="113" w:right="113"/>
            </w:pPr>
            <w:r w:rsidRPr="007A4126">
              <w:t>muški</w:t>
            </w:r>
            <w:r>
              <w:t>h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pStyle w:val="Naslov3"/>
              <w:jc w:val="left"/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6C8F" w:rsidRDefault="00946C8F" w:rsidP="005077B7">
            <w:pPr>
              <w:pStyle w:val="Naslov3"/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 xml:space="preserve">odličan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vrlo</w:t>
            </w:r>
          </w:p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dobar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dobar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dovoljan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28"/>
                <w:szCs w:val="28"/>
              </w:rPr>
            </w:pPr>
            <w:r w:rsidRPr="00277DCE">
              <w:rPr>
                <w:b/>
                <w:bCs/>
                <w:sz w:val="28"/>
                <w:szCs w:val="28"/>
              </w:rPr>
              <w:t>Svega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7A4126" w:rsidRDefault="00946C8F" w:rsidP="005077B7">
            <w:pPr>
              <w:ind w:left="113" w:right="113"/>
            </w:pPr>
            <w:r w:rsidRPr="007A4126">
              <w:t>%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8F" w:rsidRPr="00277DCE" w:rsidRDefault="00946C8F" w:rsidP="005077B7">
            <w:pPr>
              <w:ind w:right="113"/>
              <w:jc w:val="center"/>
              <w:rPr>
                <w:b/>
              </w:rPr>
            </w:pPr>
            <w:r w:rsidRPr="00277DCE">
              <w:rPr>
                <w:b/>
              </w:rPr>
              <w:t>nedovoljan uspjeh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7A4126" w:rsidRDefault="00946C8F" w:rsidP="005077B7">
            <w:pPr>
              <w:ind w:left="113" w:right="113"/>
              <w:rPr>
                <w:caps/>
              </w:rPr>
            </w:pPr>
            <w:r>
              <w:t>B</w:t>
            </w:r>
            <w:r w:rsidRPr="007A4126">
              <w:t>roj učenika</w:t>
            </w:r>
          </w:p>
          <w:p w:rsidR="00946C8F" w:rsidRDefault="00946C8F" w:rsidP="005077B7">
            <w:pPr>
              <w:ind w:left="113" w:right="113"/>
              <w:rPr>
                <w:caps/>
                <w:sz w:val="16"/>
              </w:rPr>
            </w:pPr>
          </w:p>
          <w:p w:rsidR="00946C8F" w:rsidRPr="005B5BF9" w:rsidRDefault="00946C8F" w:rsidP="005077B7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5B5BF9">
              <w:rPr>
                <w:bCs/>
                <w:sz w:val="20"/>
                <w:szCs w:val="20"/>
              </w:rPr>
              <w:t>Broj</w:t>
            </w:r>
          </w:p>
          <w:p w:rsidR="00946C8F" w:rsidRPr="005F177E" w:rsidRDefault="00946C8F" w:rsidP="005077B7">
            <w:pPr>
              <w:ind w:left="113" w:right="113"/>
              <w:jc w:val="right"/>
              <w:rPr>
                <w:b/>
                <w:caps/>
                <w:sz w:val="22"/>
                <w:szCs w:val="22"/>
              </w:rPr>
            </w:pPr>
            <w:r w:rsidRPr="005B5BF9">
              <w:rPr>
                <w:bCs/>
                <w:sz w:val="20"/>
                <w:szCs w:val="20"/>
              </w:rPr>
              <w:t>učenika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6C8F" w:rsidRPr="007A097E" w:rsidRDefault="00946C8F" w:rsidP="005077B7">
            <w:pPr>
              <w:ind w:left="113" w:right="113"/>
              <w:jc w:val="right"/>
              <w:rPr>
                <w:caps/>
                <w:sz w:val="22"/>
                <w:szCs w:val="22"/>
              </w:rPr>
            </w:pPr>
            <w:r w:rsidRPr="007A097E">
              <w:rPr>
                <w:caps/>
                <w:sz w:val="22"/>
                <w:szCs w:val="22"/>
              </w:rPr>
              <w:t>%</w:t>
            </w:r>
          </w:p>
          <w:p w:rsidR="00946C8F" w:rsidRDefault="00946C8F" w:rsidP="005077B7">
            <w:pPr>
              <w:ind w:left="113" w:right="113"/>
              <w:rPr>
                <w:b/>
                <w:caps/>
                <w:sz w:val="22"/>
                <w:szCs w:val="22"/>
              </w:rPr>
            </w:pPr>
          </w:p>
          <w:p w:rsidR="00946C8F" w:rsidRDefault="00946C8F" w:rsidP="005077B7">
            <w:pPr>
              <w:ind w:left="113" w:right="113"/>
              <w:rPr>
                <w:b/>
                <w:caps/>
                <w:sz w:val="22"/>
                <w:szCs w:val="22"/>
              </w:rPr>
            </w:pPr>
          </w:p>
          <w:p w:rsidR="00946C8F" w:rsidRDefault="00946C8F" w:rsidP="005077B7">
            <w:pPr>
              <w:ind w:left="113" w:right="113"/>
              <w:rPr>
                <w:b/>
                <w:caps/>
                <w:sz w:val="22"/>
                <w:szCs w:val="22"/>
              </w:rPr>
            </w:pPr>
          </w:p>
          <w:p w:rsidR="00946C8F" w:rsidRDefault="00946C8F" w:rsidP="005077B7">
            <w:pPr>
              <w:ind w:left="113" w:right="113"/>
              <w:rPr>
                <w:b/>
                <w:caps/>
                <w:sz w:val="22"/>
                <w:szCs w:val="22"/>
              </w:rPr>
            </w:pPr>
          </w:p>
          <w:p w:rsidR="00946C8F" w:rsidRDefault="00946C8F" w:rsidP="005077B7">
            <w:pPr>
              <w:ind w:left="113" w:right="113"/>
              <w:rPr>
                <w:b/>
                <w:caps/>
                <w:sz w:val="22"/>
                <w:szCs w:val="22"/>
              </w:rPr>
            </w:pPr>
          </w:p>
          <w:p w:rsidR="00946C8F" w:rsidRPr="005F177E" w:rsidRDefault="00946C8F" w:rsidP="005077B7">
            <w:pPr>
              <w:ind w:left="113" w:right="113"/>
              <w:jc w:val="center"/>
              <w:rPr>
                <w:b/>
                <w:caps/>
                <w:sz w:val="22"/>
                <w:szCs w:val="22"/>
              </w:rPr>
            </w:pPr>
            <w:r w:rsidRPr="005B5BF9">
              <w:rPr>
                <w:sz w:val="20"/>
                <w:szCs w:val="20"/>
              </w:rPr>
              <w:t>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946C8F" w:rsidRDefault="00946C8F" w:rsidP="005077B7">
            <w:pPr>
              <w:ind w:left="113" w:right="113"/>
              <w:jc w:val="center"/>
              <w:rPr>
                <w:caps/>
                <w:sz w:val="16"/>
              </w:rPr>
            </w:pPr>
          </w:p>
        </w:tc>
      </w:tr>
      <w:tr w:rsidR="00946C8F" w:rsidTr="008A5BE0">
        <w:trPr>
          <w:cantSplit/>
          <w:trHeight w:val="65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6C8F" w:rsidRDefault="00946C8F" w:rsidP="005077B7">
            <w:pPr>
              <w:pStyle w:val="Naslov3"/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nil"/>
            </w:tcBorders>
          </w:tcPr>
          <w:p w:rsidR="00946C8F" w:rsidRDefault="00946C8F" w:rsidP="005077B7">
            <w:pPr>
              <w:pStyle w:val="Naslov3"/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s jednom</w:t>
            </w:r>
          </w:p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slabom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s dvije</w:t>
            </w:r>
          </w:p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slabe</w:t>
            </w:r>
          </w:p>
          <w:p w:rsidR="00946C8F" w:rsidRPr="00277DCE" w:rsidRDefault="00946C8F" w:rsidP="005077B7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C8F" w:rsidRPr="00277DCE" w:rsidRDefault="00946C8F" w:rsidP="005077B7">
            <w:pPr>
              <w:ind w:right="11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C8F" w:rsidRPr="005B5BF9" w:rsidRDefault="00946C8F" w:rsidP="005077B7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6C8F" w:rsidRPr="007A4126" w:rsidRDefault="00946C8F" w:rsidP="005077B7">
            <w:pPr>
              <w:ind w:left="113" w:right="113"/>
              <w:jc w:val="right"/>
            </w:pPr>
            <w:r w:rsidRPr="007A4126">
              <w:t>%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Pr="005F177E" w:rsidRDefault="00946C8F" w:rsidP="005077B7">
            <w:pPr>
              <w:ind w:left="113" w:right="113"/>
              <w:jc w:val="right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8F" w:rsidRDefault="00946C8F" w:rsidP="005077B7">
            <w:pPr>
              <w:ind w:left="113" w:right="113"/>
              <w:jc w:val="right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946C8F" w:rsidRDefault="00946C8F" w:rsidP="005077B7">
            <w:pPr>
              <w:ind w:left="113" w:right="113"/>
              <w:jc w:val="center"/>
              <w:rPr>
                <w:caps/>
                <w:sz w:val="16"/>
              </w:rPr>
            </w:pPr>
          </w:p>
        </w:tc>
      </w:tr>
      <w:tr w:rsidR="00946C8F" w:rsidRPr="005B5BF9" w:rsidTr="008A5BE0">
        <w:trPr>
          <w:cantSplit/>
          <w:trHeight w:val="1134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</w:tcBorders>
            <w:textDirection w:val="btLr"/>
          </w:tcPr>
          <w:p w:rsidR="00946C8F" w:rsidRPr="007A4126" w:rsidRDefault="00946C8F" w:rsidP="005077B7">
            <w:pPr>
              <w:ind w:left="113" w:right="113"/>
            </w:pPr>
            <w:r w:rsidRPr="007A4126">
              <w:t>ženskih</w:t>
            </w: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277DCE">
              <w:rPr>
                <w:b/>
                <w:bCs/>
                <w:sz w:val="28"/>
                <w:szCs w:val="28"/>
              </w:rPr>
              <w:t>Svega</w:t>
            </w: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sz w:val="18"/>
                <w:szCs w:val="18"/>
              </w:rPr>
            </w:pPr>
            <w:r w:rsidRPr="00277DCE">
              <w:rPr>
                <w:sz w:val="18"/>
                <w:szCs w:val="18"/>
              </w:rPr>
              <w:t>s tri i više slabih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277DCE" w:rsidRDefault="00946C8F" w:rsidP="005077B7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277DCE">
              <w:rPr>
                <w:b/>
                <w:bCs/>
                <w:sz w:val="28"/>
                <w:szCs w:val="28"/>
              </w:rPr>
              <w:t>Svega</w:t>
            </w:r>
          </w:p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textDirection w:val="btLr"/>
          </w:tcPr>
          <w:p w:rsidR="00946C8F" w:rsidRPr="005B5BF9" w:rsidRDefault="00946C8F" w:rsidP="005077B7">
            <w:pPr>
              <w:ind w:left="113" w:right="113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>
              <w:rPr>
                <w:bCs/>
              </w:rPr>
              <w:t>I.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46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43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89</w:t>
            </w:r>
          </w:p>
        </w:tc>
        <w:tc>
          <w:tcPr>
            <w:tcW w:w="533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5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39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5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894142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946C8F" w:rsidRPr="00FA0DB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56189A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277DCE">
              <w:rPr>
                <w:bCs/>
              </w:rPr>
              <w:t>I.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69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41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110</w:t>
            </w:r>
          </w:p>
        </w:tc>
        <w:tc>
          <w:tcPr>
            <w:tcW w:w="533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5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39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5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894142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946C8F" w:rsidRPr="00FA0DB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56189A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>
              <w:rPr>
                <w:bCs/>
              </w:rPr>
              <w:t>III.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41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35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76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53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18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5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894142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946C8F" w:rsidRPr="00FA0DB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4,63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>
              <w:rPr>
                <w:bCs/>
              </w:rPr>
              <w:t>IV.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46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37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83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57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23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3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894142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946C8F" w:rsidRPr="00FA0DB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4,65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>
              <w:rPr>
                <w:bCs/>
              </w:rPr>
              <w:t>V.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62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43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105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64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35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6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894142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946C8F" w:rsidRPr="00894142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4,60</w:t>
            </w:r>
          </w:p>
        </w:tc>
      </w:tr>
      <w:tr w:rsidR="008A5BE0" w:rsidRPr="0056189A" w:rsidTr="008A5BE0">
        <w:tc>
          <w:tcPr>
            <w:tcW w:w="811" w:type="dxa"/>
            <w:tcBorders>
              <w:left w:val="single" w:sz="4" w:space="0" w:color="000000"/>
            </w:tcBorders>
            <w:shd w:val="clear" w:color="auto" w:fill="92D050"/>
          </w:tcPr>
          <w:p w:rsidR="00946C8F" w:rsidRPr="00994711" w:rsidRDefault="00946C8F" w:rsidP="005077B7">
            <w:pPr>
              <w:jc w:val="center"/>
              <w:rPr>
                <w:b/>
                <w:bCs/>
                <w:sz w:val="18"/>
                <w:szCs w:val="18"/>
              </w:rPr>
            </w:pPr>
            <w:r w:rsidRPr="00994711">
              <w:rPr>
                <w:b/>
                <w:bCs/>
                <w:sz w:val="18"/>
                <w:szCs w:val="18"/>
              </w:rPr>
              <w:t>Sv. I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94711">
              <w:rPr>
                <w:b/>
                <w:bCs/>
                <w:sz w:val="18"/>
                <w:szCs w:val="18"/>
              </w:rPr>
              <w:t>-V</w:t>
            </w:r>
          </w:p>
          <w:p w:rsidR="00946C8F" w:rsidRDefault="00946C8F" w:rsidP="005077B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6C8F" w:rsidRPr="00814D5F" w:rsidRDefault="00946C8F" w:rsidP="005077B7">
            <w:pPr>
              <w:jc w:val="center"/>
              <w:rPr>
                <w:b/>
                <w:bCs/>
                <w:sz w:val="14"/>
                <w:szCs w:val="14"/>
              </w:rPr>
            </w:pPr>
            <w:r w:rsidRPr="00814D5F">
              <w:rPr>
                <w:b/>
                <w:bCs/>
                <w:sz w:val="14"/>
                <w:szCs w:val="14"/>
              </w:rPr>
              <w:t>Sv. IV-V</w:t>
            </w:r>
          </w:p>
        </w:tc>
        <w:tc>
          <w:tcPr>
            <w:tcW w:w="569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264</w:t>
            </w:r>
          </w:p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149</w:t>
            </w:r>
          </w:p>
        </w:tc>
        <w:tc>
          <w:tcPr>
            <w:tcW w:w="557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199</w:t>
            </w:r>
          </w:p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754" w:type="dxa"/>
            <w:gridSpan w:val="2"/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533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0"/>
                <w:szCs w:val="20"/>
              </w:rPr>
            </w:pPr>
          </w:p>
          <w:p w:rsidR="00946C8F" w:rsidRPr="008C1D5B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C1D5B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585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</w:rPr>
            </w:pPr>
          </w:p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</w:rPr>
            </w:pPr>
          </w:p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9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</w:rPr>
            </w:pPr>
          </w:p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463</w:t>
            </w:r>
          </w:p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545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</w:p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  <w:shd w:val="clear" w:color="auto" w:fill="92D050"/>
          </w:tcPr>
          <w:p w:rsidR="00946C8F" w:rsidRDefault="00946C8F" w:rsidP="005077B7">
            <w:pPr>
              <w:jc w:val="center"/>
            </w:pPr>
          </w:p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</w:pPr>
          </w:p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</w:pPr>
          </w:p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</w:rPr>
            </w:pPr>
          </w:p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sz w:val="18"/>
                <w:szCs w:val="18"/>
              </w:rPr>
            </w:pPr>
          </w:p>
          <w:p w:rsidR="00946C8F" w:rsidRPr="00894142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sz w:val="20"/>
                <w:szCs w:val="20"/>
              </w:rPr>
            </w:pPr>
          </w:p>
          <w:p w:rsidR="00946C8F" w:rsidRPr="00894142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sz w:val="18"/>
                <w:szCs w:val="18"/>
              </w:rPr>
            </w:pPr>
          </w:p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4,61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 w:rsidRPr="00277DCE">
              <w:rPr>
                <w:bCs/>
              </w:rPr>
              <w:t>V</w:t>
            </w:r>
            <w:r>
              <w:rPr>
                <w:bCs/>
              </w:rPr>
              <w:t>I.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57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62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119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41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42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36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</w:tcPr>
          <w:p w:rsidR="00946C8F" w:rsidRPr="00FA0DB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990AB4" w:rsidRDefault="00946C8F" w:rsidP="00507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277DCE" w:rsidRDefault="00946C8F" w:rsidP="005077B7">
            <w:pPr>
              <w:jc w:val="center"/>
              <w:rPr>
                <w:bCs/>
              </w:rPr>
            </w:pPr>
            <w:r w:rsidRPr="00277DCE">
              <w:rPr>
                <w:bCs/>
              </w:rPr>
              <w:t>VI</w:t>
            </w:r>
            <w:r>
              <w:rPr>
                <w:bCs/>
              </w:rPr>
              <w:t>I.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46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57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103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37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49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16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1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</w:tcPr>
          <w:p w:rsidR="00946C8F" w:rsidRPr="00894142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4,18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A67BCB" w:rsidRDefault="00946C8F" w:rsidP="005077B7">
            <w:pPr>
              <w:jc w:val="center"/>
              <w:rPr>
                <w:bCs/>
                <w:lang w:val="de-DE"/>
              </w:rPr>
            </w:pPr>
            <w:r w:rsidRPr="00A67BCB">
              <w:rPr>
                <w:bCs/>
                <w:lang w:val="de-DE"/>
              </w:rPr>
              <w:t>VIII.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51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41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92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28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23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12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</w:tcPr>
          <w:p w:rsidR="00946C8F" w:rsidRPr="00894142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3,80</w:t>
            </w:r>
          </w:p>
        </w:tc>
      </w:tr>
      <w:tr w:rsidR="00946C8F" w:rsidRPr="0056189A" w:rsidTr="008A5BE0">
        <w:tc>
          <w:tcPr>
            <w:tcW w:w="811" w:type="dxa"/>
            <w:tcBorders>
              <w:left w:val="single" w:sz="4" w:space="0" w:color="000000"/>
            </w:tcBorders>
          </w:tcPr>
          <w:p w:rsidR="00946C8F" w:rsidRPr="00A67BCB" w:rsidRDefault="00946C8F" w:rsidP="005077B7">
            <w:pPr>
              <w:jc w:val="center"/>
              <w:rPr>
                <w:bCs/>
                <w:lang w:val="de-DE"/>
              </w:rPr>
            </w:pPr>
            <w:r w:rsidRPr="00A67BCB">
              <w:rPr>
                <w:bCs/>
                <w:lang w:val="de-DE"/>
              </w:rPr>
              <w:t>IX</w:t>
            </w:r>
            <w:r>
              <w:rPr>
                <w:bCs/>
                <w:lang w:val="de-DE"/>
              </w:rPr>
              <w:t>.</w:t>
            </w:r>
          </w:p>
          <w:p w:rsidR="00946C8F" w:rsidRPr="00277DCE" w:rsidRDefault="00946C8F" w:rsidP="005077B7">
            <w:pPr>
              <w:jc w:val="center"/>
              <w:rPr>
                <w:bCs/>
              </w:rPr>
            </w:pPr>
          </w:p>
        </w:tc>
        <w:tc>
          <w:tcPr>
            <w:tcW w:w="569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33</w:t>
            </w:r>
          </w:p>
        </w:tc>
        <w:tc>
          <w:tcPr>
            <w:tcW w:w="557" w:type="dxa"/>
          </w:tcPr>
          <w:p w:rsidR="00946C8F" w:rsidRPr="008C1D5B" w:rsidRDefault="00946C8F" w:rsidP="005077B7">
            <w:pPr>
              <w:jc w:val="center"/>
              <w:rPr>
                <w:sz w:val="22"/>
                <w:szCs w:val="22"/>
              </w:rPr>
            </w:pPr>
            <w:r w:rsidRPr="008C1D5B">
              <w:rPr>
                <w:sz w:val="22"/>
                <w:szCs w:val="22"/>
              </w:rPr>
              <w:t>58</w:t>
            </w:r>
          </w:p>
        </w:tc>
        <w:tc>
          <w:tcPr>
            <w:tcW w:w="754" w:type="dxa"/>
            <w:gridSpan w:val="2"/>
          </w:tcPr>
          <w:p w:rsidR="00946C8F" w:rsidRPr="008A3CE1" w:rsidRDefault="00946C8F" w:rsidP="005077B7">
            <w:pPr>
              <w:jc w:val="center"/>
            </w:pPr>
            <w:r>
              <w:t>91</w:t>
            </w:r>
          </w:p>
        </w:tc>
        <w:tc>
          <w:tcPr>
            <w:tcW w:w="533" w:type="dxa"/>
          </w:tcPr>
          <w:p w:rsidR="00946C8F" w:rsidRPr="00C5359E" w:rsidRDefault="00946C8F" w:rsidP="005077B7">
            <w:pPr>
              <w:jc w:val="center"/>
            </w:pPr>
            <w:r>
              <w:t>37</w:t>
            </w:r>
          </w:p>
        </w:tc>
        <w:tc>
          <w:tcPr>
            <w:tcW w:w="585" w:type="dxa"/>
          </w:tcPr>
          <w:p w:rsidR="00946C8F" w:rsidRPr="00C5359E" w:rsidRDefault="00946C8F" w:rsidP="005077B7">
            <w:pPr>
              <w:jc w:val="center"/>
            </w:pPr>
            <w:r>
              <w:t>26</w:t>
            </w:r>
          </w:p>
        </w:tc>
        <w:tc>
          <w:tcPr>
            <w:tcW w:w="561" w:type="dxa"/>
          </w:tcPr>
          <w:p w:rsidR="00946C8F" w:rsidRPr="00C5359E" w:rsidRDefault="00946C8F" w:rsidP="005077B7">
            <w:pPr>
              <w:jc w:val="center"/>
            </w:pPr>
            <w:r>
              <w:t>24</w:t>
            </w:r>
          </w:p>
        </w:tc>
        <w:tc>
          <w:tcPr>
            <w:tcW w:w="539" w:type="dxa"/>
          </w:tcPr>
          <w:p w:rsidR="00946C8F" w:rsidRPr="00C5359E" w:rsidRDefault="00946C8F" w:rsidP="005077B7">
            <w:pPr>
              <w:jc w:val="center"/>
            </w:pPr>
            <w:r>
              <w:t>4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45" w:type="dxa"/>
          </w:tcPr>
          <w:p w:rsidR="00946C8F" w:rsidRPr="008C1D5B" w:rsidRDefault="00946C8F" w:rsidP="005077B7">
            <w:pPr>
              <w:jc w:val="center"/>
              <w:rPr>
                <w:sz w:val="20"/>
                <w:szCs w:val="20"/>
              </w:rPr>
            </w:pPr>
            <w:r w:rsidRPr="008C1D5B"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</w:tcPr>
          <w:p w:rsidR="00946C8F" w:rsidRPr="00894142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0B3E39" w:rsidRDefault="00946C8F" w:rsidP="00507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4,05</w:t>
            </w:r>
          </w:p>
        </w:tc>
      </w:tr>
      <w:tr w:rsidR="008A5BE0" w:rsidRPr="0056189A" w:rsidTr="008A5BE0">
        <w:trPr>
          <w:trHeight w:val="586"/>
        </w:trPr>
        <w:tc>
          <w:tcPr>
            <w:tcW w:w="811" w:type="dxa"/>
            <w:tcBorders>
              <w:left w:val="single" w:sz="4" w:space="0" w:color="000000"/>
            </w:tcBorders>
            <w:shd w:val="clear" w:color="auto" w:fill="92D050"/>
          </w:tcPr>
          <w:p w:rsidR="00946C8F" w:rsidRPr="00FA2C39" w:rsidRDefault="00946C8F" w:rsidP="005077B7">
            <w:pPr>
              <w:jc w:val="center"/>
              <w:rPr>
                <w:b/>
                <w:bCs/>
                <w:sz w:val="16"/>
                <w:szCs w:val="16"/>
              </w:rPr>
            </w:pPr>
            <w:r w:rsidRPr="00FA2C39">
              <w:rPr>
                <w:b/>
                <w:bCs/>
                <w:sz w:val="16"/>
                <w:szCs w:val="16"/>
              </w:rPr>
              <w:t>Sv.</w:t>
            </w:r>
          </w:p>
          <w:p w:rsidR="00946C8F" w:rsidRPr="007D2113" w:rsidRDefault="00946C8F" w:rsidP="005077B7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39">
              <w:rPr>
                <w:b/>
                <w:bCs/>
                <w:sz w:val="16"/>
                <w:szCs w:val="16"/>
              </w:rPr>
              <w:t>VI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FA2C39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IX.</w:t>
            </w:r>
          </w:p>
        </w:tc>
        <w:tc>
          <w:tcPr>
            <w:tcW w:w="569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187</w:t>
            </w:r>
          </w:p>
        </w:tc>
        <w:tc>
          <w:tcPr>
            <w:tcW w:w="557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218</w:t>
            </w:r>
          </w:p>
        </w:tc>
        <w:tc>
          <w:tcPr>
            <w:tcW w:w="754" w:type="dxa"/>
            <w:gridSpan w:val="2"/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533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C1D5B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85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561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39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83" w:type="dxa"/>
            <w:shd w:val="clear" w:color="auto" w:fill="92D050"/>
          </w:tcPr>
          <w:p w:rsidR="00946C8F" w:rsidRPr="00C5359E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545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C1D5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81" w:type="dxa"/>
            <w:shd w:val="clear" w:color="auto" w:fill="92D050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  <w:shd w:val="clear" w:color="auto" w:fill="92D050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  <w:shd w:val="clear" w:color="auto" w:fill="92D050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  <w:shd w:val="clear" w:color="auto" w:fill="92D050"/>
          </w:tcPr>
          <w:p w:rsidR="00946C8F" w:rsidRPr="00FC435E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Pr="00FC435E" w:rsidRDefault="00946C8F" w:rsidP="00507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EF1F87" w:rsidRDefault="00946C8F" w:rsidP="005077B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4,03</w:t>
            </w:r>
          </w:p>
        </w:tc>
      </w:tr>
      <w:tr w:rsidR="008A5BE0" w:rsidRPr="0056189A" w:rsidTr="008A5BE0">
        <w:trPr>
          <w:trHeight w:val="586"/>
        </w:trPr>
        <w:tc>
          <w:tcPr>
            <w:tcW w:w="811" w:type="dxa"/>
            <w:tcBorders>
              <w:left w:val="single" w:sz="4" w:space="0" w:color="000000"/>
            </w:tcBorders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  <w:bCs/>
              </w:rPr>
            </w:pPr>
            <w:r w:rsidRPr="009210E0">
              <w:rPr>
                <w:b/>
                <w:bCs/>
              </w:rPr>
              <w:t>Sv.</w:t>
            </w:r>
          </w:p>
          <w:p w:rsidR="00946C8F" w:rsidRPr="007D2113" w:rsidRDefault="00946C8F" w:rsidP="005077B7">
            <w:pPr>
              <w:jc w:val="center"/>
              <w:rPr>
                <w:b/>
                <w:bCs/>
                <w:sz w:val="20"/>
                <w:szCs w:val="20"/>
              </w:rPr>
            </w:pPr>
            <w:r w:rsidRPr="007D2113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7D211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569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57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8C1D5B">
              <w:rPr>
                <w:b/>
                <w:sz w:val="22"/>
                <w:szCs w:val="22"/>
              </w:rPr>
              <w:t>417</w:t>
            </w:r>
          </w:p>
        </w:tc>
        <w:tc>
          <w:tcPr>
            <w:tcW w:w="754" w:type="dxa"/>
            <w:gridSpan w:val="2"/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868</w:t>
            </w:r>
          </w:p>
        </w:tc>
        <w:tc>
          <w:tcPr>
            <w:tcW w:w="533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C1D5B"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585" w:type="dxa"/>
            <w:shd w:val="clear" w:color="auto" w:fill="92D050"/>
          </w:tcPr>
          <w:p w:rsidR="00946C8F" w:rsidRPr="00EF1F8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561" w:type="dxa"/>
            <w:shd w:val="clear" w:color="auto" w:fill="92D050"/>
          </w:tcPr>
          <w:p w:rsidR="00946C8F" w:rsidRPr="00EA2042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EA2042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539" w:type="dxa"/>
            <w:shd w:val="clear" w:color="auto" w:fill="92D050"/>
          </w:tcPr>
          <w:p w:rsidR="00946C8F" w:rsidRPr="00EF1F8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83" w:type="dxa"/>
            <w:shd w:val="clear" w:color="auto" w:fill="92D050"/>
          </w:tcPr>
          <w:p w:rsidR="00946C8F" w:rsidRPr="00EF1F8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545" w:type="dxa"/>
            <w:shd w:val="clear" w:color="auto" w:fill="92D050"/>
          </w:tcPr>
          <w:p w:rsidR="00946C8F" w:rsidRPr="008C1D5B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C1D5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81" w:type="dxa"/>
            <w:shd w:val="clear" w:color="auto" w:fill="92D050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2" w:type="dxa"/>
            <w:gridSpan w:val="2"/>
            <w:shd w:val="clear" w:color="auto" w:fill="92D050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dxa"/>
            <w:shd w:val="clear" w:color="auto" w:fill="92D050"/>
          </w:tcPr>
          <w:p w:rsidR="00946C8F" w:rsidRPr="00314A37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  <w:shd w:val="clear" w:color="auto" w:fill="92D050"/>
          </w:tcPr>
          <w:p w:rsidR="00946C8F" w:rsidRPr="002A3A3D" w:rsidRDefault="00946C8F" w:rsidP="005077B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Pr="000B3E39" w:rsidRDefault="00946C8F" w:rsidP="00507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right w:val="single" w:sz="4" w:space="0" w:color="000000"/>
            </w:tcBorders>
            <w:shd w:val="clear" w:color="auto" w:fill="92D050"/>
          </w:tcPr>
          <w:p w:rsidR="00946C8F" w:rsidRPr="00C5359E" w:rsidRDefault="00946C8F" w:rsidP="005077B7">
            <w:pPr>
              <w:tabs>
                <w:tab w:val="center" w:pos="26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4,25</w:t>
            </w:r>
          </w:p>
        </w:tc>
      </w:tr>
      <w:tr w:rsidR="00946C8F" w:rsidRPr="00922D98" w:rsidTr="005077B7">
        <w:trPr>
          <w:trHeight w:val="586"/>
        </w:trPr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22D98">
              <w:rPr>
                <w:b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51,9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48,0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47,6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33,0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16,9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1,96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20"/>
                <w:szCs w:val="20"/>
              </w:rPr>
            </w:pPr>
            <w:r w:rsidRPr="00922D98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20"/>
                <w:szCs w:val="20"/>
              </w:rPr>
            </w:pPr>
            <w:r w:rsidRPr="00922D98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000000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  <w:r w:rsidRPr="00922D98">
              <w:rPr>
                <w:b/>
                <w:i/>
                <w:sz w:val="18"/>
                <w:szCs w:val="18"/>
              </w:rPr>
              <w:t>-</w:t>
            </w:r>
          </w:p>
        </w:tc>
      </w:tr>
    </w:tbl>
    <w:p w:rsidR="00D53EFC" w:rsidRDefault="00D53EFC" w:rsidP="00917E44"/>
    <w:p w:rsidR="008571A9" w:rsidRPr="00666DE2" w:rsidRDefault="00D53EFC" w:rsidP="00666DE2">
      <w:pPr>
        <w:ind w:firstLine="708"/>
        <w:jc w:val="both"/>
      </w:pPr>
      <w:r w:rsidRPr="00551D77">
        <w:t xml:space="preserve">Iz tablice je vidljivo </w:t>
      </w:r>
      <w:r w:rsidRPr="00675E12">
        <w:t>da je prolaznost učenika 100 %. Srednja ocjena županije jednaka je srednjoj ocjeni naše škole. Međutim, problem previsoke srednje ocjene prisutan je u zadnjih 25 godina u županiji. Prolaznost na kraju prvog obrazo</w:t>
      </w:r>
      <w:r w:rsidR="00666DE2">
        <w:t>vnog razdoblja i srednja ocjena</w:t>
      </w:r>
      <w:r w:rsidR="00410713">
        <w:t xml:space="preserve"> </w:t>
      </w:r>
      <w:r w:rsidRPr="00675E12">
        <w:t>u granicama su realnosti.</w:t>
      </w:r>
    </w:p>
    <w:p w:rsidR="007412E6" w:rsidRDefault="007412E6">
      <w:pPr>
        <w:rPr>
          <w:b/>
          <w:bCs/>
          <w:sz w:val="32"/>
          <w:lang w:eastAsia="en-US"/>
        </w:rPr>
      </w:pPr>
      <w:r>
        <w:br w:type="page"/>
      </w:r>
    </w:p>
    <w:p w:rsidR="00D53EFC" w:rsidRPr="00F90425" w:rsidRDefault="00D53EFC" w:rsidP="00D53EFC">
      <w:pPr>
        <w:pStyle w:val="Naslov1"/>
      </w:pPr>
      <w:r w:rsidRPr="00F90425">
        <w:lastRenderedPageBreak/>
        <w:t>TABLIČNI PREGLED USPJEHA UČENIKA U VLADANJU</w:t>
      </w:r>
    </w:p>
    <w:p w:rsidR="00D53EFC" w:rsidRPr="00F90425" w:rsidRDefault="00D53EFC" w:rsidP="00D53EFC">
      <w:pPr>
        <w:jc w:val="center"/>
        <w:rPr>
          <w:b/>
          <w:bCs/>
        </w:rPr>
      </w:pPr>
      <w:r w:rsidRPr="00F90425">
        <w:rPr>
          <w:b/>
          <w:bCs/>
        </w:rPr>
        <w:t xml:space="preserve">NA KRAJU DRUGOG OBRAZOVNOG RAZDOBLJA </w:t>
      </w:r>
    </w:p>
    <w:p w:rsidR="00D53EFC" w:rsidRPr="00F90425" w:rsidRDefault="000305B4" w:rsidP="00D53EFC">
      <w:pPr>
        <w:jc w:val="center"/>
        <w:rPr>
          <w:b/>
          <w:bCs/>
        </w:rPr>
      </w:pPr>
      <w:r w:rsidRPr="00F90425">
        <w:rPr>
          <w:b/>
          <w:bCs/>
        </w:rPr>
        <w:t>ŠKOLSKE</w:t>
      </w:r>
      <w:r>
        <w:rPr>
          <w:b/>
          <w:bCs/>
        </w:rPr>
        <w:t xml:space="preserve"> </w:t>
      </w:r>
      <w:r w:rsidR="00DC1364">
        <w:rPr>
          <w:b/>
          <w:bCs/>
        </w:rPr>
        <w:t>2023</w:t>
      </w:r>
      <w:r w:rsidR="00941963">
        <w:rPr>
          <w:b/>
          <w:bCs/>
        </w:rPr>
        <w:t>./</w:t>
      </w:r>
      <w:r w:rsidR="00DC1364">
        <w:rPr>
          <w:b/>
          <w:bCs/>
        </w:rPr>
        <w:t>2024</w:t>
      </w:r>
      <w:r w:rsidR="00D53EFC" w:rsidRPr="00F90425">
        <w:rPr>
          <w:b/>
          <w:bCs/>
        </w:rPr>
        <w:t>. GODINE</w:t>
      </w:r>
    </w:p>
    <w:p w:rsidR="00D53EFC" w:rsidRPr="00F90425" w:rsidRDefault="00D53EFC" w:rsidP="00D53EFC">
      <w:pPr>
        <w:jc w:val="center"/>
        <w:rPr>
          <w:b/>
          <w:bCs/>
        </w:rPr>
      </w:pPr>
    </w:p>
    <w:p w:rsidR="00D53EFC" w:rsidRDefault="00D53EFC" w:rsidP="00D53EFC">
      <w:pPr>
        <w:ind w:firstLine="709"/>
        <w:jc w:val="right"/>
      </w:pPr>
      <w:r w:rsidRPr="00F90425">
        <w:t>Tablica 3</w:t>
      </w:r>
    </w:p>
    <w:p w:rsidR="00D53EFC" w:rsidRPr="00D6189F" w:rsidRDefault="00D53EFC" w:rsidP="00D53EFC"/>
    <w:tbl>
      <w:tblPr>
        <w:tblW w:w="93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562"/>
        <w:gridCol w:w="721"/>
        <w:gridCol w:w="616"/>
        <w:gridCol w:w="748"/>
        <w:gridCol w:w="748"/>
        <w:gridCol w:w="678"/>
        <w:gridCol w:w="578"/>
        <w:gridCol w:w="427"/>
        <w:gridCol w:w="561"/>
        <w:gridCol w:w="555"/>
        <w:gridCol w:w="561"/>
        <w:gridCol w:w="561"/>
        <w:gridCol w:w="570"/>
        <w:gridCol w:w="620"/>
      </w:tblGrid>
      <w:tr w:rsidR="00946C8F" w:rsidTr="004632DD">
        <w:trPr>
          <w:trHeight w:val="318"/>
        </w:trPr>
        <w:tc>
          <w:tcPr>
            <w:tcW w:w="855" w:type="dxa"/>
            <w:vMerge w:val="restart"/>
            <w:tcBorders>
              <w:right w:val="single" w:sz="4" w:space="0" w:color="auto"/>
            </w:tcBorders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</w:p>
          <w:p w:rsidR="00946C8F" w:rsidRPr="00917E44" w:rsidRDefault="00946C8F" w:rsidP="005077B7">
            <w:pPr>
              <w:ind w:left="113" w:right="113"/>
              <w:rPr>
                <w:b/>
                <w:bCs/>
                <w:caps/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Razred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917E44" w:rsidRDefault="00946C8F" w:rsidP="005077B7">
            <w:pPr>
              <w:ind w:left="113" w:right="113"/>
              <w:rPr>
                <w:b/>
                <w:bCs/>
                <w:caps/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Broj učenika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</w:tcBorders>
          </w:tcPr>
          <w:p w:rsidR="00946C8F" w:rsidRPr="00A5000B" w:rsidRDefault="00946C8F" w:rsidP="00BF769B">
            <w:pPr>
              <w:pStyle w:val="Naslov4"/>
              <w:jc w:val="center"/>
              <w:rPr>
                <w:b w:val="0"/>
                <w:bCs w:val="0"/>
                <w:caps/>
              </w:rPr>
            </w:pPr>
            <w:r w:rsidRPr="00142427">
              <w:rPr>
                <w:bCs w:val="0"/>
                <w:caps/>
                <w:sz w:val="24"/>
              </w:rPr>
              <w:t>IZOSTANCI</w:t>
            </w:r>
          </w:p>
        </w:tc>
        <w:tc>
          <w:tcPr>
            <w:tcW w:w="2244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:rsidR="00946C8F" w:rsidRPr="00142427" w:rsidRDefault="00946C8F" w:rsidP="00BF769B">
            <w:pPr>
              <w:jc w:val="center"/>
              <w:rPr>
                <w:b/>
                <w:caps/>
              </w:rPr>
            </w:pPr>
            <w:r w:rsidRPr="00142427">
              <w:rPr>
                <w:b/>
                <w:caps/>
              </w:rPr>
              <w:t>OCJENE IZ VLADANJA</w:t>
            </w:r>
          </w:p>
          <w:p w:rsidR="00946C8F" w:rsidRDefault="00946C8F" w:rsidP="00BF769B">
            <w:pPr>
              <w:jc w:val="center"/>
              <w:rPr>
                <w:caps/>
              </w:rPr>
            </w:pPr>
          </w:p>
        </w:tc>
        <w:tc>
          <w:tcPr>
            <w:tcW w:w="2867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6C8F" w:rsidRPr="00142427" w:rsidRDefault="00946C8F" w:rsidP="00BF769B">
            <w:pPr>
              <w:ind w:left="87"/>
              <w:jc w:val="center"/>
              <w:rPr>
                <w:b/>
                <w:caps/>
              </w:rPr>
            </w:pPr>
            <w:r w:rsidRPr="00142427">
              <w:rPr>
                <w:b/>
                <w:caps/>
              </w:rPr>
              <w:t>IZREČENE</w:t>
            </w:r>
          </w:p>
          <w:p w:rsidR="00946C8F" w:rsidRPr="00142427" w:rsidRDefault="00946C8F" w:rsidP="00BF769B">
            <w:pPr>
              <w:ind w:left="87"/>
              <w:jc w:val="center"/>
              <w:rPr>
                <w:b/>
                <w:caps/>
              </w:rPr>
            </w:pPr>
            <w:r w:rsidRPr="00142427">
              <w:rPr>
                <w:b/>
                <w:caps/>
              </w:rPr>
              <w:t>PEDAGOŠKE MJERE</w:t>
            </w:r>
          </w:p>
          <w:p w:rsidR="00946C8F" w:rsidRDefault="00946C8F" w:rsidP="00BF769B">
            <w:pPr>
              <w:jc w:val="center"/>
              <w:rPr>
                <w:caps/>
              </w:rPr>
            </w:pPr>
          </w:p>
        </w:tc>
      </w:tr>
      <w:tr w:rsidR="00946C8F" w:rsidTr="008A5BE0">
        <w:trPr>
          <w:cantSplit/>
          <w:trHeight w:val="1429"/>
        </w:trPr>
        <w:tc>
          <w:tcPr>
            <w:tcW w:w="855" w:type="dxa"/>
            <w:vMerge/>
            <w:tcBorders>
              <w:right w:val="single" w:sz="4" w:space="0" w:color="auto"/>
            </w:tcBorders>
            <w:textDirection w:val="btLr"/>
          </w:tcPr>
          <w:p w:rsidR="00946C8F" w:rsidRDefault="00946C8F" w:rsidP="005077B7">
            <w:pPr>
              <w:ind w:left="113" w:right="113"/>
              <w:rPr>
                <w:sz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Default="00946C8F" w:rsidP="005077B7">
            <w:pPr>
              <w:ind w:left="113" w:right="113"/>
              <w:rPr>
                <w:sz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181761" w:rsidRDefault="00946C8F" w:rsidP="005077B7">
            <w:pPr>
              <w:pStyle w:val="Naslov5"/>
              <w:ind w:left="113" w:right="113"/>
              <w:rPr>
                <w:b w:val="0"/>
                <w:bCs w:val="0"/>
                <w:i w:val="0"/>
                <w:sz w:val="18"/>
                <w:szCs w:val="18"/>
              </w:rPr>
            </w:pPr>
            <w:r w:rsidRPr="00181761">
              <w:rPr>
                <w:b w:val="0"/>
                <w:bCs w:val="0"/>
                <w:i w:val="0"/>
                <w:sz w:val="18"/>
                <w:szCs w:val="18"/>
              </w:rPr>
              <w:t>Opravdano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181761" w:rsidRDefault="00946C8F" w:rsidP="005077B7">
            <w:pPr>
              <w:pStyle w:val="Naslov5"/>
              <w:ind w:left="113" w:right="113"/>
              <w:rPr>
                <w:b w:val="0"/>
                <w:bCs w:val="0"/>
                <w:i w:val="0"/>
                <w:sz w:val="18"/>
                <w:szCs w:val="18"/>
              </w:rPr>
            </w:pPr>
            <w:r w:rsidRPr="00181761">
              <w:rPr>
                <w:b w:val="0"/>
                <w:bCs w:val="0"/>
                <w:i w:val="0"/>
                <w:sz w:val="18"/>
                <w:szCs w:val="18"/>
              </w:rPr>
              <w:t>Neopravdano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C8F" w:rsidRPr="00BF769B" w:rsidRDefault="00946C8F" w:rsidP="005077B7">
            <w:pPr>
              <w:pStyle w:val="Naslov5"/>
              <w:ind w:left="113" w:right="113"/>
              <w:rPr>
                <w:bCs w:val="0"/>
                <w:i w:val="0"/>
                <w:sz w:val="28"/>
                <w:szCs w:val="28"/>
              </w:rPr>
            </w:pPr>
            <w:r w:rsidRPr="00BF769B">
              <w:rPr>
                <w:bCs w:val="0"/>
                <w:i w:val="0"/>
                <w:sz w:val="28"/>
                <w:szCs w:val="28"/>
              </w:rPr>
              <w:t>Svega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  <w:textDirection w:val="btLr"/>
          </w:tcPr>
          <w:p w:rsidR="00946C8F" w:rsidRPr="00917E44" w:rsidRDefault="00946C8F" w:rsidP="00917E44">
            <w:pPr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Broj izostanaka</w:t>
            </w:r>
          </w:p>
          <w:p w:rsidR="00946C8F" w:rsidRPr="00917E44" w:rsidRDefault="00946C8F" w:rsidP="005077B7">
            <w:pPr>
              <w:jc w:val="center"/>
              <w:rPr>
                <w:sz w:val="20"/>
                <w:szCs w:val="20"/>
              </w:rPr>
            </w:pPr>
            <w:r w:rsidRPr="00917E44">
              <w:rPr>
                <w:b/>
                <w:sz w:val="20"/>
                <w:szCs w:val="20"/>
              </w:rPr>
              <w:t>(po učeniku)</w:t>
            </w:r>
          </w:p>
        </w:tc>
        <w:tc>
          <w:tcPr>
            <w:tcW w:w="678" w:type="dxa"/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Uzorno</w:t>
            </w:r>
          </w:p>
        </w:tc>
        <w:tc>
          <w:tcPr>
            <w:tcW w:w="578" w:type="dxa"/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Dobro</w:t>
            </w:r>
          </w:p>
        </w:tc>
        <w:tc>
          <w:tcPr>
            <w:tcW w:w="427" w:type="dxa"/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Loše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textDirection w:val="btLr"/>
          </w:tcPr>
          <w:p w:rsidR="00946C8F" w:rsidRPr="00142427" w:rsidRDefault="00946C8F" w:rsidP="005077B7">
            <w:pPr>
              <w:pStyle w:val="Naslov3"/>
              <w:ind w:left="113"/>
              <w:jc w:val="left"/>
              <w:rPr>
                <w:b w:val="0"/>
                <w:bCs w:val="0"/>
                <w:sz w:val="28"/>
                <w:szCs w:val="28"/>
              </w:rPr>
            </w:pPr>
            <w:r w:rsidRPr="00142427">
              <w:rPr>
                <w:bCs w:val="0"/>
                <w:sz w:val="28"/>
                <w:szCs w:val="28"/>
              </w:rPr>
              <w:t>Svega</w:t>
            </w:r>
          </w:p>
        </w:tc>
        <w:tc>
          <w:tcPr>
            <w:tcW w:w="555" w:type="dxa"/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Opomena</w:t>
            </w:r>
          </w:p>
        </w:tc>
        <w:tc>
          <w:tcPr>
            <w:tcW w:w="561" w:type="dxa"/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Ukor</w:t>
            </w:r>
          </w:p>
        </w:tc>
        <w:tc>
          <w:tcPr>
            <w:tcW w:w="561" w:type="dxa"/>
            <w:tcBorders>
              <w:top w:val="nil"/>
            </w:tcBorders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Strogi  ukor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</w:tcPr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  <w:r w:rsidRPr="00917E44">
              <w:rPr>
                <w:sz w:val="20"/>
                <w:szCs w:val="20"/>
              </w:rPr>
              <w:t>Premještaj u drugu školu</w:t>
            </w:r>
          </w:p>
          <w:p w:rsidR="00946C8F" w:rsidRPr="00917E44" w:rsidRDefault="00946C8F" w:rsidP="005077B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  <w:textDirection w:val="btLr"/>
          </w:tcPr>
          <w:p w:rsidR="00946C8F" w:rsidRPr="00142427" w:rsidRDefault="00946C8F" w:rsidP="005077B7">
            <w:pPr>
              <w:ind w:left="113" w:right="113"/>
              <w:rPr>
                <w:b/>
                <w:sz w:val="28"/>
                <w:szCs w:val="28"/>
              </w:rPr>
            </w:pPr>
            <w:r w:rsidRPr="00142427">
              <w:rPr>
                <w:b/>
                <w:sz w:val="28"/>
                <w:szCs w:val="28"/>
              </w:rPr>
              <w:t>Svega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>
              <w:t>I.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89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2895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32,5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90</w:t>
            </w:r>
          </w:p>
        </w:tc>
        <w:tc>
          <w:tcPr>
            <w:tcW w:w="578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555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681BA6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>
              <w:t>II.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110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4670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4671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42,4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111</w:t>
            </w:r>
          </w:p>
        </w:tc>
        <w:tc>
          <w:tcPr>
            <w:tcW w:w="578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555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681BA6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>
              <w:t>III.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76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2513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2513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33,0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76</w:t>
            </w:r>
          </w:p>
        </w:tc>
        <w:tc>
          <w:tcPr>
            <w:tcW w:w="578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55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681BA6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>
              <w:t>IV.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83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3285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3285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39,5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83</w:t>
            </w:r>
          </w:p>
        </w:tc>
        <w:tc>
          <w:tcPr>
            <w:tcW w:w="578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55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681BA6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>
              <w:t>V.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105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4646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4646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44,2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105</w:t>
            </w:r>
          </w:p>
        </w:tc>
        <w:tc>
          <w:tcPr>
            <w:tcW w:w="578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55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2B1B4D" w:rsidRDefault="00946C8F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681BA6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46C8F" w:rsidTr="008A5BE0">
        <w:tc>
          <w:tcPr>
            <w:tcW w:w="855" w:type="dxa"/>
            <w:shd w:val="clear" w:color="auto" w:fill="92D050"/>
          </w:tcPr>
          <w:p w:rsidR="00946C8F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 xml:space="preserve">Sv. </w:t>
            </w:r>
          </w:p>
          <w:p w:rsidR="00946C8F" w:rsidRPr="005A38D9" w:rsidRDefault="00946C8F" w:rsidP="005077B7">
            <w:pPr>
              <w:jc w:val="center"/>
              <w:rPr>
                <w:b/>
              </w:rPr>
            </w:pPr>
            <w:r w:rsidRPr="000A6375">
              <w:rPr>
                <w:b/>
              </w:rPr>
              <w:t>I.-V.</w:t>
            </w:r>
          </w:p>
        </w:tc>
        <w:tc>
          <w:tcPr>
            <w:tcW w:w="562" w:type="dxa"/>
            <w:shd w:val="clear" w:color="auto" w:fill="92D050"/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463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946C8F" w:rsidRPr="00D20BDA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D20BDA">
              <w:rPr>
                <w:b/>
                <w:sz w:val="20"/>
                <w:szCs w:val="20"/>
              </w:rPr>
              <w:t>18009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C877BC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C877BC">
              <w:rPr>
                <w:b/>
                <w:sz w:val="20"/>
                <w:szCs w:val="20"/>
              </w:rPr>
              <w:t>18010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38,9</w:t>
            </w:r>
          </w:p>
        </w:tc>
        <w:tc>
          <w:tcPr>
            <w:tcW w:w="678" w:type="dxa"/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578" w:type="dxa"/>
            <w:shd w:val="clear" w:color="auto" w:fill="92D050"/>
          </w:tcPr>
          <w:p w:rsidR="00946C8F" w:rsidRPr="008D2E1F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7" w:type="dxa"/>
            <w:shd w:val="clear" w:color="auto" w:fill="92D050"/>
          </w:tcPr>
          <w:p w:rsidR="00946C8F" w:rsidRPr="008D2E1F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shd w:val="clear" w:color="auto" w:fill="92D050"/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463</w:t>
            </w:r>
          </w:p>
        </w:tc>
        <w:tc>
          <w:tcPr>
            <w:tcW w:w="555" w:type="dxa"/>
            <w:shd w:val="clear" w:color="auto" w:fill="92D050"/>
          </w:tcPr>
          <w:p w:rsidR="00946C8F" w:rsidRPr="008D2E1F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Pr="008D2E1F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92D050"/>
          </w:tcPr>
          <w:p w:rsidR="00946C8F" w:rsidRPr="008D2E1F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92D050"/>
          </w:tcPr>
          <w:p w:rsidR="00946C8F" w:rsidRPr="008D2E1F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8D2E1F" w:rsidRDefault="005F2676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 w:rsidRPr="00306701">
              <w:t>V</w:t>
            </w:r>
            <w:r>
              <w:t>I.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119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D20BDA" w:rsidRDefault="00946C8F" w:rsidP="005077B7">
            <w:pPr>
              <w:jc w:val="center"/>
              <w:rPr>
                <w:sz w:val="20"/>
                <w:szCs w:val="20"/>
              </w:rPr>
            </w:pPr>
            <w:r w:rsidRPr="00D20BDA">
              <w:rPr>
                <w:sz w:val="20"/>
                <w:szCs w:val="20"/>
              </w:rPr>
              <w:t>11964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49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C877BC">
              <w:rPr>
                <w:b/>
                <w:sz w:val="20"/>
                <w:szCs w:val="20"/>
              </w:rPr>
              <w:t>12013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655F7C">
              <w:rPr>
                <w:b/>
                <w:sz w:val="22"/>
                <w:szCs w:val="22"/>
              </w:rPr>
              <w:t>100,9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113</w:t>
            </w:r>
          </w:p>
        </w:tc>
        <w:tc>
          <w:tcPr>
            <w:tcW w:w="578" w:type="dxa"/>
          </w:tcPr>
          <w:p w:rsidR="00946C8F" w:rsidRPr="008A3CE1" w:rsidRDefault="00946C8F" w:rsidP="005077B7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946C8F" w:rsidRPr="008A3CE1" w:rsidRDefault="00946C8F" w:rsidP="005077B7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55" w:type="dxa"/>
          </w:tcPr>
          <w:p w:rsidR="00946C8F" w:rsidRPr="008A3CE1" w:rsidRDefault="00946C8F" w:rsidP="005077B7">
            <w:pPr>
              <w:jc w:val="center"/>
            </w:pPr>
            <w:r>
              <w:t>4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1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46C8F" w:rsidTr="008A5BE0">
        <w:tc>
          <w:tcPr>
            <w:tcW w:w="855" w:type="dxa"/>
          </w:tcPr>
          <w:p w:rsidR="00946C8F" w:rsidRPr="00306701" w:rsidRDefault="00946C8F" w:rsidP="005077B7">
            <w:pPr>
              <w:jc w:val="center"/>
            </w:pPr>
            <w:r w:rsidRPr="00306701">
              <w:t>VI</w:t>
            </w:r>
            <w:r>
              <w:t>I</w:t>
            </w:r>
            <w:r w:rsidRPr="00306701">
              <w:t>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103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8613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11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8624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83,7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96</w:t>
            </w:r>
          </w:p>
        </w:tc>
        <w:tc>
          <w:tcPr>
            <w:tcW w:w="578" w:type="dxa"/>
          </w:tcPr>
          <w:p w:rsidR="00946C8F" w:rsidRPr="008A3CE1" w:rsidRDefault="00946C8F" w:rsidP="005077B7">
            <w:pPr>
              <w:jc w:val="center"/>
            </w:pPr>
            <w:r>
              <w:t>7</w:t>
            </w:r>
          </w:p>
        </w:tc>
        <w:tc>
          <w:tcPr>
            <w:tcW w:w="427" w:type="dxa"/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555" w:type="dxa"/>
          </w:tcPr>
          <w:p w:rsidR="00946C8F" w:rsidRPr="008A3CE1" w:rsidRDefault="00946C8F" w:rsidP="005077B7">
            <w:pPr>
              <w:jc w:val="center"/>
            </w:pPr>
            <w:r>
              <w:t>6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1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46C8F" w:rsidTr="008A5BE0">
        <w:tc>
          <w:tcPr>
            <w:tcW w:w="855" w:type="dxa"/>
          </w:tcPr>
          <w:p w:rsidR="00946C8F" w:rsidRPr="00C53027" w:rsidRDefault="00946C8F" w:rsidP="005077B7">
            <w:pPr>
              <w:jc w:val="center"/>
            </w:pPr>
            <w:r w:rsidRPr="00C53027">
              <w:t>VIII.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92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8328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114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8442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91,7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78</w:t>
            </w:r>
          </w:p>
        </w:tc>
        <w:tc>
          <w:tcPr>
            <w:tcW w:w="578" w:type="dxa"/>
          </w:tcPr>
          <w:p w:rsidR="00946C8F" w:rsidRPr="008A3CE1" w:rsidRDefault="00946C8F" w:rsidP="005077B7">
            <w:pPr>
              <w:jc w:val="center"/>
            </w:pPr>
            <w:r>
              <w:t>10</w:t>
            </w:r>
          </w:p>
        </w:tc>
        <w:tc>
          <w:tcPr>
            <w:tcW w:w="427" w:type="dxa"/>
          </w:tcPr>
          <w:p w:rsidR="00946C8F" w:rsidRPr="008A3CE1" w:rsidRDefault="00946C8F" w:rsidP="005077B7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555" w:type="dxa"/>
          </w:tcPr>
          <w:p w:rsidR="00946C8F" w:rsidRPr="008A3CE1" w:rsidRDefault="00946C8F" w:rsidP="005077B7">
            <w:pPr>
              <w:jc w:val="center"/>
            </w:pPr>
            <w:r>
              <w:t>6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6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46C8F" w:rsidTr="008A5BE0">
        <w:tc>
          <w:tcPr>
            <w:tcW w:w="855" w:type="dxa"/>
          </w:tcPr>
          <w:p w:rsidR="00946C8F" w:rsidRPr="00601553" w:rsidRDefault="00946C8F" w:rsidP="005077B7">
            <w:pPr>
              <w:jc w:val="center"/>
            </w:pPr>
            <w:r w:rsidRPr="00601553">
              <w:t>IX.</w:t>
            </w:r>
          </w:p>
          <w:p w:rsidR="00946C8F" w:rsidRPr="00306701" w:rsidRDefault="00946C8F" w:rsidP="005077B7">
            <w:pPr>
              <w:jc w:val="center"/>
            </w:pPr>
          </w:p>
        </w:tc>
        <w:tc>
          <w:tcPr>
            <w:tcW w:w="562" w:type="dxa"/>
          </w:tcPr>
          <w:p w:rsidR="00946C8F" w:rsidRPr="00C877BC" w:rsidRDefault="00946C8F" w:rsidP="005077B7">
            <w:pPr>
              <w:jc w:val="center"/>
              <w:rPr>
                <w:sz w:val="22"/>
                <w:szCs w:val="22"/>
              </w:rPr>
            </w:pPr>
            <w:r w:rsidRPr="00C877BC">
              <w:rPr>
                <w:sz w:val="22"/>
                <w:szCs w:val="22"/>
              </w:rPr>
              <w:t>91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8312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45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8357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92D050"/>
          </w:tcPr>
          <w:p w:rsidR="00946C8F" w:rsidRPr="00655F7C" w:rsidRDefault="00946C8F" w:rsidP="005077B7">
            <w:pPr>
              <w:jc w:val="center"/>
              <w:rPr>
                <w:b/>
              </w:rPr>
            </w:pPr>
            <w:r w:rsidRPr="00655F7C">
              <w:rPr>
                <w:b/>
              </w:rPr>
              <w:t>91,8</w:t>
            </w:r>
          </w:p>
        </w:tc>
        <w:tc>
          <w:tcPr>
            <w:tcW w:w="678" w:type="dxa"/>
          </w:tcPr>
          <w:p w:rsidR="00946C8F" w:rsidRPr="008A3CE1" w:rsidRDefault="00946C8F" w:rsidP="005077B7">
            <w:pPr>
              <w:jc w:val="center"/>
            </w:pPr>
            <w:r>
              <w:t>86</w:t>
            </w:r>
          </w:p>
        </w:tc>
        <w:tc>
          <w:tcPr>
            <w:tcW w:w="578" w:type="dxa"/>
          </w:tcPr>
          <w:p w:rsidR="00946C8F" w:rsidRPr="008A3CE1" w:rsidRDefault="00946C8F" w:rsidP="005077B7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46C8F" w:rsidRPr="00C877BC" w:rsidRDefault="00946C8F" w:rsidP="005077B7">
            <w:pPr>
              <w:jc w:val="center"/>
              <w:rPr>
                <w:b/>
                <w:sz w:val="22"/>
                <w:szCs w:val="22"/>
              </w:rPr>
            </w:pPr>
            <w:r w:rsidRPr="00C877BC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555" w:type="dxa"/>
          </w:tcPr>
          <w:p w:rsidR="00946C8F" w:rsidRPr="008A3CE1" w:rsidRDefault="00946C8F" w:rsidP="005077B7">
            <w:pPr>
              <w:jc w:val="center"/>
            </w:pPr>
            <w:r>
              <w:t>5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46C8F" w:rsidRPr="008A3CE1" w:rsidRDefault="00946C8F" w:rsidP="005077B7">
            <w:pPr>
              <w:jc w:val="center"/>
            </w:pPr>
            <w:r>
              <w:t>-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6C8F" w:rsidRPr="00163477" w:rsidTr="008A5BE0">
        <w:trPr>
          <w:trHeight w:val="67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42427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42427">
              <w:rPr>
                <w:b/>
                <w:sz w:val="20"/>
                <w:szCs w:val="20"/>
              </w:rPr>
              <w:t>Sv.</w:t>
            </w:r>
          </w:p>
          <w:p w:rsidR="00946C8F" w:rsidRPr="002B1B4D" w:rsidRDefault="00946C8F" w:rsidP="0050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VI.-IX.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37217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37436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8A5BE0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A5BE0">
              <w:rPr>
                <w:b/>
                <w:sz w:val="20"/>
                <w:szCs w:val="20"/>
              </w:rPr>
              <w:t>92,4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sz w:val="20"/>
                <w:szCs w:val="20"/>
              </w:rPr>
            </w:pPr>
            <w:r w:rsidRPr="00181761"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946C8F" w:rsidRPr="00163477" w:rsidTr="008A5BE0">
        <w:trPr>
          <w:trHeight w:val="67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42427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42427">
              <w:rPr>
                <w:b/>
                <w:sz w:val="20"/>
                <w:szCs w:val="20"/>
              </w:rPr>
              <w:t>Sv.</w:t>
            </w:r>
          </w:p>
          <w:p w:rsidR="00946C8F" w:rsidRPr="002B1B4D" w:rsidRDefault="00946C8F" w:rsidP="0050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I.-IX</w:t>
            </w:r>
            <w:r w:rsidRPr="001424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55226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55446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8A5BE0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8A5BE0">
              <w:rPr>
                <w:b/>
                <w:sz w:val="20"/>
                <w:szCs w:val="20"/>
              </w:rPr>
              <w:t>63,8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181761" w:rsidRDefault="00946C8F" w:rsidP="005077B7">
            <w:pPr>
              <w:jc w:val="center"/>
              <w:rPr>
                <w:b/>
                <w:sz w:val="20"/>
                <w:szCs w:val="20"/>
              </w:rPr>
            </w:pPr>
            <w:r w:rsidRPr="001817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46C8F" w:rsidRPr="008A3CE1" w:rsidRDefault="00946C8F" w:rsidP="005077B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946C8F" w:rsidRPr="00922D98" w:rsidTr="008A5BE0">
        <w:trPr>
          <w:trHeight w:val="675"/>
        </w:trPr>
        <w:tc>
          <w:tcPr>
            <w:tcW w:w="855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i/>
                <w:sz w:val="18"/>
                <w:szCs w:val="18"/>
              </w:rPr>
            </w:pPr>
            <w:r w:rsidRPr="00922D98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22"/>
                <w:szCs w:val="22"/>
              </w:rPr>
            </w:pPr>
            <w:r w:rsidRPr="00922D9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99,6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0,4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96,3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3,1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16"/>
                <w:szCs w:val="16"/>
              </w:rPr>
            </w:pPr>
            <w:r w:rsidRPr="00922D98">
              <w:rPr>
                <w:b/>
                <w:i/>
                <w:sz w:val="16"/>
                <w:szCs w:val="16"/>
              </w:rPr>
              <w:t>0,5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  <w:sz w:val="22"/>
                <w:szCs w:val="22"/>
              </w:rPr>
            </w:pPr>
            <w:r w:rsidRPr="00922D9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2,4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0,9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0,3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946C8F" w:rsidRPr="00922D98" w:rsidRDefault="00946C8F" w:rsidP="005077B7">
            <w:pPr>
              <w:jc w:val="center"/>
              <w:rPr>
                <w:b/>
                <w:i/>
              </w:rPr>
            </w:pPr>
            <w:r w:rsidRPr="00922D98">
              <w:rPr>
                <w:b/>
                <w:i/>
              </w:rPr>
              <w:t>3,7</w:t>
            </w:r>
          </w:p>
        </w:tc>
      </w:tr>
    </w:tbl>
    <w:p w:rsidR="00D53EFC" w:rsidRDefault="00D53EFC" w:rsidP="00187FC5"/>
    <w:p w:rsidR="00D53EFC" w:rsidRPr="00F90425" w:rsidRDefault="00D53EFC" w:rsidP="00666DE2">
      <w:pPr>
        <w:ind w:left="708"/>
      </w:pPr>
      <w:r w:rsidRPr="00F90425">
        <w:t xml:space="preserve">Opravdanih sati je </w:t>
      </w:r>
      <w:r w:rsidR="00666DE2">
        <w:t>99,6</w:t>
      </w:r>
      <w:r w:rsidRPr="00F90425">
        <w:t xml:space="preserve"> </w:t>
      </w:r>
      <w:r w:rsidRPr="00675E12">
        <w:t xml:space="preserve">%, a neopravdanih je </w:t>
      </w:r>
      <w:r w:rsidR="00946C8F">
        <w:t>0,4</w:t>
      </w:r>
      <w:r w:rsidR="00666DE2">
        <w:t xml:space="preserve"> </w:t>
      </w:r>
      <w:r w:rsidRPr="00675E12">
        <w:t xml:space="preserve">%. Učenika s izrečenim pedagoškim mjerama bilo je </w:t>
      </w:r>
      <w:r w:rsidR="00946C8F">
        <w:t>32</w:t>
      </w:r>
      <w:r w:rsidRPr="00675E12">
        <w:t xml:space="preserve"> ili </w:t>
      </w:r>
      <w:r w:rsidR="00666DE2">
        <w:t>2</w:t>
      </w:r>
      <w:r w:rsidR="00946C8F">
        <w:t>3,7</w:t>
      </w:r>
      <w:r w:rsidR="00410713">
        <w:t>%. U</w:t>
      </w:r>
      <w:r w:rsidRPr="00675E12">
        <w:t>čenika s</w:t>
      </w:r>
      <w:r>
        <w:t xml:space="preserve"> uzornim vladanjem </w:t>
      </w:r>
      <w:r w:rsidR="00410713">
        <w:t xml:space="preserve">bilo </w:t>
      </w:r>
      <w:r>
        <w:t xml:space="preserve">je </w:t>
      </w:r>
      <w:r w:rsidR="00181761">
        <w:t xml:space="preserve">836 ili </w:t>
      </w:r>
      <w:r w:rsidR="00946C8F">
        <w:t>96</w:t>
      </w:r>
      <w:r w:rsidR="00666DE2">
        <w:t>,3</w:t>
      </w:r>
      <w:r w:rsidRPr="00675E12">
        <w:t xml:space="preserve"> %.</w:t>
      </w:r>
    </w:p>
    <w:p w:rsidR="006C2BCA" w:rsidRDefault="006C2BCA" w:rsidP="00D53EFC"/>
    <w:p w:rsidR="006C2BCA" w:rsidRDefault="006C2BCA" w:rsidP="006C2BCA">
      <w:pPr>
        <w:jc w:val="center"/>
      </w:pPr>
    </w:p>
    <w:p w:rsidR="00E61E5F" w:rsidRDefault="00E61E5F">
      <w:pPr>
        <w:rPr>
          <w:b/>
        </w:rPr>
      </w:pPr>
      <w:r>
        <w:rPr>
          <w:b/>
        </w:rPr>
        <w:br w:type="page"/>
      </w:r>
    </w:p>
    <w:p w:rsidR="00345629" w:rsidRPr="00345629" w:rsidRDefault="00345629" w:rsidP="00345629">
      <w:pPr>
        <w:ind w:firstLine="709"/>
        <w:jc w:val="both"/>
        <w:rPr>
          <w:b/>
        </w:rPr>
      </w:pPr>
      <w:r w:rsidRPr="00345629">
        <w:rPr>
          <w:b/>
        </w:rPr>
        <w:lastRenderedPageBreak/>
        <w:t xml:space="preserve">2.3. Projekti i programi u školskoj 2024./2025. godini </w:t>
      </w:r>
    </w:p>
    <w:p w:rsidR="00FB6436" w:rsidRPr="00F90425" w:rsidRDefault="00FB6436" w:rsidP="007E3870">
      <w:pPr>
        <w:ind w:firstLine="708"/>
        <w:rPr>
          <w:b/>
        </w:rPr>
      </w:pPr>
    </w:p>
    <w:p w:rsidR="0006415A" w:rsidRPr="00F90425" w:rsidRDefault="00DC1364" w:rsidP="009B36CF">
      <w:pPr>
        <w:ind w:firstLine="709"/>
        <w:jc w:val="both"/>
      </w:pPr>
      <w:r>
        <w:t>U školskoj 2023</w:t>
      </w:r>
      <w:r w:rsidR="0006415A" w:rsidRPr="00F90425">
        <w:t>./</w:t>
      </w:r>
      <w:r>
        <w:t>2024</w:t>
      </w:r>
      <w:r w:rsidR="0006415A" w:rsidRPr="00F90425">
        <w:t xml:space="preserve">. godini postignut je </w:t>
      </w:r>
      <w:r w:rsidR="009643BC" w:rsidRPr="00F90425">
        <w:t>„</w:t>
      </w:r>
      <w:r w:rsidR="0006415A" w:rsidRPr="00F90425">
        <w:t>zavidan</w:t>
      </w:r>
      <w:r w:rsidR="009643BC" w:rsidRPr="00F90425">
        <w:t>“</w:t>
      </w:r>
      <w:r w:rsidR="0006415A" w:rsidRPr="00F90425">
        <w:t xml:space="preserve"> uspjeh u učenju i vladanj</w:t>
      </w:r>
      <w:r w:rsidR="0008699E" w:rsidRPr="00F90425">
        <w:t xml:space="preserve">u. Srednja ocjena iznosila je </w:t>
      </w:r>
      <w:r w:rsidR="006B2E1A">
        <w:rPr>
          <w:shd w:val="clear" w:color="auto" w:fill="FFFFFF" w:themeFill="background1"/>
        </w:rPr>
        <w:t>4,2</w:t>
      </w:r>
      <w:r w:rsidR="001B1637">
        <w:rPr>
          <w:shd w:val="clear" w:color="auto" w:fill="FFFFFF" w:themeFill="background1"/>
        </w:rPr>
        <w:t>5</w:t>
      </w:r>
      <w:r w:rsidR="0006415A" w:rsidRPr="00F90425">
        <w:rPr>
          <w:shd w:val="clear" w:color="auto" w:fill="FFFFFF" w:themeFill="background1"/>
        </w:rPr>
        <w:t>.</w:t>
      </w:r>
      <w:r w:rsidR="0006415A" w:rsidRPr="00F90425">
        <w:t xml:space="preserve"> Daljnji zadatak una</w:t>
      </w:r>
      <w:r w:rsidR="0006415A" w:rsidRPr="00675E12">
        <w:t>pr</w:t>
      </w:r>
      <w:r w:rsidR="00C34C91" w:rsidRPr="00675E12">
        <w:t>j</w:t>
      </w:r>
      <w:r w:rsidR="0006415A" w:rsidRPr="00675E12">
        <w:t>eđe</w:t>
      </w:r>
      <w:r w:rsidR="0006415A" w:rsidRPr="00F90425">
        <w:t xml:space="preserve">nja rada usmjeren je na </w:t>
      </w:r>
      <w:r w:rsidR="0006415A" w:rsidRPr="00F90425">
        <w:rPr>
          <w:b/>
        </w:rPr>
        <w:t xml:space="preserve">ujednačavanje kriterija ocjenjivanja, </w:t>
      </w:r>
      <w:r w:rsidR="009E1BE5" w:rsidRPr="00F90425">
        <w:rPr>
          <w:b/>
        </w:rPr>
        <w:t xml:space="preserve">realnost u ocjenjivanju, </w:t>
      </w:r>
      <w:r w:rsidR="0006415A" w:rsidRPr="00F90425">
        <w:rPr>
          <w:b/>
        </w:rPr>
        <w:t>bolji timski rad svih aktiva, kvalitetnije stručno usavršavanje, opremanje učionica i kabineta nastavnim sredstvima i pomagalima</w:t>
      </w:r>
      <w:r w:rsidR="0006415A" w:rsidRPr="00F90425">
        <w:t xml:space="preserve">. </w:t>
      </w:r>
    </w:p>
    <w:p w:rsidR="003B40C4" w:rsidRPr="00F90425" w:rsidRDefault="003B40C4" w:rsidP="00303522">
      <w:pPr>
        <w:shd w:val="clear" w:color="auto" w:fill="FFFFFF"/>
        <w:rPr>
          <w:b/>
          <w:u w:val="single"/>
        </w:rPr>
      </w:pPr>
    </w:p>
    <w:p w:rsidR="00495C5D" w:rsidRPr="00675E12" w:rsidRDefault="004A1315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u w:val="single"/>
        </w:rPr>
      </w:pPr>
      <w:r w:rsidRPr="00675E12">
        <w:rPr>
          <w:b/>
          <w:u w:val="single"/>
        </w:rPr>
        <w:t>U</w:t>
      </w:r>
      <w:r w:rsidR="00C34C91" w:rsidRPr="00675E12">
        <w:rPr>
          <w:b/>
          <w:u w:val="single"/>
        </w:rPr>
        <w:t xml:space="preserve"> </w:t>
      </w:r>
      <w:r w:rsidR="003B40C4" w:rsidRPr="00675E12">
        <w:rPr>
          <w:b/>
          <w:u w:val="single"/>
        </w:rPr>
        <w:t>narednom</w:t>
      </w:r>
      <w:r w:rsidR="00C34C91" w:rsidRPr="00675E12">
        <w:rPr>
          <w:b/>
          <w:u w:val="single"/>
        </w:rPr>
        <w:t xml:space="preserve"> </w:t>
      </w:r>
      <w:r w:rsidR="00551D77" w:rsidRPr="00675E12">
        <w:rPr>
          <w:b/>
          <w:u w:val="single"/>
        </w:rPr>
        <w:t>razdoblju</w:t>
      </w:r>
      <w:r w:rsidR="00C34C91" w:rsidRPr="00675E12">
        <w:rPr>
          <w:b/>
          <w:u w:val="single"/>
        </w:rPr>
        <w:t xml:space="preserve"> </w:t>
      </w:r>
      <w:r w:rsidR="00067202" w:rsidRPr="00675E12">
        <w:rPr>
          <w:b/>
          <w:u w:val="single"/>
        </w:rPr>
        <w:t>potrebno je raditi na sljedećem:</w:t>
      </w:r>
    </w:p>
    <w:p w:rsidR="00303522" w:rsidRPr="00675E12" w:rsidRDefault="00303522" w:rsidP="004B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495C5D" w:rsidRDefault="0008699E" w:rsidP="004B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675E12">
        <w:rPr>
          <w:b/>
        </w:rPr>
        <w:t>1</w:t>
      </w:r>
      <w:r w:rsidR="00303522" w:rsidRPr="00675E12">
        <w:rPr>
          <w:b/>
        </w:rPr>
        <w:t xml:space="preserve">. </w:t>
      </w:r>
      <w:r w:rsidR="007566D1" w:rsidRPr="00675E12">
        <w:rPr>
          <w:b/>
        </w:rPr>
        <w:t>Od ove</w:t>
      </w:r>
      <w:r w:rsidR="00C34C91" w:rsidRPr="00675E12">
        <w:rPr>
          <w:b/>
        </w:rPr>
        <w:t xml:space="preserve"> </w:t>
      </w:r>
      <w:r w:rsidR="007566D1" w:rsidRPr="00675E12">
        <w:rPr>
          <w:b/>
        </w:rPr>
        <w:t>škole</w:t>
      </w:r>
      <w:r w:rsidR="00C34C91" w:rsidRPr="00675E12">
        <w:rPr>
          <w:b/>
        </w:rPr>
        <w:t xml:space="preserve"> </w:t>
      </w:r>
      <w:r w:rsidR="00003952" w:rsidRPr="00675E12">
        <w:rPr>
          <w:b/>
        </w:rPr>
        <w:t>formirati</w:t>
      </w:r>
      <w:r w:rsidR="00495C5D" w:rsidRPr="00675E12">
        <w:rPr>
          <w:b/>
        </w:rPr>
        <w:t xml:space="preserve"> dvije škole od po </w:t>
      </w:r>
      <w:r w:rsidR="00595530">
        <w:rPr>
          <w:b/>
        </w:rPr>
        <w:t>45</w:t>
      </w:r>
      <w:r w:rsidR="00F25542" w:rsidRPr="00675E12">
        <w:rPr>
          <w:b/>
        </w:rPr>
        <w:t>0</w:t>
      </w:r>
      <w:r w:rsidR="00495C5D" w:rsidRPr="00675E12">
        <w:rPr>
          <w:b/>
        </w:rPr>
        <w:t xml:space="preserve"> učenika</w:t>
      </w:r>
      <w:r w:rsidR="002023C5" w:rsidRPr="00675E12">
        <w:rPr>
          <w:b/>
        </w:rPr>
        <w:t>,</w:t>
      </w:r>
      <w:r w:rsidR="00495C5D" w:rsidRPr="00675E12">
        <w:rPr>
          <w:b/>
        </w:rPr>
        <w:t xml:space="preserve"> a sve radi s</w:t>
      </w:r>
      <w:r w:rsidR="007566D1" w:rsidRPr="00675E12">
        <w:rPr>
          <w:b/>
        </w:rPr>
        <w:t xml:space="preserve">tvaranja uvjeta za normalan rad, odnosno podizanja </w:t>
      </w:r>
      <w:r w:rsidR="00EC6559" w:rsidRPr="00675E12">
        <w:rPr>
          <w:b/>
        </w:rPr>
        <w:t xml:space="preserve">ukupnog </w:t>
      </w:r>
      <w:r w:rsidR="007566D1" w:rsidRPr="00675E12">
        <w:rPr>
          <w:b/>
        </w:rPr>
        <w:t>kvalitetnog obrazovnog procesa</w:t>
      </w:r>
      <w:r w:rsidR="004339FE" w:rsidRPr="00675E12">
        <w:rPr>
          <w:b/>
        </w:rPr>
        <w:t xml:space="preserve"> u cjelini</w:t>
      </w:r>
      <w:r w:rsidR="007566D1" w:rsidRPr="00675E12">
        <w:rPr>
          <w:b/>
        </w:rPr>
        <w:t>.</w:t>
      </w:r>
    </w:p>
    <w:p w:rsidR="001620D4" w:rsidRDefault="001620D4" w:rsidP="004B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1620D4" w:rsidRPr="00675E12" w:rsidRDefault="001620D4" w:rsidP="004B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2. Izvršiti preraspodjelu upisnog područja sa O.Š. Bijakovići i O.Š. Čerin radi raster</w:t>
      </w:r>
      <w:r w:rsidR="00E166A0">
        <w:rPr>
          <w:b/>
        </w:rPr>
        <w:t>e</w:t>
      </w:r>
      <w:r>
        <w:rPr>
          <w:b/>
        </w:rPr>
        <w:t>ćenja naše škole a to isto uraditi sa našim područnim školama (obveza osnivača škole).</w:t>
      </w:r>
    </w:p>
    <w:p w:rsidR="0045743A" w:rsidRPr="00675E12" w:rsidRDefault="0045743A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</w:p>
    <w:p w:rsidR="00495C5D" w:rsidRPr="00675E12" w:rsidRDefault="00303522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 w:rsidRPr="00675E12">
        <w:rPr>
          <w:b/>
        </w:rPr>
        <w:t>2</w:t>
      </w:r>
      <w:r w:rsidR="00495C5D" w:rsidRPr="00675E12">
        <w:rPr>
          <w:b/>
        </w:rPr>
        <w:t xml:space="preserve">. </w:t>
      </w:r>
      <w:r w:rsidR="001F55B4" w:rsidRPr="00675E12">
        <w:rPr>
          <w:b/>
        </w:rPr>
        <w:t>Dovršiti sanaciju</w:t>
      </w:r>
      <w:r w:rsidR="007C7B31" w:rsidRPr="00675E12">
        <w:rPr>
          <w:b/>
        </w:rPr>
        <w:t xml:space="preserve"> PŠ</w:t>
      </w:r>
      <w:r w:rsidR="00C34C91" w:rsidRPr="00675E12">
        <w:rPr>
          <w:b/>
        </w:rPr>
        <w:t xml:space="preserve"> </w:t>
      </w:r>
      <w:r w:rsidR="002D6FC8">
        <w:rPr>
          <w:b/>
        </w:rPr>
        <w:t>Krehin Gradac</w:t>
      </w:r>
      <w:r w:rsidR="00436408" w:rsidRPr="00675E12">
        <w:rPr>
          <w:b/>
        </w:rPr>
        <w:t xml:space="preserve"> (</w:t>
      </w:r>
      <w:r w:rsidR="00E166A0">
        <w:rPr>
          <w:b/>
        </w:rPr>
        <w:t>tri strane fasade</w:t>
      </w:r>
      <w:r w:rsidR="006611CC" w:rsidRPr="00675E12">
        <w:rPr>
          <w:b/>
        </w:rPr>
        <w:t>)</w:t>
      </w:r>
      <w:r w:rsidR="003B515E" w:rsidRPr="00675E12">
        <w:rPr>
          <w:b/>
        </w:rPr>
        <w:t>.</w:t>
      </w:r>
    </w:p>
    <w:p w:rsidR="0045743A" w:rsidRPr="00675E12" w:rsidRDefault="0045743A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</w:p>
    <w:p w:rsidR="004C7E86" w:rsidRPr="00675E12" w:rsidRDefault="00BF19EF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 w:rsidRPr="00675E12">
        <w:rPr>
          <w:b/>
        </w:rPr>
        <w:t>3</w:t>
      </w:r>
      <w:r w:rsidR="004C7E86" w:rsidRPr="00675E12">
        <w:rPr>
          <w:b/>
        </w:rPr>
        <w:t xml:space="preserve">. </w:t>
      </w:r>
      <w:r w:rsidR="00DA7C14" w:rsidRPr="00675E12">
        <w:rPr>
          <w:b/>
        </w:rPr>
        <w:t xml:space="preserve">Problem je u </w:t>
      </w:r>
      <w:r w:rsidR="00E166A0">
        <w:rPr>
          <w:b/>
        </w:rPr>
        <w:t xml:space="preserve">lokaciji </w:t>
      </w:r>
      <w:r w:rsidR="007C7B31" w:rsidRPr="00675E12">
        <w:rPr>
          <w:b/>
        </w:rPr>
        <w:t>PŠ</w:t>
      </w:r>
      <w:r w:rsidR="00C34C91" w:rsidRPr="00675E12">
        <w:rPr>
          <w:b/>
        </w:rPr>
        <w:t xml:space="preserve"> </w:t>
      </w:r>
      <w:r w:rsidR="00DA7C14" w:rsidRPr="00675E12">
        <w:rPr>
          <w:b/>
        </w:rPr>
        <w:t>Krehin G</w:t>
      </w:r>
      <w:r w:rsidR="00E166A0">
        <w:rPr>
          <w:b/>
        </w:rPr>
        <w:t xml:space="preserve">radac – ponovo pokušati izmjestiti </w:t>
      </w:r>
      <w:r w:rsidR="00AD3788">
        <w:rPr>
          <w:b/>
        </w:rPr>
        <w:t xml:space="preserve">školu </w:t>
      </w:r>
      <w:r w:rsidR="00E166A0">
        <w:rPr>
          <w:b/>
        </w:rPr>
        <w:t xml:space="preserve">u centar sela odnosno u „DOM“. (obveza osnivača škole i mjesne zajednice Krehin Gradac). </w:t>
      </w:r>
    </w:p>
    <w:p w:rsidR="0045743A" w:rsidRPr="00675E12" w:rsidRDefault="0045743A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</w:p>
    <w:p w:rsidR="00495C5D" w:rsidRDefault="00BF19EF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 w:rsidRPr="00675E12">
        <w:rPr>
          <w:b/>
        </w:rPr>
        <w:t>4</w:t>
      </w:r>
      <w:r w:rsidR="00495C5D" w:rsidRPr="00675E12">
        <w:rPr>
          <w:b/>
        </w:rPr>
        <w:t xml:space="preserve">. </w:t>
      </w:r>
      <w:r w:rsidR="008571A9" w:rsidRPr="00675E12">
        <w:rPr>
          <w:b/>
        </w:rPr>
        <w:t>Nabavljati školski namještaj</w:t>
      </w:r>
      <w:r w:rsidR="008571A9" w:rsidRPr="00551D77">
        <w:rPr>
          <w:b/>
        </w:rPr>
        <w:t>,</w:t>
      </w:r>
      <w:r w:rsidR="008571A9" w:rsidRPr="00F90425">
        <w:rPr>
          <w:b/>
        </w:rPr>
        <w:t xml:space="preserve"> te </w:t>
      </w:r>
      <w:r w:rsidR="00E24EAB">
        <w:rPr>
          <w:b/>
        </w:rPr>
        <w:t xml:space="preserve">i dalje </w:t>
      </w:r>
      <w:r w:rsidR="008571A9" w:rsidRPr="00F90425">
        <w:rPr>
          <w:b/>
        </w:rPr>
        <w:t>opremati školu nastavnim s</w:t>
      </w:r>
      <w:r w:rsidR="00190BFB">
        <w:rPr>
          <w:b/>
        </w:rPr>
        <w:t>redstvima i pomagalima</w:t>
      </w:r>
      <w:r w:rsidR="008571A9" w:rsidRPr="00F90425">
        <w:rPr>
          <w:b/>
        </w:rPr>
        <w:t>.</w:t>
      </w:r>
    </w:p>
    <w:p w:rsidR="00345629" w:rsidRDefault="00345629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</w:p>
    <w:p w:rsidR="00345629" w:rsidRPr="00F90425" w:rsidRDefault="00345629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  <w:r>
        <w:rPr>
          <w:b/>
        </w:rPr>
        <w:t xml:space="preserve">5. Nastaviti započeto stručno usavršavanje učitelja i predmetnih nastavnika na temu novog </w:t>
      </w:r>
      <w:r w:rsidR="00AE3113">
        <w:rPr>
          <w:b/>
        </w:rPr>
        <w:t xml:space="preserve">   </w:t>
      </w:r>
      <w:r w:rsidR="0023563C">
        <w:rPr>
          <w:b/>
        </w:rPr>
        <w:t>nastavnog kurikuluma.</w:t>
      </w:r>
    </w:p>
    <w:p w:rsidR="00F25360" w:rsidRPr="00F90425" w:rsidRDefault="00F25360" w:rsidP="0030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</w:rPr>
      </w:pPr>
    </w:p>
    <w:p w:rsidR="00F415E4" w:rsidRPr="00F90425" w:rsidRDefault="00F415E4" w:rsidP="00456850">
      <w:pPr>
        <w:ind w:firstLine="708"/>
        <w:rPr>
          <w:b/>
        </w:rPr>
      </w:pPr>
    </w:p>
    <w:p w:rsidR="00A26E5E" w:rsidRPr="00F90425" w:rsidRDefault="00A26E5E" w:rsidP="00456850">
      <w:pPr>
        <w:ind w:firstLine="708"/>
        <w:rPr>
          <w:b/>
        </w:rPr>
      </w:pPr>
    </w:p>
    <w:p w:rsidR="00DC0EF7" w:rsidRPr="00DD08DE" w:rsidRDefault="00B122CF" w:rsidP="00456850">
      <w:pPr>
        <w:ind w:firstLine="708"/>
        <w:rPr>
          <w:b/>
          <w:sz w:val="28"/>
          <w:szCs w:val="28"/>
        </w:rPr>
      </w:pPr>
      <w:r w:rsidRPr="00DD08DE">
        <w:rPr>
          <w:b/>
          <w:sz w:val="28"/>
          <w:szCs w:val="28"/>
        </w:rPr>
        <w:t>III</w:t>
      </w:r>
      <w:r w:rsidR="00D43532" w:rsidRPr="00DD08DE">
        <w:rPr>
          <w:b/>
          <w:sz w:val="28"/>
          <w:szCs w:val="28"/>
        </w:rPr>
        <w:t xml:space="preserve"> </w:t>
      </w:r>
      <w:r w:rsidR="00A32D61" w:rsidRPr="00DD08DE">
        <w:rPr>
          <w:b/>
          <w:sz w:val="28"/>
          <w:szCs w:val="28"/>
        </w:rPr>
        <w:tab/>
      </w:r>
      <w:r w:rsidR="000670F8" w:rsidRPr="00DD08DE">
        <w:rPr>
          <w:b/>
          <w:sz w:val="28"/>
          <w:szCs w:val="28"/>
        </w:rPr>
        <w:t>UVJETI RADA</w:t>
      </w:r>
    </w:p>
    <w:p w:rsidR="00456850" w:rsidRPr="00F90425" w:rsidRDefault="00456850" w:rsidP="00456850">
      <w:pPr>
        <w:ind w:firstLine="708"/>
        <w:rPr>
          <w:b/>
        </w:rPr>
      </w:pPr>
    </w:p>
    <w:p w:rsidR="005B172C" w:rsidRPr="00F90425" w:rsidRDefault="0008699E" w:rsidP="0023563C">
      <w:pPr>
        <w:ind w:firstLine="708"/>
        <w:rPr>
          <w:b/>
        </w:rPr>
      </w:pPr>
      <w:r w:rsidRPr="00F90425">
        <w:rPr>
          <w:b/>
        </w:rPr>
        <w:t>3.</w:t>
      </w:r>
      <w:r w:rsidR="00D43532" w:rsidRPr="00F90425">
        <w:rPr>
          <w:b/>
        </w:rPr>
        <w:t>1. Školski prostor i namještaj</w:t>
      </w:r>
    </w:p>
    <w:tbl>
      <w:tblPr>
        <w:tblpPr w:leftFromText="180" w:rightFromText="180" w:vertAnchor="text" w:horzAnchor="margin" w:tblpY="8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1419"/>
        <w:gridCol w:w="1416"/>
        <w:gridCol w:w="2551"/>
      </w:tblGrid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575DE0" w:rsidRPr="00F90425" w:rsidRDefault="00575DE0" w:rsidP="001D2E23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PROSTOR</w:t>
            </w:r>
          </w:p>
        </w:tc>
        <w:tc>
          <w:tcPr>
            <w:tcW w:w="1419" w:type="dxa"/>
            <w:vAlign w:val="center"/>
          </w:tcPr>
          <w:p w:rsidR="00575DE0" w:rsidRPr="00F90425" w:rsidRDefault="00575DE0" w:rsidP="001D2E23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BROJ PROSTORIJA</w:t>
            </w:r>
          </w:p>
        </w:tc>
        <w:tc>
          <w:tcPr>
            <w:tcW w:w="1416" w:type="dxa"/>
            <w:vAlign w:val="center"/>
          </w:tcPr>
          <w:p w:rsidR="00575DE0" w:rsidRPr="00F90425" w:rsidRDefault="00575DE0" w:rsidP="001D2E23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POVRŠINA (m</w:t>
            </w:r>
            <w:r w:rsidRPr="00F90425">
              <w:rPr>
                <w:b/>
                <w:sz w:val="18"/>
                <w:szCs w:val="18"/>
                <w:vertAlign w:val="superscript"/>
              </w:rPr>
              <w:t>2</w:t>
            </w:r>
            <w:r w:rsidRPr="00F904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575DE0" w:rsidRPr="00F90425" w:rsidRDefault="00575DE0" w:rsidP="001D2E23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NAPOMENA</w:t>
            </w:r>
          </w:p>
          <w:p w:rsidR="00575DE0" w:rsidRPr="00F90425" w:rsidRDefault="00575DE0" w:rsidP="001D2E23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(izraziti funkcionalnost)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I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ZATVORENI PROSTOR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575DE0" w:rsidRPr="00F90425" w:rsidRDefault="00575DE0" w:rsidP="001D2E23">
            <w:pPr>
              <w:rPr>
                <w:b/>
                <w:sz w:val="18"/>
                <w:szCs w:val="18"/>
              </w:rPr>
            </w:pP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učionice (klasične)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2</w:t>
            </w:r>
            <w:r w:rsidR="00980ED8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</w:tcPr>
          <w:p w:rsidR="00575DE0" w:rsidRPr="00F90425" w:rsidRDefault="00B5443B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15</w:t>
            </w:r>
            <w:r w:rsidR="0025070A">
              <w:rPr>
                <w:sz w:val="18"/>
                <w:szCs w:val="18"/>
              </w:rPr>
              <w:t>75</w:t>
            </w:r>
          </w:p>
        </w:tc>
        <w:tc>
          <w:tcPr>
            <w:tcW w:w="2551" w:type="dxa"/>
          </w:tcPr>
          <w:p w:rsidR="00575DE0" w:rsidRPr="00F90425" w:rsidRDefault="00D62CF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učionice (specijalizirane)</w:t>
            </w:r>
          </w:p>
        </w:tc>
        <w:tc>
          <w:tcPr>
            <w:tcW w:w="1419" w:type="dxa"/>
          </w:tcPr>
          <w:p w:rsidR="00575DE0" w:rsidRPr="00F90425" w:rsidRDefault="00791359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791359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1" w:type="dxa"/>
          </w:tcPr>
          <w:p w:rsidR="00575DE0" w:rsidRPr="00F90425" w:rsidRDefault="00D62CF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:rsidR="00575DE0" w:rsidRPr="00F90425" w:rsidRDefault="009A6581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75DE0" w:rsidRPr="00F90425">
              <w:rPr>
                <w:sz w:val="18"/>
                <w:szCs w:val="18"/>
              </w:rPr>
              <w:t>abineti</w:t>
            </w:r>
          </w:p>
        </w:tc>
        <w:tc>
          <w:tcPr>
            <w:tcW w:w="1419" w:type="dxa"/>
          </w:tcPr>
          <w:p w:rsidR="00575DE0" w:rsidRPr="00F90425" w:rsidRDefault="0025070A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:rsidR="00575DE0" w:rsidRPr="00F90425" w:rsidRDefault="0025070A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551" w:type="dxa"/>
          </w:tcPr>
          <w:p w:rsidR="00575DE0" w:rsidRPr="00F90425" w:rsidRDefault="00D62CF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4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laboratoriji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5</w:t>
            </w:r>
          </w:p>
        </w:tc>
        <w:tc>
          <w:tcPr>
            <w:tcW w:w="2721" w:type="dxa"/>
          </w:tcPr>
          <w:p w:rsidR="00575DE0" w:rsidRPr="00F90425" w:rsidRDefault="009A6581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75DE0" w:rsidRPr="00F90425">
              <w:rPr>
                <w:sz w:val="18"/>
                <w:szCs w:val="18"/>
              </w:rPr>
              <w:t>adionice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575DE0" w:rsidRPr="00F90425" w:rsidRDefault="00ED4647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6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dvorane za tjelesni odgoj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185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7</w:t>
            </w:r>
          </w:p>
        </w:tc>
        <w:tc>
          <w:tcPr>
            <w:tcW w:w="2721" w:type="dxa"/>
          </w:tcPr>
          <w:p w:rsidR="00575DE0" w:rsidRPr="00F90425" w:rsidRDefault="009A6581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75DE0" w:rsidRPr="00F90425">
              <w:rPr>
                <w:sz w:val="18"/>
                <w:szCs w:val="18"/>
              </w:rPr>
              <w:t>njižnica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8</w:t>
            </w:r>
          </w:p>
        </w:tc>
        <w:tc>
          <w:tcPr>
            <w:tcW w:w="2721" w:type="dxa"/>
          </w:tcPr>
          <w:p w:rsidR="00575DE0" w:rsidRPr="00F90425" w:rsidRDefault="009A6581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575DE0" w:rsidRPr="00F90425">
              <w:rPr>
                <w:sz w:val="18"/>
                <w:szCs w:val="18"/>
              </w:rPr>
              <w:t>itaonica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9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ostali zatvoreni prostori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1870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OTVORENI PROSTOR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</w:rPr>
              <w:t>2400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2721" w:type="dxa"/>
          </w:tcPr>
          <w:p w:rsidR="00575DE0" w:rsidRPr="00675E12" w:rsidRDefault="00C34C91" w:rsidP="001D2E23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š</w:t>
            </w:r>
            <w:r w:rsidR="00575DE0" w:rsidRPr="00675E12">
              <w:rPr>
                <w:sz w:val="18"/>
                <w:szCs w:val="18"/>
              </w:rPr>
              <w:t>portska igrališta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1245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:rsidR="00575DE0" w:rsidRPr="00F90425" w:rsidRDefault="009A6581" w:rsidP="001D2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575DE0" w:rsidRPr="00F90425">
              <w:rPr>
                <w:sz w:val="18"/>
                <w:szCs w:val="18"/>
              </w:rPr>
              <w:t>vorište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520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školski vrt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5210</w:t>
            </w:r>
          </w:p>
        </w:tc>
        <w:tc>
          <w:tcPr>
            <w:tcW w:w="2551" w:type="dxa"/>
          </w:tcPr>
          <w:p w:rsidR="00575DE0" w:rsidRPr="00F90425" w:rsidRDefault="00575DE0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4</w:t>
            </w: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ostali otvoreni prostori</w:t>
            </w: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1930</w:t>
            </w:r>
          </w:p>
        </w:tc>
        <w:tc>
          <w:tcPr>
            <w:tcW w:w="2551" w:type="dxa"/>
          </w:tcPr>
          <w:p w:rsidR="00575DE0" w:rsidRPr="00F90425" w:rsidRDefault="00ED4647" w:rsidP="001C66E1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funkcionalno</w:t>
            </w:r>
          </w:p>
        </w:tc>
      </w:tr>
      <w:tr w:rsidR="001D2E23" w:rsidRPr="00F90425" w:rsidTr="001C66E1">
        <w:tc>
          <w:tcPr>
            <w:tcW w:w="648" w:type="dxa"/>
            <w:vAlign w:val="center"/>
          </w:tcPr>
          <w:p w:rsidR="00575DE0" w:rsidRPr="00F90425" w:rsidRDefault="00575DE0" w:rsidP="001D2E2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21" w:type="dxa"/>
          </w:tcPr>
          <w:p w:rsidR="00575DE0" w:rsidRPr="00F90425" w:rsidRDefault="00575DE0" w:rsidP="001D2E2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9" w:type="dxa"/>
          </w:tcPr>
          <w:p w:rsidR="00575DE0" w:rsidRPr="00F90425" w:rsidRDefault="00575DE0" w:rsidP="001D2E2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:rsidR="00575DE0" w:rsidRPr="00F90425" w:rsidRDefault="00575DE0" w:rsidP="001D2E2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575DE0" w:rsidRPr="00F90425" w:rsidRDefault="00575DE0" w:rsidP="001D2E23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3D08E1" w:rsidRPr="00F90425" w:rsidRDefault="003D08E1" w:rsidP="00575DE0">
      <w:pPr>
        <w:jc w:val="both"/>
        <w:rPr>
          <w:iCs/>
        </w:rPr>
      </w:pPr>
    </w:p>
    <w:p w:rsidR="003D08E1" w:rsidRPr="00F90425" w:rsidRDefault="000305B4" w:rsidP="00917E44">
      <w:pPr>
        <w:jc w:val="right"/>
        <w:rPr>
          <w:iCs/>
        </w:rPr>
      </w:pPr>
      <w:r w:rsidRPr="00F90425">
        <w:t>Tablica 4</w:t>
      </w:r>
    </w:p>
    <w:p w:rsidR="003D08E1" w:rsidRPr="00F90425" w:rsidRDefault="003D08E1" w:rsidP="00575DE0">
      <w:pPr>
        <w:jc w:val="both"/>
        <w:rPr>
          <w:iCs/>
        </w:rPr>
      </w:pPr>
    </w:p>
    <w:p w:rsidR="003D08E1" w:rsidRPr="00F90425" w:rsidRDefault="003D08E1" w:rsidP="00575DE0">
      <w:pPr>
        <w:jc w:val="both"/>
        <w:rPr>
          <w:iCs/>
        </w:rPr>
      </w:pPr>
    </w:p>
    <w:p w:rsidR="003D08E1" w:rsidRPr="00F90425" w:rsidRDefault="003D08E1" w:rsidP="00575DE0">
      <w:pPr>
        <w:jc w:val="both"/>
        <w:rPr>
          <w:iCs/>
        </w:rPr>
      </w:pPr>
    </w:p>
    <w:p w:rsidR="007C7B31" w:rsidRDefault="007C7B31">
      <w:pPr>
        <w:rPr>
          <w:b/>
        </w:rPr>
      </w:pPr>
      <w:r>
        <w:rPr>
          <w:b/>
        </w:rPr>
        <w:br w:type="page"/>
      </w:r>
    </w:p>
    <w:p w:rsidR="00EB415D" w:rsidRPr="00F90425" w:rsidRDefault="0008699E" w:rsidP="00EB415D">
      <w:pPr>
        <w:ind w:firstLine="709"/>
        <w:rPr>
          <w:b/>
        </w:rPr>
      </w:pPr>
      <w:r w:rsidRPr="00F90425">
        <w:rPr>
          <w:b/>
        </w:rPr>
        <w:lastRenderedPageBreak/>
        <w:t>3.</w:t>
      </w:r>
      <w:r w:rsidR="00BA62E9" w:rsidRPr="00F90425">
        <w:rPr>
          <w:b/>
        </w:rPr>
        <w:t>2. Nastavno-didaktička sredstva i oprema</w:t>
      </w:r>
    </w:p>
    <w:p w:rsidR="00BA62E9" w:rsidRPr="00F90425" w:rsidRDefault="00BA62E9" w:rsidP="00EB415D">
      <w:pPr>
        <w:ind w:firstLine="709"/>
        <w:rPr>
          <w:b/>
        </w:rPr>
      </w:pPr>
    </w:p>
    <w:p w:rsidR="00982CFA" w:rsidRPr="00675E12" w:rsidRDefault="00982CFA" w:rsidP="00E02A39">
      <w:pPr>
        <w:ind w:firstLine="720"/>
        <w:jc w:val="both"/>
        <w:rPr>
          <w:iCs/>
        </w:rPr>
      </w:pPr>
      <w:r w:rsidRPr="00F90425">
        <w:rPr>
          <w:iCs/>
        </w:rPr>
        <w:t>Opremljenost nastavnim sre</w:t>
      </w:r>
      <w:r w:rsidR="003D6E91" w:rsidRPr="00F90425">
        <w:rPr>
          <w:iCs/>
        </w:rPr>
        <w:t>d</w:t>
      </w:r>
      <w:r w:rsidRPr="00F90425">
        <w:rPr>
          <w:iCs/>
        </w:rPr>
        <w:t xml:space="preserve">stvima i </w:t>
      </w:r>
      <w:r w:rsidR="00922D98">
        <w:rPr>
          <w:iCs/>
        </w:rPr>
        <w:t xml:space="preserve">pomagalima je </w:t>
      </w:r>
      <w:r w:rsidRPr="00F90425">
        <w:rPr>
          <w:iCs/>
        </w:rPr>
        <w:t>zadovoljavajuća</w:t>
      </w:r>
      <w:r w:rsidRPr="00675E12">
        <w:rPr>
          <w:iCs/>
          <w:color w:val="000000" w:themeColor="text1"/>
        </w:rPr>
        <w:t>.</w:t>
      </w:r>
      <w:r w:rsidR="00C34C91" w:rsidRPr="00675E12">
        <w:rPr>
          <w:iCs/>
          <w:color w:val="000000" w:themeColor="text1"/>
        </w:rPr>
        <w:t xml:space="preserve"> </w:t>
      </w:r>
      <w:r w:rsidRPr="00675E12">
        <w:rPr>
          <w:iCs/>
        </w:rPr>
        <w:t xml:space="preserve">Sve </w:t>
      </w:r>
      <w:r w:rsidR="00C34C91" w:rsidRPr="00675E12">
        <w:rPr>
          <w:iCs/>
        </w:rPr>
        <w:t xml:space="preserve">su </w:t>
      </w:r>
      <w:r w:rsidRPr="00675E12">
        <w:rPr>
          <w:iCs/>
        </w:rPr>
        <w:t>učionice</w:t>
      </w:r>
      <w:r w:rsidR="00C34C91" w:rsidRPr="00675E12">
        <w:rPr>
          <w:iCs/>
        </w:rPr>
        <w:t xml:space="preserve"> </w:t>
      </w:r>
      <w:r w:rsidR="003D6E91" w:rsidRPr="00675E12">
        <w:rPr>
          <w:iCs/>
        </w:rPr>
        <w:t>opremljene neophodnim namještajem i naj</w:t>
      </w:r>
      <w:r w:rsidR="002E02E2" w:rsidRPr="00675E12">
        <w:rPr>
          <w:iCs/>
        </w:rPr>
        <w:t>nužnijim sredstvima i</w:t>
      </w:r>
      <w:r w:rsidR="00E02A39" w:rsidRPr="00675E12">
        <w:rPr>
          <w:iCs/>
        </w:rPr>
        <w:t xml:space="preserve"> pomagalima</w:t>
      </w:r>
      <w:r w:rsidR="00311C67" w:rsidRPr="00675E12">
        <w:rPr>
          <w:iCs/>
        </w:rPr>
        <w:t>.</w:t>
      </w:r>
      <w:r w:rsidR="007D14B8">
        <w:rPr>
          <w:iCs/>
        </w:rPr>
        <w:t xml:space="preserve"> </w:t>
      </w:r>
      <w:r w:rsidRPr="00675E12">
        <w:rPr>
          <w:iCs/>
        </w:rPr>
        <w:t>Napominjem da smo osnivaču, raznim humanitarnim organizacijama, Vladi Republike Hrvatske, mjesnim zajednicama i ostalima mnogo puta predočili naše stanje.</w:t>
      </w:r>
    </w:p>
    <w:p w:rsidR="00FD0002" w:rsidRPr="00675E12" w:rsidRDefault="00C34C91" w:rsidP="009B36CF">
      <w:pPr>
        <w:ind w:firstLine="720"/>
        <w:jc w:val="both"/>
        <w:rPr>
          <w:iCs/>
        </w:rPr>
      </w:pPr>
      <w:r w:rsidRPr="00675E12">
        <w:rPr>
          <w:iCs/>
        </w:rPr>
        <w:t xml:space="preserve">Napravljeni su razni projekti i elaborati </w:t>
      </w:r>
      <w:r w:rsidR="00FD0002" w:rsidRPr="00675E12">
        <w:rPr>
          <w:iCs/>
        </w:rPr>
        <w:t>i istim uručeni</w:t>
      </w:r>
      <w:r w:rsidR="002023C5" w:rsidRPr="00675E12">
        <w:rPr>
          <w:iCs/>
        </w:rPr>
        <w:t>,</w:t>
      </w:r>
      <w:r w:rsidR="00FD0002" w:rsidRPr="00675E12">
        <w:rPr>
          <w:iCs/>
        </w:rPr>
        <w:t xml:space="preserve"> a radi se o </w:t>
      </w:r>
      <w:r w:rsidR="00F96FEB" w:rsidRPr="00675E12">
        <w:rPr>
          <w:iCs/>
        </w:rPr>
        <w:t>didaktičkoj opremi i namještaju</w:t>
      </w:r>
      <w:r w:rsidR="00FD0002" w:rsidRPr="00675E12">
        <w:rPr>
          <w:iCs/>
        </w:rPr>
        <w:t xml:space="preserve">, renoviranju i </w:t>
      </w:r>
      <w:r w:rsidR="00F96FEB" w:rsidRPr="00675E12">
        <w:rPr>
          <w:iCs/>
        </w:rPr>
        <w:t>popravcima dotrajalih objekata,</w:t>
      </w:r>
      <w:r w:rsidR="00FD0002" w:rsidRPr="00675E12">
        <w:rPr>
          <w:iCs/>
        </w:rPr>
        <w:t xml:space="preserve"> školskoj</w:t>
      </w:r>
      <w:r w:rsidR="00D43532" w:rsidRPr="00675E12">
        <w:rPr>
          <w:iCs/>
        </w:rPr>
        <w:t xml:space="preserve"> lektiri, informatičkoj opremi</w:t>
      </w:r>
      <w:r w:rsidR="00F96FEB" w:rsidRPr="00675E12">
        <w:rPr>
          <w:iCs/>
        </w:rPr>
        <w:t>,</w:t>
      </w:r>
      <w:r w:rsidRPr="00675E12">
        <w:rPr>
          <w:iCs/>
        </w:rPr>
        <w:t xml:space="preserve"> športskim terenima i</w:t>
      </w:r>
      <w:r w:rsidR="00FD0002" w:rsidRPr="00675E12">
        <w:rPr>
          <w:iCs/>
        </w:rPr>
        <w:t>td.</w:t>
      </w:r>
    </w:p>
    <w:p w:rsidR="00DA487C" w:rsidRPr="00675E12" w:rsidRDefault="00DA487C" w:rsidP="009B36CF">
      <w:pPr>
        <w:ind w:firstLine="709"/>
        <w:jc w:val="both"/>
      </w:pPr>
      <w:r w:rsidRPr="00675E12">
        <w:t xml:space="preserve">Sukladno Pedagoškom standardu i normativu osnovnog školstva za razrednu nastavu može se reći da škola nema </w:t>
      </w:r>
      <w:r w:rsidR="00D6381C" w:rsidRPr="00675E12">
        <w:t xml:space="preserve">sva </w:t>
      </w:r>
      <w:r w:rsidRPr="00675E12">
        <w:t>propisana osnovna sredstva i pomagala u nastavi</w:t>
      </w:r>
      <w:r w:rsidR="0089534D" w:rsidRPr="00675E12">
        <w:t xml:space="preserve"> izuzev PŠ Biletići Polje</w:t>
      </w:r>
      <w:r w:rsidR="00912621" w:rsidRPr="00675E12">
        <w:t xml:space="preserve"> i Dobro Selo</w:t>
      </w:r>
      <w:r w:rsidRPr="00675E12">
        <w:t>.</w:t>
      </w:r>
    </w:p>
    <w:p w:rsidR="00DA487C" w:rsidRPr="00675E12" w:rsidRDefault="00DA487C" w:rsidP="009B36CF">
      <w:pPr>
        <w:ind w:firstLine="709"/>
        <w:jc w:val="both"/>
      </w:pPr>
      <w:r w:rsidRPr="00675E12">
        <w:t xml:space="preserve">U predmetnoj nastavi </w:t>
      </w:r>
      <w:r w:rsidR="00FB6436" w:rsidRPr="00675E12">
        <w:t>solidno</w:t>
      </w:r>
      <w:r w:rsidRPr="00675E12">
        <w:t xml:space="preserve"> su </w:t>
      </w:r>
      <w:r w:rsidR="00FB6436" w:rsidRPr="00675E12">
        <w:t>opremljeni matematik</w:t>
      </w:r>
      <w:r w:rsidR="00BF3C51" w:rsidRPr="00675E12">
        <w:t>a, biologija i kemija</w:t>
      </w:r>
      <w:r w:rsidR="00D43532" w:rsidRPr="00675E12">
        <w:t xml:space="preserve">, </w:t>
      </w:r>
      <w:r w:rsidR="00BF3C51" w:rsidRPr="00675E12">
        <w:t>povijest</w:t>
      </w:r>
      <w:r w:rsidRPr="00675E12">
        <w:t xml:space="preserve"> i zemljopis</w:t>
      </w:r>
      <w:r w:rsidR="00C34C91" w:rsidRPr="00675E12">
        <w:t xml:space="preserve"> </w:t>
      </w:r>
      <w:r w:rsidR="00EF6792" w:rsidRPr="00675E12">
        <w:t xml:space="preserve">i </w:t>
      </w:r>
      <w:r w:rsidR="00ED4647" w:rsidRPr="00675E12">
        <w:t>informatika</w:t>
      </w:r>
      <w:r w:rsidR="00C34C91" w:rsidRPr="00675E12">
        <w:t>,</w:t>
      </w:r>
      <w:r w:rsidR="00ED4647" w:rsidRPr="00675E12">
        <w:t xml:space="preserve"> </w:t>
      </w:r>
      <w:r w:rsidRPr="00675E12">
        <w:t>dok ostali kabineti nisu u skladu s</w:t>
      </w:r>
      <w:r w:rsidR="007E34FA" w:rsidRPr="00675E12">
        <w:t xml:space="preserve"> Pedagoškim standardom (tehnička, tjelesna</w:t>
      </w:r>
      <w:r w:rsidRPr="00675E12">
        <w:t xml:space="preserve"> i zdravst</w:t>
      </w:r>
      <w:r w:rsidR="007E34FA" w:rsidRPr="00675E12">
        <w:t>vena</w:t>
      </w:r>
      <w:r w:rsidR="00C34C91" w:rsidRPr="00675E12">
        <w:t xml:space="preserve"> </w:t>
      </w:r>
      <w:r w:rsidR="00A2729E" w:rsidRPr="00675E12">
        <w:t>kultura</w:t>
      </w:r>
      <w:r w:rsidR="00FB6436" w:rsidRPr="00675E12">
        <w:t xml:space="preserve">, </w:t>
      </w:r>
      <w:r w:rsidR="007E34FA" w:rsidRPr="00675E12">
        <w:t>strani</w:t>
      </w:r>
      <w:r w:rsidR="00BF3C51" w:rsidRPr="00675E12">
        <w:t xml:space="preserve"> jezik</w:t>
      </w:r>
      <w:r w:rsidR="007E34FA" w:rsidRPr="00675E12">
        <w:t>.</w:t>
      </w:r>
      <w:r w:rsidRPr="00675E12">
        <w:t xml:space="preserve"> Ško</w:t>
      </w:r>
      <w:r w:rsidR="00C34C91" w:rsidRPr="00675E12">
        <w:t xml:space="preserve">lska knjižnica </w:t>
      </w:r>
      <w:r w:rsidR="005056FB" w:rsidRPr="00675E12">
        <w:t>opremljena</w:t>
      </w:r>
      <w:r w:rsidR="00C34C91" w:rsidRPr="00675E12">
        <w:t xml:space="preserve"> je</w:t>
      </w:r>
      <w:r w:rsidR="005056FB" w:rsidRPr="00675E12">
        <w:t xml:space="preserve"> s</w:t>
      </w:r>
      <w:r w:rsidR="00C34C91" w:rsidRPr="00675E12">
        <w:t>a</w:t>
      </w:r>
      <w:r w:rsidR="005056FB" w:rsidRPr="00675E12">
        <w:t xml:space="preserve"> 7</w:t>
      </w:r>
      <w:r w:rsidRPr="00675E12">
        <w:t>.</w:t>
      </w:r>
      <w:r w:rsidR="00ED4647" w:rsidRPr="00675E12">
        <w:t>500</w:t>
      </w:r>
      <w:r w:rsidRPr="00675E12">
        <w:t xml:space="preserve"> knjiga</w:t>
      </w:r>
      <w:r w:rsidR="00C34C91" w:rsidRPr="00675E12">
        <w:t>,</w:t>
      </w:r>
      <w:r w:rsidRPr="00675E12">
        <w:t xml:space="preserve"> što odgovara potrebama učenika.</w:t>
      </w:r>
      <w:r w:rsidR="007E34FA" w:rsidRPr="00675E12">
        <w:rPr>
          <w:iCs/>
        </w:rPr>
        <w:t xml:space="preserve"> Prethodnih godina raznim donacijama obogatili smo knjižni fond te sada zadovoljava učeničke potrebe.</w:t>
      </w:r>
    </w:p>
    <w:p w:rsidR="00982CFA" w:rsidRPr="00675E12" w:rsidRDefault="00C34C91" w:rsidP="009B36CF">
      <w:pPr>
        <w:ind w:firstLine="708"/>
        <w:jc w:val="both"/>
        <w:rPr>
          <w:iCs/>
        </w:rPr>
      </w:pPr>
      <w:r w:rsidRPr="00675E12">
        <w:rPr>
          <w:iCs/>
        </w:rPr>
        <w:t>Neophodno je</w:t>
      </w:r>
      <w:r w:rsidR="007566D1" w:rsidRPr="00675E12">
        <w:rPr>
          <w:iCs/>
        </w:rPr>
        <w:t xml:space="preserve"> obnoviti laboratorij fizike</w:t>
      </w:r>
      <w:r w:rsidR="00ED4647" w:rsidRPr="00675E12">
        <w:rPr>
          <w:iCs/>
        </w:rPr>
        <w:t xml:space="preserve">, </w:t>
      </w:r>
      <w:r w:rsidR="002023C5" w:rsidRPr="00675E12">
        <w:rPr>
          <w:iCs/>
        </w:rPr>
        <w:t xml:space="preserve">(kabineti) </w:t>
      </w:r>
      <w:r w:rsidR="00ED4647" w:rsidRPr="00675E12">
        <w:rPr>
          <w:iCs/>
        </w:rPr>
        <w:t>tehničke kulture</w:t>
      </w:r>
      <w:r w:rsidRPr="00675E12">
        <w:rPr>
          <w:iCs/>
        </w:rPr>
        <w:t xml:space="preserve"> </w:t>
      </w:r>
      <w:r w:rsidR="00515679" w:rsidRPr="00675E12">
        <w:rPr>
          <w:iCs/>
        </w:rPr>
        <w:t>te</w:t>
      </w:r>
      <w:r w:rsidR="007566D1" w:rsidRPr="00675E12">
        <w:rPr>
          <w:iCs/>
        </w:rPr>
        <w:t xml:space="preserve"> opremiti školsku dvoranu.</w:t>
      </w:r>
    </w:p>
    <w:tbl>
      <w:tblPr>
        <w:tblpPr w:leftFromText="180" w:rightFromText="180" w:vertAnchor="text" w:horzAnchor="margin" w:tblpY="17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3"/>
        <w:gridCol w:w="1547"/>
        <w:gridCol w:w="1260"/>
        <w:gridCol w:w="1887"/>
      </w:tblGrid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3" w:type="dxa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1547" w:type="dxa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POTREBAN MINIMUM</w:t>
            </w:r>
          </w:p>
        </w:tc>
        <w:tc>
          <w:tcPr>
            <w:tcW w:w="1260" w:type="dxa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POSJEDUJE</w:t>
            </w:r>
          </w:p>
        </w:tc>
        <w:tc>
          <w:tcPr>
            <w:tcW w:w="1887" w:type="dxa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NAPOMENA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TV prijemnik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:rsidR="00F96FEB" w:rsidRPr="00675E12" w:rsidRDefault="001E6140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F96FEB" w:rsidRPr="00675E12">
              <w:rPr>
                <w:sz w:val="18"/>
                <w:szCs w:val="18"/>
              </w:rPr>
              <w:t>rafoskop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11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DVD player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  <w:r w:rsidR="00791359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F96FEB" w:rsidRPr="00675E12" w:rsidRDefault="00791359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F96FEB" w:rsidRPr="00675E12">
              <w:rPr>
                <w:sz w:val="18"/>
                <w:szCs w:val="18"/>
              </w:rPr>
              <w:t>asetofon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13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F96FEB" w:rsidRPr="00675E12" w:rsidRDefault="00F96FEB" w:rsidP="000B1CED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računala u nastavi</w:t>
            </w:r>
            <w:r w:rsidR="001E6140">
              <w:rPr>
                <w:sz w:val="18"/>
                <w:szCs w:val="18"/>
              </w:rPr>
              <w:t xml:space="preserve"> </w:t>
            </w:r>
            <w:r w:rsidR="000B1CED" w:rsidRPr="00675E12">
              <w:rPr>
                <w:sz w:val="18"/>
                <w:szCs w:val="18"/>
              </w:rPr>
              <w:t>izvan</w:t>
            </w:r>
            <w:r w:rsidR="001E6140">
              <w:rPr>
                <w:sz w:val="18"/>
                <w:szCs w:val="18"/>
              </w:rPr>
              <w:t xml:space="preserve"> </w:t>
            </w:r>
            <w:r w:rsidRPr="00675E12">
              <w:rPr>
                <w:sz w:val="18"/>
                <w:szCs w:val="18"/>
              </w:rPr>
              <w:t>učionice</w:t>
            </w:r>
          </w:p>
        </w:tc>
        <w:tc>
          <w:tcPr>
            <w:tcW w:w="1547" w:type="dxa"/>
          </w:tcPr>
          <w:p w:rsidR="00F96FEB" w:rsidRPr="00675E12" w:rsidRDefault="003575A2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F96FEB" w:rsidRPr="00675E12" w:rsidRDefault="003575A2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6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96FEB" w:rsidRPr="00675E12">
              <w:rPr>
                <w:sz w:val="18"/>
                <w:szCs w:val="18"/>
              </w:rPr>
              <w:t>onolaboratorij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0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7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komplet – matematika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3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8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komplet – fizika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9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komplet – kemija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10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komplet – biologija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11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komplet – informatika</w:t>
            </w:r>
          </w:p>
        </w:tc>
        <w:tc>
          <w:tcPr>
            <w:tcW w:w="1547" w:type="dxa"/>
          </w:tcPr>
          <w:p w:rsidR="00F96FEB" w:rsidRPr="00675E12" w:rsidRDefault="00190BF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30</w:t>
            </w:r>
          </w:p>
        </w:tc>
        <w:tc>
          <w:tcPr>
            <w:tcW w:w="1260" w:type="dxa"/>
          </w:tcPr>
          <w:p w:rsidR="00F96FEB" w:rsidRPr="00675E12" w:rsidRDefault="001E6140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12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projekcijsko platno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F96FEB" w:rsidRPr="00675E12" w:rsidRDefault="004E1886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13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96FEB" w:rsidRPr="00675E12">
              <w:rPr>
                <w:sz w:val="18"/>
                <w:szCs w:val="18"/>
              </w:rPr>
              <w:t>ijaprojektor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F96FEB" w:rsidRPr="00675E12" w:rsidRDefault="00791359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14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F96FEB" w:rsidRPr="00675E12">
              <w:rPr>
                <w:sz w:val="18"/>
                <w:szCs w:val="18"/>
              </w:rPr>
              <w:t>ideorekorder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3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15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F96FEB" w:rsidRPr="00675E12">
              <w:rPr>
                <w:sz w:val="18"/>
                <w:szCs w:val="18"/>
              </w:rPr>
              <w:t>lasovir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1887" w:type="dxa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0" w:type="auto"/>
            <w:gridSpan w:val="5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</w:p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OSTALA POMAGALA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3" w:type="dxa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1547" w:type="dxa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POSJEDUJE</w:t>
            </w:r>
          </w:p>
        </w:tc>
        <w:tc>
          <w:tcPr>
            <w:tcW w:w="3147" w:type="dxa"/>
            <w:gridSpan w:val="2"/>
            <w:vAlign w:val="center"/>
          </w:tcPr>
          <w:p w:rsidR="00F96FEB" w:rsidRPr="00675E12" w:rsidRDefault="00F96FEB" w:rsidP="00F96FEB">
            <w:pPr>
              <w:jc w:val="center"/>
              <w:rPr>
                <w:b/>
                <w:sz w:val="18"/>
                <w:szCs w:val="18"/>
              </w:rPr>
            </w:pPr>
            <w:r w:rsidRPr="00675E12">
              <w:rPr>
                <w:b/>
                <w:sz w:val="18"/>
                <w:szCs w:val="18"/>
              </w:rPr>
              <w:t>NAPOMENA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računalo u stručnim službama</w:t>
            </w:r>
          </w:p>
        </w:tc>
        <w:tc>
          <w:tcPr>
            <w:tcW w:w="1547" w:type="dxa"/>
          </w:tcPr>
          <w:p w:rsidR="00F96FEB" w:rsidRPr="00675E12" w:rsidRDefault="00791359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47" w:type="dxa"/>
            <w:gridSpan w:val="2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kopirni aparat</w:t>
            </w:r>
          </w:p>
        </w:tc>
        <w:tc>
          <w:tcPr>
            <w:tcW w:w="1547" w:type="dxa"/>
          </w:tcPr>
          <w:p w:rsidR="00F96FEB" w:rsidRPr="00675E12" w:rsidRDefault="003575A2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3</w:t>
            </w:r>
          </w:p>
        </w:tc>
        <w:tc>
          <w:tcPr>
            <w:tcW w:w="3147" w:type="dxa"/>
            <w:gridSpan w:val="2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F96FEB" w:rsidRPr="00675E12">
              <w:rPr>
                <w:sz w:val="18"/>
                <w:szCs w:val="18"/>
              </w:rPr>
              <w:t>elefon</w:t>
            </w:r>
          </w:p>
        </w:tc>
        <w:tc>
          <w:tcPr>
            <w:tcW w:w="1547" w:type="dxa"/>
          </w:tcPr>
          <w:p w:rsidR="00F96FEB" w:rsidRPr="00675E12" w:rsidRDefault="00791359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47" w:type="dxa"/>
            <w:gridSpan w:val="2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:rsidR="00F96FEB" w:rsidRPr="00675E12" w:rsidRDefault="009A6581" w:rsidP="00F9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96FEB" w:rsidRPr="00675E12">
              <w:rPr>
                <w:sz w:val="18"/>
                <w:szCs w:val="18"/>
              </w:rPr>
              <w:t>ax</w:t>
            </w:r>
          </w:p>
        </w:tc>
        <w:tc>
          <w:tcPr>
            <w:tcW w:w="1547" w:type="dxa"/>
          </w:tcPr>
          <w:p w:rsidR="00F96FEB" w:rsidRPr="00675E12" w:rsidRDefault="004E1886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3147" w:type="dxa"/>
            <w:gridSpan w:val="2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razglas - zvono</w:t>
            </w:r>
          </w:p>
        </w:tc>
        <w:tc>
          <w:tcPr>
            <w:tcW w:w="1547" w:type="dxa"/>
          </w:tcPr>
          <w:p w:rsidR="00F96FEB" w:rsidRPr="00675E12" w:rsidRDefault="00D46D0C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2</w:t>
            </w:r>
          </w:p>
        </w:tc>
        <w:tc>
          <w:tcPr>
            <w:tcW w:w="3147" w:type="dxa"/>
            <w:gridSpan w:val="2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  <w:tr w:rsidR="00F96FEB" w:rsidRPr="00675E12" w:rsidTr="00F96FEB">
        <w:tc>
          <w:tcPr>
            <w:tcW w:w="648" w:type="dxa"/>
            <w:vAlign w:val="center"/>
          </w:tcPr>
          <w:p w:rsidR="00F96FEB" w:rsidRPr="00675E12" w:rsidRDefault="00F96FEB" w:rsidP="00F96FEB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vatrogasni aparati</w:t>
            </w:r>
          </w:p>
        </w:tc>
        <w:tc>
          <w:tcPr>
            <w:tcW w:w="1547" w:type="dxa"/>
          </w:tcPr>
          <w:p w:rsidR="00F96FEB" w:rsidRPr="00675E12" w:rsidRDefault="00F96FEB" w:rsidP="00F96FEB">
            <w:pPr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1</w:t>
            </w:r>
            <w:r w:rsidR="00791359">
              <w:rPr>
                <w:sz w:val="18"/>
                <w:szCs w:val="18"/>
              </w:rPr>
              <w:t>4</w:t>
            </w:r>
          </w:p>
        </w:tc>
        <w:tc>
          <w:tcPr>
            <w:tcW w:w="3147" w:type="dxa"/>
            <w:gridSpan w:val="2"/>
          </w:tcPr>
          <w:p w:rsidR="00F96FEB" w:rsidRPr="00675E12" w:rsidRDefault="00F96FEB" w:rsidP="001C66E1">
            <w:pPr>
              <w:jc w:val="center"/>
              <w:rPr>
                <w:sz w:val="18"/>
                <w:szCs w:val="18"/>
              </w:rPr>
            </w:pPr>
            <w:r w:rsidRPr="00675E12">
              <w:rPr>
                <w:sz w:val="18"/>
                <w:szCs w:val="18"/>
              </w:rPr>
              <w:t>funkcionalno</w:t>
            </w:r>
          </w:p>
        </w:tc>
      </w:tr>
    </w:tbl>
    <w:p w:rsidR="00CD4926" w:rsidRPr="00F90425" w:rsidRDefault="00982CFA" w:rsidP="00F43CE2">
      <w:pPr>
        <w:ind w:firstLine="720"/>
        <w:jc w:val="both"/>
        <w:rPr>
          <w:iCs/>
        </w:rPr>
      </w:pPr>
      <w:r w:rsidRPr="00675E12">
        <w:rPr>
          <w:iCs/>
        </w:rPr>
        <w:t>Veliki problem su nam područne škole</w:t>
      </w:r>
      <w:r w:rsidR="002023C5" w:rsidRPr="00675E12">
        <w:rPr>
          <w:iCs/>
        </w:rPr>
        <w:t>,</w:t>
      </w:r>
      <w:r w:rsidRPr="00675E12">
        <w:rPr>
          <w:iCs/>
        </w:rPr>
        <w:t xml:space="preserve"> a zbog nedostatka opreme nastava je svedena na ploču i kredu. Dakle, za naše područne škole</w:t>
      </w:r>
      <w:r w:rsidR="00C34C91" w:rsidRPr="00675E12">
        <w:rPr>
          <w:iCs/>
        </w:rPr>
        <w:t>,</w:t>
      </w:r>
      <w:r w:rsidRPr="00675E12">
        <w:rPr>
          <w:iCs/>
        </w:rPr>
        <w:t xml:space="preserve"> </w:t>
      </w:r>
      <w:r w:rsidR="00390062" w:rsidRPr="00675E12">
        <w:rPr>
          <w:iCs/>
        </w:rPr>
        <w:t xml:space="preserve">izuzev Biletići Polja </w:t>
      </w:r>
      <w:r w:rsidR="00912621" w:rsidRPr="00675E12">
        <w:rPr>
          <w:iCs/>
        </w:rPr>
        <w:t>i Dobrog Sela</w:t>
      </w:r>
      <w:r w:rsidR="00C34C91" w:rsidRPr="00675E12">
        <w:rPr>
          <w:iCs/>
        </w:rPr>
        <w:t>,</w:t>
      </w:r>
      <w:r w:rsidR="00912621" w:rsidRPr="00675E12">
        <w:rPr>
          <w:iCs/>
        </w:rPr>
        <w:t xml:space="preserve"> </w:t>
      </w:r>
      <w:r w:rsidRPr="00675E12">
        <w:rPr>
          <w:iCs/>
        </w:rPr>
        <w:t xml:space="preserve">potrebna je </w:t>
      </w:r>
      <w:r w:rsidR="00ED4647" w:rsidRPr="00675E12">
        <w:rPr>
          <w:iCs/>
        </w:rPr>
        <w:t>većina didaktičke</w:t>
      </w:r>
      <w:r w:rsidRPr="00675E12">
        <w:rPr>
          <w:iCs/>
        </w:rPr>
        <w:t xml:space="preserve"> oprem</w:t>
      </w:r>
      <w:r w:rsidR="00ED4647" w:rsidRPr="00675E12">
        <w:rPr>
          <w:iCs/>
        </w:rPr>
        <w:t>e</w:t>
      </w:r>
      <w:r w:rsidRPr="00675E12">
        <w:rPr>
          <w:iCs/>
        </w:rPr>
        <w:t>.</w:t>
      </w:r>
      <w:r w:rsidR="00C34C91" w:rsidRPr="00675E12">
        <w:rPr>
          <w:iCs/>
        </w:rPr>
        <w:t xml:space="preserve"> </w:t>
      </w:r>
    </w:p>
    <w:p w:rsidR="00CC36DF" w:rsidRPr="00F90425" w:rsidRDefault="009157BE" w:rsidP="00B41EAA">
      <w:pPr>
        <w:ind w:firstLine="708"/>
        <w:rPr>
          <w:b/>
        </w:rPr>
      </w:pPr>
      <w:r w:rsidRPr="00F90425">
        <w:br w:type="page"/>
      </w:r>
      <w:r w:rsidR="00CC36DF" w:rsidRPr="00F90425">
        <w:rPr>
          <w:b/>
        </w:rPr>
        <w:lastRenderedPageBreak/>
        <w:t>3.3. Posebni uvjeti sredine u kojoj škola radi</w:t>
      </w:r>
    </w:p>
    <w:p w:rsidR="00456850" w:rsidRPr="00F90425" w:rsidRDefault="00456850" w:rsidP="00CC36DF">
      <w:pPr>
        <w:ind w:firstLine="709"/>
        <w:rPr>
          <w:b/>
        </w:rPr>
      </w:pPr>
    </w:p>
    <w:p w:rsidR="00CC36DF" w:rsidRPr="00675E12" w:rsidRDefault="00CC36DF" w:rsidP="00CC36DF">
      <w:pPr>
        <w:ind w:firstLine="708"/>
        <w:jc w:val="both"/>
        <w:rPr>
          <w:iCs/>
        </w:rPr>
      </w:pPr>
      <w:r w:rsidRPr="00F90425">
        <w:rPr>
          <w:iCs/>
        </w:rPr>
        <w:t>Današnja školska zgrada u Čitluku napravljena je 1964. godine kao jedna od 4 škole koje je napravio UNHCR u BiH. Građena za 650</w:t>
      </w:r>
      <w:r w:rsidR="002023C5">
        <w:rPr>
          <w:iCs/>
        </w:rPr>
        <w:t xml:space="preserve"> učenika i 25 </w:t>
      </w:r>
      <w:r w:rsidR="002023C5" w:rsidRPr="000B1CED">
        <w:rPr>
          <w:iCs/>
        </w:rPr>
        <w:t>odjela</w:t>
      </w:r>
      <w:r w:rsidR="002023C5" w:rsidRPr="000B1CED">
        <w:rPr>
          <w:iCs/>
          <w:color w:val="000000" w:themeColor="text1"/>
        </w:rPr>
        <w:t>,</w:t>
      </w:r>
      <w:r w:rsidRPr="000B1CED">
        <w:rPr>
          <w:iCs/>
        </w:rPr>
        <w:t xml:space="preserve"> što je tada prostorno zadovoljavalo općinu Čitluk</w:t>
      </w:r>
      <w:r w:rsidR="00EF6792" w:rsidRPr="000B1CED">
        <w:rPr>
          <w:iCs/>
        </w:rPr>
        <w:t>.</w:t>
      </w:r>
      <w:r w:rsidR="007D14B8">
        <w:rPr>
          <w:iCs/>
        </w:rPr>
        <w:t xml:space="preserve"> </w:t>
      </w:r>
      <w:r w:rsidR="00EF6792" w:rsidRPr="000B1CED">
        <w:rPr>
          <w:iCs/>
        </w:rPr>
        <w:t>I</w:t>
      </w:r>
      <w:r w:rsidRPr="000B1CED">
        <w:rPr>
          <w:iCs/>
        </w:rPr>
        <w:t>mala je 12 učionica. U međuvremenu 1977. dograđeno je još 11 učionica da bi osnivač „općinskom odlukom“ te prostore dodijelio</w:t>
      </w:r>
      <w:r w:rsidR="00FC2A96">
        <w:rPr>
          <w:iCs/>
        </w:rPr>
        <w:t xml:space="preserve"> </w:t>
      </w:r>
      <w:r w:rsidR="00FC2A96" w:rsidRPr="00675E12">
        <w:rPr>
          <w:iCs/>
        </w:rPr>
        <w:t>novonastaloj s</w:t>
      </w:r>
      <w:r w:rsidRPr="00675E12">
        <w:rPr>
          <w:iCs/>
        </w:rPr>
        <w:t>rednjoj školi</w:t>
      </w:r>
      <w:r w:rsidR="003F1B59" w:rsidRPr="00675E12">
        <w:rPr>
          <w:iCs/>
        </w:rPr>
        <w:t xml:space="preserve"> koje su oni koristili do 201</w:t>
      </w:r>
      <w:r w:rsidR="00EF6792" w:rsidRPr="00675E12">
        <w:rPr>
          <w:iCs/>
        </w:rPr>
        <w:t>0</w:t>
      </w:r>
      <w:r w:rsidRPr="00675E12">
        <w:rPr>
          <w:iCs/>
        </w:rPr>
        <w:t>.</w:t>
      </w:r>
      <w:r w:rsidR="003F1B59" w:rsidRPr="00675E12">
        <w:rPr>
          <w:iCs/>
        </w:rPr>
        <w:t xml:space="preserve"> godine.</w:t>
      </w:r>
      <w:r w:rsidR="00D6381C" w:rsidRPr="00675E12">
        <w:rPr>
          <w:iCs/>
        </w:rPr>
        <w:t xml:space="preserve"> Godine 1995</w:t>
      </w:r>
      <w:r w:rsidRPr="00675E12">
        <w:rPr>
          <w:iCs/>
        </w:rPr>
        <w:t>.</w:t>
      </w:r>
      <w:r w:rsidR="00E51E2F" w:rsidRPr="00675E12">
        <w:rPr>
          <w:iCs/>
        </w:rPr>
        <w:t>,</w:t>
      </w:r>
      <w:r w:rsidR="00FC2A96" w:rsidRPr="00675E12">
        <w:rPr>
          <w:iCs/>
        </w:rPr>
        <w:t xml:space="preserve"> </w:t>
      </w:r>
      <w:r w:rsidR="00E51E2F" w:rsidRPr="00675E12">
        <w:rPr>
          <w:iCs/>
        </w:rPr>
        <w:t>donacijama roditelja i osnivača,</w:t>
      </w:r>
      <w:r w:rsidR="00FC2A96" w:rsidRPr="00675E12">
        <w:rPr>
          <w:iCs/>
        </w:rPr>
        <w:t xml:space="preserve"> </w:t>
      </w:r>
      <w:r w:rsidRPr="00675E12">
        <w:rPr>
          <w:iCs/>
        </w:rPr>
        <w:t xml:space="preserve">dograđeno je 5 učionica </w:t>
      </w:r>
      <w:r w:rsidR="000B1CED" w:rsidRPr="00675E12">
        <w:rPr>
          <w:iCs/>
        </w:rPr>
        <w:t>s</w:t>
      </w:r>
      <w:r w:rsidR="00FC2A96" w:rsidRPr="00675E12">
        <w:rPr>
          <w:iCs/>
        </w:rPr>
        <w:t xml:space="preserve"> </w:t>
      </w:r>
      <w:r w:rsidR="00D6381C" w:rsidRPr="00675E12">
        <w:rPr>
          <w:iCs/>
        </w:rPr>
        <w:t xml:space="preserve">pratećim sadržajima </w:t>
      </w:r>
      <w:r w:rsidRPr="00675E12">
        <w:rPr>
          <w:iCs/>
        </w:rPr>
        <w:t xml:space="preserve">tako da smo ih do 2010. imali 17 i radili u tri smjene. </w:t>
      </w:r>
      <w:r w:rsidR="00D6381C" w:rsidRPr="00675E12">
        <w:rPr>
          <w:iCs/>
        </w:rPr>
        <w:t xml:space="preserve">Godine </w:t>
      </w:r>
      <w:r w:rsidR="00390062" w:rsidRPr="00675E12">
        <w:rPr>
          <w:iCs/>
        </w:rPr>
        <w:t>2010.</w:t>
      </w:r>
      <w:r w:rsidRPr="00675E12">
        <w:rPr>
          <w:iCs/>
        </w:rPr>
        <w:t xml:space="preserve"> napokon </w:t>
      </w:r>
      <w:r w:rsidR="00D6381C" w:rsidRPr="00675E12">
        <w:rPr>
          <w:iCs/>
        </w:rPr>
        <w:t xml:space="preserve">su nam </w:t>
      </w:r>
      <w:r w:rsidRPr="00675E12">
        <w:rPr>
          <w:iCs/>
        </w:rPr>
        <w:t>vraćeni prostori koji su dograđeni 1977. godine</w:t>
      </w:r>
      <w:r w:rsidR="00E51E2F" w:rsidRPr="00675E12">
        <w:rPr>
          <w:iCs/>
        </w:rPr>
        <w:t>,</w:t>
      </w:r>
      <w:r w:rsidRPr="00675E12">
        <w:rPr>
          <w:iCs/>
        </w:rPr>
        <w:t xml:space="preserve"> a </w:t>
      </w:r>
      <w:r w:rsidR="00E51E2F" w:rsidRPr="00675E12">
        <w:rPr>
          <w:iCs/>
        </w:rPr>
        <w:t>pr</w:t>
      </w:r>
      <w:r w:rsidR="000B1CED" w:rsidRPr="00675E12">
        <w:rPr>
          <w:iCs/>
        </w:rPr>
        <w:t>edani</w:t>
      </w:r>
      <w:r w:rsidR="00FC2A96" w:rsidRPr="00675E12">
        <w:rPr>
          <w:iCs/>
        </w:rPr>
        <w:t xml:space="preserve"> </w:t>
      </w:r>
      <w:r w:rsidRPr="00675E12">
        <w:rPr>
          <w:iCs/>
        </w:rPr>
        <w:t>1978</w:t>
      </w:r>
      <w:r w:rsidR="00FC2A96" w:rsidRPr="00675E12">
        <w:rPr>
          <w:iCs/>
        </w:rPr>
        <w:t>. na korištenje s</w:t>
      </w:r>
      <w:r w:rsidR="003F1B59" w:rsidRPr="00675E12">
        <w:rPr>
          <w:iCs/>
        </w:rPr>
        <w:t>rednjoj školi.</w:t>
      </w:r>
    </w:p>
    <w:p w:rsidR="00CC36DF" w:rsidRPr="00675E12" w:rsidRDefault="00666761" w:rsidP="00CC36DF">
      <w:pPr>
        <w:ind w:firstLine="720"/>
        <w:jc w:val="both"/>
        <w:rPr>
          <w:iCs/>
        </w:rPr>
      </w:pPr>
      <w:r>
        <w:rPr>
          <w:iCs/>
        </w:rPr>
        <w:t>Danas u školi imamo 31 učionicu</w:t>
      </w:r>
      <w:r w:rsidR="00CC36DF" w:rsidRPr="00675E12">
        <w:rPr>
          <w:iCs/>
        </w:rPr>
        <w:t xml:space="preserve"> i </w:t>
      </w:r>
      <w:r w:rsidR="00912621" w:rsidRPr="00675E12">
        <w:rPr>
          <w:iCs/>
        </w:rPr>
        <w:t>organiziramo</w:t>
      </w:r>
      <w:r w:rsidR="00CC36DF" w:rsidRPr="00675E12">
        <w:rPr>
          <w:iCs/>
        </w:rPr>
        <w:t xml:space="preserve"> rad u </w:t>
      </w:r>
      <w:r w:rsidR="00FE3B23">
        <w:rPr>
          <w:iCs/>
        </w:rPr>
        <w:t xml:space="preserve">dvije </w:t>
      </w:r>
      <w:r w:rsidR="00CC36DF" w:rsidRPr="00675E12">
        <w:rPr>
          <w:iCs/>
        </w:rPr>
        <w:t>smjene.</w:t>
      </w:r>
      <w:r w:rsidR="00E24937" w:rsidRPr="00675E12">
        <w:rPr>
          <w:iCs/>
        </w:rPr>
        <w:t xml:space="preserve"> Od toga</w:t>
      </w:r>
      <w:r w:rsidR="00FC2A96" w:rsidRPr="00675E12">
        <w:rPr>
          <w:iCs/>
        </w:rPr>
        <w:t xml:space="preserve"> je </w:t>
      </w:r>
      <w:r w:rsidR="00E24937" w:rsidRPr="00675E12">
        <w:rPr>
          <w:iCs/>
        </w:rPr>
        <w:t>pet</w:t>
      </w:r>
      <w:r w:rsidR="00E24937" w:rsidRPr="00F90425">
        <w:rPr>
          <w:iCs/>
        </w:rPr>
        <w:t xml:space="preserve"> u</w:t>
      </w:r>
      <w:r w:rsidR="00E24937" w:rsidRPr="00675E12">
        <w:rPr>
          <w:iCs/>
        </w:rPr>
        <w:t>čionica</w:t>
      </w:r>
      <w:r w:rsidR="00675E12" w:rsidRPr="00675E12">
        <w:rPr>
          <w:iCs/>
        </w:rPr>
        <w:t xml:space="preserve"> </w:t>
      </w:r>
      <w:r w:rsidR="00E24937" w:rsidRPr="00675E12">
        <w:rPr>
          <w:iCs/>
        </w:rPr>
        <w:t xml:space="preserve">za </w:t>
      </w:r>
      <w:r w:rsidR="007C7B31" w:rsidRPr="00675E12">
        <w:rPr>
          <w:iCs/>
        </w:rPr>
        <w:t>učenike</w:t>
      </w:r>
      <w:r w:rsidR="00675E12" w:rsidRPr="00675E12">
        <w:rPr>
          <w:iCs/>
        </w:rPr>
        <w:t xml:space="preserve"> </w:t>
      </w:r>
      <w:r w:rsidR="00A32D61">
        <w:rPr>
          <w:iCs/>
        </w:rPr>
        <w:t>od I</w:t>
      </w:r>
      <w:r w:rsidR="001E5729" w:rsidRPr="00675E12">
        <w:rPr>
          <w:iCs/>
        </w:rPr>
        <w:t xml:space="preserve"> do </w:t>
      </w:r>
      <w:r w:rsidR="00A32D61">
        <w:rPr>
          <w:iCs/>
        </w:rPr>
        <w:t>V</w:t>
      </w:r>
      <w:r w:rsidR="007C7B31" w:rsidRPr="00675E12">
        <w:rPr>
          <w:iCs/>
        </w:rPr>
        <w:t xml:space="preserve"> razreda </w:t>
      </w:r>
      <w:r w:rsidR="000B1CED" w:rsidRPr="00675E12">
        <w:rPr>
          <w:iCs/>
        </w:rPr>
        <w:t>u starom krilu škole</w:t>
      </w:r>
      <w:r w:rsidR="00E24937" w:rsidRPr="00675E12">
        <w:rPr>
          <w:iCs/>
        </w:rPr>
        <w:t xml:space="preserve"> klimatizirano. </w:t>
      </w:r>
    </w:p>
    <w:p w:rsidR="00E4145D" w:rsidRPr="00675E12" w:rsidRDefault="003F1B59" w:rsidP="00423CBD">
      <w:pPr>
        <w:ind w:firstLine="708"/>
        <w:jc w:val="both"/>
      </w:pPr>
      <w:r w:rsidRPr="00675E12">
        <w:t xml:space="preserve">Površina </w:t>
      </w:r>
      <w:r w:rsidR="000B1CED" w:rsidRPr="00675E12">
        <w:t>centralne</w:t>
      </w:r>
      <w:r w:rsidR="00675E12" w:rsidRPr="00675E12">
        <w:t xml:space="preserve"> </w:t>
      </w:r>
      <w:r w:rsidRPr="00675E12">
        <w:t>škole je</w:t>
      </w:r>
      <w:r w:rsidR="00E4145D" w:rsidRPr="00675E12">
        <w:t xml:space="preserve"> 4450 četvornih metara, a sa zelenim površinama i igralištem iznosi 8</w:t>
      </w:r>
      <w:r w:rsidR="00511282" w:rsidRPr="00675E12">
        <w:t>.</w:t>
      </w:r>
      <w:r w:rsidR="00E4145D" w:rsidRPr="00675E12">
        <w:t xml:space="preserve">875 četvornih metara. </w:t>
      </w:r>
    </w:p>
    <w:p w:rsidR="00E4145D" w:rsidRDefault="003F1B59" w:rsidP="00D46D0C">
      <w:pPr>
        <w:ind w:firstLine="708"/>
      </w:pPr>
      <w:r w:rsidRPr="00675E12">
        <w:t>Područne škol</w:t>
      </w:r>
      <w:r w:rsidR="00254949" w:rsidRPr="00675E12">
        <w:t>e:</w:t>
      </w:r>
      <w:r w:rsidR="00675E12" w:rsidRPr="00675E12">
        <w:t xml:space="preserve"> </w:t>
      </w:r>
      <w:r w:rsidR="00254949" w:rsidRPr="00675E12">
        <w:t>Vionica</w:t>
      </w:r>
      <w:r w:rsidR="00675E12" w:rsidRPr="00675E12">
        <w:t xml:space="preserve"> </w:t>
      </w:r>
      <w:smartTag w:uri="urn:schemas-microsoft-com:office:smarttags" w:element="metricconverter">
        <w:smartTagPr>
          <w:attr w:name="ProductID" w:val="450 mﾲ"/>
        </w:smartTagPr>
        <w:r w:rsidR="00254949" w:rsidRPr="00675E12">
          <w:t>450 m²</w:t>
        </w:r>
      </w:smartTag>
      <w:r w:rsidR="00254949" w:rsidRPr="00675E12">
        <w:t xml:space="preserve">; </w:t>
      </w:r>
      <w:r w:rsidR="00E4145D" w:rsidRPr="00675E12">
        <w:t xml:space="preserve">Krehin Gradac </w:t>
      </w:r>
      <w:smartTag w:uri="urn:schemas-microsoft-com:office:smarttags" w:element="metricconverter">
        <w:smartTagPr>
          <w:attr w:name="ProductID" w:val="390 mﾲ"/>
        </w:smartTagPr>
        <w:r w:rsidR="00E4145D" w:rsidRPr="00675E12">
          <w:t>390 m²</w:t>
        </w:r>
      </w:smartTag>
      <w:r w:rsidR="00E4145D" w:rsidRPr="00675E12">
        <w:t xml:space="preserve">; </w:t>
      </w:r>
      <w:r w:rsidR="00254949" w:rsidRPr="00675E12">
        <w:t xml:space="preserve">Služanj 250 m²; </w:t>
      </w:r>
      <w:r w:rsidR="00E4145D" w:rsidRPr="00675E12">
        <w:t xml:space="preserve">Biletići Polje </w:t>
      </w:r>
      <w:smartTag w:uri="urn:schemas-microsoft-com:office:smarttags" w:element="metricconverter">
        <w:smartTagPr>
          <w:attr w:name="ProductID" w:val="240 mﾲ"/>
        </w:smartTagPr>
        <w:r w:rsidR="00E4145D" w:rsidRPr="00675E12">
          <w:t>240 m²</w:t>
        </w:r>
      </w:smartTag>
      <w:r w:rsidR="00E4145D" w:rsidRPr="00675E12">
        <w:t>; Gradnići</w:t>
      </w:r>
      <w:r w:rsidR="00675E12" w:rsidRPr="00675E12">
        <w:t xml:space="preserve"> </w:t>
      </w:r>
      <w:smartTag w:uri="urn:schemas-microsoft-com:office:smarttags" w:element="metricconverter">
        <w:smartTagPr>
          <w:attr w:name="ProductID" w:val="240 mﾲ"/>
        </w:smartTagPr>
        <w:r w:rsidR="00E4145D" w:rsidRPr="00675E12">
          <w:t>240 m²</w:t>
        </w:r>
      </w:smartTag>
      <w:r w:rsidR="00D46D0C" w:rsidRPr="00675E12">
        <w:t xml:space="preserve"> i</w:t>
      </w:r>
      <w:r w:rsidR="00E4145D" w:rsidRPr="00675E12">
        <w:t xml:space="preserve"> Dobro Selo </w:t>
      </w:r>
      <w:smartTag w:uri="urn:schemas-microsoft-com:office:smarttags" w:element="metricconverter">
        <w:smartTagPr>
          <w:attr w:name="ProductID" w:val="230 mﾲ"/>
        </w:smartTagPr>
        <w:r w:rsidR="00E4145D" w:rsidRPr="00675E12">
          <w:t>230 m²</w:t>
        </w:r>
      </w:smartTag>
      <w:r w:rsidR="00D46D0C" w:rsidRPr="00675E12">
        <w:t>.</w:t>
      </w:r>
    </w:p>
    <w:p w:rsidR="00345629" w:rsidRDefault="00345629" w:rsidP="00D46D0C">
      <w:pPr>
        <w:ind w:firstLine="708"/>
      </w:pPr>
    </w:p>
    <w:p w:rsidR="00345629" w:rsidRPr="00AB4ACA" w:rsidRDefault="00345629" w:rsidP="00345629">
      <w:pPr>
        <w:ind w:firstLine="567"/>
        <w:jc w:val="both"/>
        <w:rPr>
          <w:b/>
        </w:rPr>
      </w:pPr>
      <w:r>
        <w:rPr>
          <w:b/>
        </w:rPr>
        <w:t>3.4</w:t>
      </w:r>
      <w:r w:rsidRPr="00F90425">
        <w:rPr>
          <w:b/>
        </w:rPr>
        <w:t xml:space="preserve">. Program </w:t>
      </w:r>
      <w:r w:rsidRPr="00AB4ACA">
        <w:rPr>
          <w:b/>
        </w:rPr>
        <w:t>nabave</w:t>
      </w:r>
      <w:r>
        <w:rPr>
          <w:b/>
        </w:rPr>
        <w:t xml:space="preserve"> </w:t>
      </w:r>
      <w:r w:rsidRPr="00AB4ACA">
        <w:rPr>
          <w:b/>
        </w:rPr>
        <w:t>opreme i obnove objekta</w:t>
      </w:r>
    </w:p>
    <w:p w:rsidR="00345629" w:rsidRPr="00AB4ACA" w:rsidRDefault="00345629" w:rsidP="00345629">
      <w:pPr>
        <w:ind w:firstLine="567"/>
        <w:jc w:val="both"/>
        <w:rPr>
          <w:b/>
        </w:rPr>
      </w:pPr>
    </w:p>
    <w:p w:rsidR="00345629" w:rsidRPr="00AB4ACA" w:rsidRDefault="00345629" w:rsidP="00345629">
      <w:pPr>
        <w:shd w:val="clear" w:color="auto" w:fill="FFFFFF"/>
        <w:jc w:val="both"/>
        <w:rPr>
          <w:color w:val="FF0000"/>
          <w:u w:val="single"/>
        </w:rPr>
      </w:pPr>
      <w:r w:rsidRPr="00AB4ACA">
        <w:t>1. Na krilu škole u kojoj je bila srednja škola sanira</w:t>
      </w:r>
      <w:r>
        <w:t>o</w:t>
      </w:r>
      <w:r w:rsidRPr="00AB4ACA">
        <w:t xml:space="preserve"> se</w:t>
      </w:r>
      <w:r>
        <w:t xml:space="preserve"> </w:t>
      </w:r>
      <w:r w:rsidR="00922D98">
        <w:t xml:space="preserve">cijeli </w:t>
      </w:r>
      <w:r>
        <w:t>krov, cijela</w:t>
      </w:r>
      <w:r w:rsidRPr="00AB4ACA">
        <w:t xml:space="preserve"> fasada, </w:t>
      </w:r>
      <w:r w:rsidR="00922D98">
        <w:t xml:space="preserve">svi </w:t>
      </w:r>
      <w:r w:rsidRPr="00AB4ACA">
        <w:t>otvori</w:t>
      </w:r>
      <w:r>
        <w:t>, centralno grijanje</w:t>
      </w:r>
      <w:r w:rsidR="00922D98">
        <w:t>,</w:t>
      </w:r>
      <w:r>
        <w:t xml:space="preserve"> </w:t>
      </w:r>
      <w:r w:rsidRPr="00AB4ACA">
        <w:t>rasvjeta</w:t>
      </w:r>
      <w:r>
        <w:t xml:space="preserve"> i podovi. Nabavljene su i zavjese</w:t>
      </w:r>
      <w:r w:rsidRPr="00AB4ACA">
        <w:t>.</w:t>
      </w:r>
      <w:r w:rsidR="00922D98">
        <w:t xml:space="preserve"> Krov je nad hodnikom počeo prokišnjavati i to moramo sanirati.</w:t>
      </w:r>
    </w:p>
    <w:p w:rsidR="00345629" w:rsidRPr="00084AC1" w:rsidRDefault="00345629" w:rsidP="00345629">
      <w:pPr>
        <w:shd w:val="clear" w:color="auto" w:fill="FFFFFF"/>
        <w:jc w:val="both"/>
      </w:pPr>
      <w:r w:rsidRPr="00AB4ACA">
        <w:t>2. Nabavljati</w:t>
      </w:r>
      <w:r>
        <w:t xml:space="preserve"> </w:t>
      </w:r>
      <w:r w:rsidRPr="00AB4ACA">
        <w:t xml:space="preserve">školski </w:t>
      </w:r>
      <w:r w:rsidRPr="00084AC1">
        <w:t xml:space="preserve">namještaj ove godine, te opremati školu nastavnim sredstvima i pomagalima za većinu predmeta. </w:t>
      </w:r>
    </w:p>
    <w:p w:rsidR="00345629" w:rsidRPr="00F90425" w:rsidRDefault="00345629" w:rsidP="00345629">
      <w:pPr>
        <w:shd w:val="clear" w:color="auto" w:fill="FFFFFF"/>
        <w:jc w:val="both"/>
      </w:pPr>
      <w:r w:rsidRPr="00084AC1">
        <w:t xml:space="preserve">3. Problem je u nedostatku športskih terena </w:t>
      </w:r>
      <w:r>
        <w:t>u</w:t>
      </w:r>
      <w:r w:rsidR="00423CBD">
        <w:t xml:space="preserve"> Krehin Gracu i u sanaciji tri strane fasade iste škole</w:t>
      </w:r>
      <w:r>
        <w:t>.</w:t>
      </w:r>
    </w:p>
    <w:p w:rsidR="00345629" w:rsidRPr="00F90425" w:rsidRDefault="00345629" w:rsidP="00345629">
      <w:pPr>
        <w:rPr>
          <w:b/>
        </w:rPr>
      </w:pPr>
    </w:p>
    <w:p w:rsidR="00345629" w:rsidRPr="00F90425" w:rsidRDefault="00345629" w:rsidP="00345629">
      <w:pPr>
        <w:ind w:firstLine="708"/>
        <w:rPr>
          <w:b/>
        </w:rPr>
      </w:pPr>
      <w:r>
        <w:rPr>
          <w:b/>
        </w:rPr>
        <w:t>3.5</w:t>
      </w:r>
      <w:r w:rsidRPr="00F90425">
        <w:rPr>
          <w:b/>
        </w:rPr>
        <w:t xml:space="preserve">. Poslovi </w:t>
      </w:r>
      <w:r>
        <w:rPr>
          <w:b/>
        </w:rPr>
        <w:t xml:space="preserve">rada školskog </w:t>
      </w:r>
      <w:r w:rsidRPr="00F90425">
        <w:rPr>
          <w:b/>
        </w:rPr>
        <w:t xml:space="preserve">domara i ložača centralnog grijanja </w:t>
      </w:r>
    </w:p>
    <w:p w:rsidR="00345629" w:rsidRPr="00F90425" w:rsidRDefault="00345629" w:rsidP="00345629">
      <w:pPr>
        <w:ind w:firstLine="708"/>
        <w:rPr>
          <w:b/>
        </w:rPr>
      </w:pPr>
    </w:p>
    <w:p w:rsidR="00345629" w:rsidRPr="00F90425" w:rsidRDefault="00345629" w:rsidP="00345629">
      <w:r w:rsidRPr="00F90425">
        <w:t>1. Uključivanje i kontrola postrojenja</w:t>
      </w:r>
    </w:p>
    <w:p w:rsidR="00345629" w:rsidRPr="00F90425" w:rsidRDefault="00345629" w:rsidP="00345629">
      <w:r w:rsidRPr="00F90425">
        <w:t>- kontrola instalacija</w:t>
      </w:r>
    </w:p>
    <w:p w:rsidR="00345629" w:rsidRPr="00F90425" w:rsidRDefault="00345629" w:rsidP="00345629">
      <w:r w:rsidRPr="00F90425">
        <w:t>- uključivanje kotla</w:t>
      </w:r>
    </w:p>
    <w:p w:rsidR="00345629" w:rsidRPr="00F90425" w:rsidRDefault="00345629" w:rsidP="00345629">
      <w:r w:rsidRPr="00F90425">
        <w:t>- organizacija čišćenja kotla i dimnjaka</w:t>
      </w:r>
    </w:p>
    <w:p w:rsidR="00345629" w:rsidRPr="00F90425" w:rsidRDefault="00345629" w:rsidP="00345629">
      <w:r w:rsidRPr="00F90425">
        <w:t>- kontrola količine energenta</w:t>
      </w:r>
    </w:p>
    <w:p w:rsidR="00345629" w:rsidRPr="00F90425" w:rsidRDefault="00345629" w:rsidP="00345629">
      <w:r w:rsidRPr="00F90425">
        <w:t>2. Održavanje</w:t>
      </w:r>
    </w:p>
    <w:p w:rsidR="00345629" w:rsidRPr="00F90425" w:rsidRDefault="00345629" w:rsidP="00345629">
      <w:r w:rsidRPr="00F90425">
        <w:t>- kontrola stanja zgrade i opreme</w:t>
      </w:r>
    </w:p>
    <w:p w:rsidR="00345629" w:rsidRPr="00F90425" w:rsidRDefault="00345629" w:rsidP="00345629">
      <w:r w:rsidRPr="00F90425">
        <w:t>- veći popravci – prisustvovanje i pomoć</w:t>
      </w:r>
    </w:p>
    <w:p w:rsidR="00345629" w:rsidRPr="00F90425" w:rsidRDefault="00345629" w:rsidP="00345629">
      <w:r w:rsidRPr="00F90425">
        <w:t>3. Stolarski poslovi</w:t>
      </w:r>
    </w:p>
    <w:p w:rsidR="00345629" w:rsidRPr="00F90425" w:rsidRDefault="00345629" w:rsidP="00345629">
      <w:r w:rsidRPr="00F90425">
        <w:t>- popravak stolova i klupa</w:t>
      </w:r>
    </w:p>
    <w:p w:rsidR="00345629" w:rsidRPr="00F90425" w:rsidRDefault="00345629" w:rsidP="00345629">
      <w:r w:rsidRPr="00F90425">
        <w:t>- izmjena brava i bravica</w:t>
      </w:r>
    </w:p>
    <w:p w:rsidR="00345629" w:rsidRPr="00F90425" w:rsidRDefault="00345629" w:rsidP="00345629">
      <w:r w:rsidRPr="00F90425">
        <w:t xml:space="preserve">- popravci i zamjena </w:t>
      </w:r>
      <w:r w:rsidRPr="00AB4ACA">
        <w:t>razbijenih</w:t>
      </w:r>
      <w:r>
        <w:t xml:space="preserve"> </w:t>
      </w:r>
      <w:r w:rsidRPr="00F90425">
        <w:t>stakala na prozorima i ormarima</w:t>
      </w:r>
    </w:p>
    <w:p w:rsidR="00345629" w:rsidRPr="00F90425" w:rsidRDefault="00345629" w:rsidP="00345629">
      <w:r w:rsidRPr="00F90425">
        <w:t>- izrada ključeva</w:t>
      </w:r>
    </w:p>
    <w:p w:rsidR="00345629" w:rsidRPr="00F90425" w:rsidRDefault="00345629" w:rsidP="00345629">
      <w:r w:rsidRPr="00F90425">
        <w:t>4. Zidarsko-keramičarski poslovi</w:t>
      </w:r>
    </w:p>
    <w:p w:rsidR="00345629" w:rsidRPr="00F90425" w:rsidRDefault="00345629" w:rsidP="00345629">
      <w:r w:rsidRPr="00F90425">
        <w:t>- popravak žbuke</w:t>
      </w:r>
    </w:p>
    <w:p w:rsidR="00345629" w:rsidRPr="00F90425" w:rsidRDefault="00345629" w:rsidP="00345629">
      <w:r w:rsidRPr="00F90425">
        <w:t>- lijepljenje i zamjena razbijenih pločica</w:t>
      </w:r>
    </w:p>
    <w:p w:rsidR="00345629" w:rsidRPr="00F90425" w:rsidRDefault="00345629" w:rsidP="00345629">
      <w:r w:rsidRPr="00F90425">
        <w:t>- popravak pločnika – prilaznih staza</w:t>
      </w:r>
    </w:p>
    <w:p w:rsidR="00345629" w:rsidRPr="00F90425" w:rsidRDefault="00345629" w:rsidP="00345629">
      <w:r w:rsidRPr="00F90425">
        <w:t>5. Vodoinstalaterski poslovi</w:t>
      </w:r>
    </w:p>
    <w:p w:rsidR="00345629" w:rsidRPr="00F90425" w:rsidRDefault="00345629" w:rsidP="00345629">
      <w:r w:rsidRPr="00F90425">
        <w:t>- popravak i zamjena slavina</w:t>
      </w:r>
    </w:p>
    <w:p w:rsidR="00345629" w:rsidRPr="00F90425" w:rsidRDefault="00345629" w:rsidP="00345629">
      <w:r w:rsidRPr="00F90425">
        <w:t>- izmjena ventila</w:t>
      </w:r>
    </w:p>
    <w:p w:rsidR="00345629" w:rsidRPr="00F90425" w:rsidRDefault="00345629" w:rsidP="00345629">
      <w:r w:rsidRPr="00F90425">
        <w:t>- odčepljivanje umivaonika, sudopera, WC</w:t>
      </w:r>
    </w:p>
    <w:p w:rsidR="00345629" w:rsidRPr="00F90425" w:rsidRDefault="00345629" w:rsidP="00345629">
      <w:r w:rsidRPr="00F90425">
        <w:t>6. Električarski radovi</w:t>
      </w:r>
    </w:p>
    <w:p w:rsidR="00345629" w:rsidRPr="00F90425" w:rsidRDefault="00345629" w:rsidP="00345629">
      <w:r w:rsidRPr="00F90425">
        <w:t>- izmjena utikača i prekidača</w:t>
      </w:r>
      <w:r>
        <w:t xml:space="preserve"> i</w:t>
      </w:r>
      <w:r w:rsidRPr="00F90425">
        <w:t xml:space="preserve"> izmjena osigurača</w:t>
      </w:r>
    </w:p>
    <w:p w:rsidR="00345629" w:rsidRPr="00F90425" w:rsidRDefault="00345629" w:rsidP="00345629">
      <w:r w:rsidRPr="00F90425">
        <w:lastRenderedPageBreak/>
        <w:t>7. Pripremanje svečanosti – sastanaka i skupova tijekom godine</w:t>
      </w:r>
    </w:p>
    <w:p w:rsidR="00345629" w:rsidRPr="00F90425" w:rsidRDefault="00345629" w:rsidP="00345629">
      <w:r w:rsidRPr="00F90425">
        <w:t>8. Nabava</w:t>
      </w:r>
      <w:r>
        <w:t xml:space="preserve"> </w:t>
      </w:r>
      <w:r w:rsidRPr="00F90425">
        <w:t>materijala za popravke tijekom godine</w:t>
      </w:r>
    </w:p>
    <w:p w:rsidR="00345629" w:rsidRPr="00F90425" w:rsidRDefault="00345629" w:rsidP="00345629">
      <w:r w:rsidRPr="00F90425">
        <w:t>9. Uređenje okoliša škole</w:t>
      </w:r>
    </w:p>
    <w:p w:rsidR="00345629" w:rsidRPr="00F90425" w:rsidRDefault="00345629" w:rsidP="00345629">
      <w:r w:rsidRPr="00F90425">
        <w:t>- obrezivanje živice</w:t>
      </w:r>
      <w:r>
        <w:t>,</w:t>
      </w:r>
      <w:r w:rsidRPr="00F90425">
        <w:t xml:space="preserve"> košenje trave</w:t>
      </w:r>
      <w:r>
        <w:t>,</w:t>
      </w:r>
      <w:r w:rsidRPr="00F90425">
        <w:t xml:space="preserve"> popravak ograde</w:t>
      </w:r>
      <w:r>
        <w:t>,</w:t>
      </w:r>
      <w:r w:rsidRPr="00F90425">
        <w:t xml:space="preserve"> čišćenje odvodnih kanala</w:t>
      </w:r>
      <w:r>
        <w:t xml:space="preserve">, </w:t>
      </w:r>
      <w:r w:rsidRPr="00F90425">
        <w:t>čišćenje snijega i bacanje soli</w:t>
      </w:r>
    </w:p>
    <w:p w:rsidR="00345629" w:rsidRPr="00821A08" w:rsidRDefault="00345629" w:rsidP="00345629">
      <w:r w:rsidRPr="00F90425">
        <w:t xml:space="preserve">10. </w:t>
      </w:r>
      <w:r w:rsidRPr="002C0F11">
        <w:t>Ličilački radovi</w:t>
      </w:r>
    </w:p>
    <w:p w:rsidR="00345629" w:rsidRPr="00F90425" w:rsidRDefault="00345629" w:rsidP="00345629">
      <w:r w:rsidRPr="00F90425">
        <w:t>- bojanje učionica i svih školskih prostora</w:t>
      </w:r>
    </w:p>
    <w:p w:rsidR="00F415E4" w:rsidRDefault="00F415E4" w:rsidP="00456850">
      <w:pPr>
        <w:ind w:firstLine="708"/>
      </w:pPr>
    </w:p>
    <w:p w:rsidR="0023563C" w:rsidRPr="00675E12" w:rsidRDefault="0023563C" w:rsidP="00456850">
      <w:pPr>
        <w:ind w:firstLine="708"/>
        <w:rPr>
          <w:b/>
        </w:rPr>
      </w:pPr>
    </w:p>
    <w:p w:rsidR="0008699E" w:rsidRPr="00DD08DE" w:rsidRDefault="00B122CF" w:rsidP="00456850">
      <w:pPr>
        <w:ind w:firstLine="708"/>
        <w:rPr>
          <w:sz w:val="28"/>
          <w:szCs w:val="28"/>
        </w:rPr>
      </w:pPr>
      <w:r w:rsidRPr="00DD08DE">
        <w:rPr>
          <w:b/>
          <w:sz w:val="28"/>
          <w:szCs w:val="28"/>
        </w:rPr>
        <w:t>IV</w:t>
      </w:r>
      <w:r w:rsidR="0008699E" w:rsidRPr="00DD08DE">
        <w:rPr>
          <w:b/>
          <w:sz w:val="28"/>
          <w:szCs w:val="28"/>
        </w:rPr>
        <w:tab/>
      </w:r>
      <w:r w:rsidR="000B1CED" w:rsidRPr="00DD08DE">
        <w:rPr>
          <w:b/>
          <w:sz w:val="28"/>
          <w:szCs w:val="28"/>
        </w:rPr>
        <w:t>KALENDAR</w:t>
      </w:r>
      <w:r w:rsidR="00675E12" w:rsidRPr="00DD08DE">
        <w:rPr>
          <w:b/>
          <w:sz w:val="28"/>
          <w:szCs w:val="28"/>
        </w:rPr>
        <w:t xml:space="preserve"> </w:t>
      </w:r>
      <w:r w:rsidR="0008699E" w:rsidRPr="00DD08DE">
        <w:rPr>
          <w:b/>
          <w:sz w:val="28"/>
          <w:szCs w:val="28"/>
        </w:rPr>
        <w:t xml:space="preserve">RADA ZA </w:t>
      </w:r>
      <w:r w:rsidR="000305B4">
        <w:rPr>
          <w:b/>
          <w:sz w:val="28"/>
          <w:szCs w:val="28"/>
        </w:rPr>
        <w:t>ŠKOLSKU</w:t>
      </w:r>
      <w:r w:rsidR="000305B4" w:rsidRPr="00DD08DE">
        <w:rPr>
          <w:b/>
          <w:sz w:val="28"/>
          <w:szCs w:val="28"/>
        </w:rPr>
        <w:t xml:space="preserve"> </w:t>
      </w:r>
      <w:r w:rsidR="00DC1364">
        <w:rPr>
          <w:b/>
          <w:sz w:val="28"/>
          <w:szCs w:val="28"/>
        </w:rPr>
        <w:t>2024</w:t>
      </w:r>
      <w:r w:rsidR="00E06DB7">
        <w:rPr>
          <w:b/>
          <w:sz w:val="28"/>
          <w:szCs w:val="28"/>
        </w:rPr>
        <w:t>./</w:t>
      </w:r>
      <w:r w:rsidR="00DC1364">
        <w:rPr>
          <w:b/>
          <w:sz w:val="28"/>
          <w:szCs w:val="28"/>
        </w:rPr>
        <w:t>2025</w:t>
      </w:r>
      <w:r w:rsidR="00E340D7" w:rsidRPr="00DD08DE">
        <w:rPr>
          <w:b/>
          <w:sz w:val="28"/>
          <w:szCs w:val="28"/>
        </w:rPr>
        <w:t>.</w:t>
      </w:r>
      <w:r w:rsidR="007159BC" w:rsidRPr="00DD08DE">
        <w:rPr>
          <w:b/>
          <w:sz w:val="28"/>
          <w:szCs w:val="28"/>
        </w:rPr>
        <w:t xml:space="preserve"> </w:t>
      </w:r>
      <w:r w:rsidR="0008699E" w:rsidRPr="00DD08DE">
        <w:rPr>
          <w:b/>
          <w:sz w:val="28"/>
          <w:szCs w:val="28"/>
        </w:rPr>
        <w:t>GODINU</w:t>
      </w:r>
    </w:p>
    <w:p w:rsidR="0008699E" w:rsidRPr="00F90425" w:rsidRDefault="0008699E" w:rsidP="00D7702A">
      <w:pPr>
        <w:ind w:firstLine="709"/>
        <w:jc w:val="both"/>
      </w:pPr>
    </w:p>
    <w:p w:rsidR="004F0BEE" w:rsidRDefault="00770DC7" w:rsidP="00AE3113">
      <w:pPr>
        <w:ind w:firstLine="708"/>
        <w:jc w:val="both"/>
      </w:pPr>
      <w:r w:rsidRPr="000B1CED">
        <w:t xml:space="preserve">Nastava </w:t>
      </w:r>
      <w:r w:rsidRPr="00675E12">
        <w:t>se ustrojava i izvodi u 35 petodnevnih nastavnih tjedana</w:t>
      </w:r>
      <w:r w:rsidR="00E51E2F" w:rsidRPr="00675E12">
        <w:t>,</w:t>
      </w:r>
      <w:r w:rsidRPr="00675E12">
        <w:t xml:space="preserve"> a za učenike prvih razreda u 34 tjedna</w:t>
      </w:r>
      <w:r w:rsidR="002D107F" w:rsidRPr="00675E12">
        <w:t>.</w:t>
      </w:r>
      <w:r w:rsidR="00675E12" w:rsidRPr="00675E12">
        <w:t xml:space="preserve"> </w:t>
      </w:r>
      <w:r w:rsidR="002D107F" w:rsidRPr="00675E12">
        <w:t>Odlukom Ministarstva</w:t>
      </w:r>
      <w:r w:rsidR="00E51E2F" w:rsidRPr="00675E12">
        <w:t>,</w:t>
      </w:r>
      <w:r w:rsidR="002D107F" w:rsidRPr="00675E12">
        <w:t xml:space="preserve"> n</w:t>
      </w:r>
      <w:r w:rsidR="0008699E" w:rsidRPr="00675E12">
        <w:t xml:space="preserve">astava </w:t>
      </w:r>
      <w:r w:rsidR="00FC2A96" w:rsidRPr="00675E12">
        <w:t xml:space="preserve">je </w:t>
      </w:r>
      <w:r w:rsidR="008402D2" w:rsidRPr="00675E12">
        <w:t xml:space="preserve">u prvom polugodištu </w:t>
      </w:r>
      <w:r w:rsidR="003F1B59" w:rsidRPr="00675E12">
        <w:t>počela</w:t>
      </w:r>
      <w:r w:rsidR="00EF2DE9">
        <w:t xml:space="preserve"> je.</w:t>
      </w:r>
      <w:r w:rsidR="00914099">
        <w:t xml:space="preserve"> 9</w:t>
      </w:r>
      <w:r w:rsidR="00E06DB7">
        <w:t>.9.2024</w:t>
      </w:r>
      <w:r w:rsidR="004F0BEE">
        <w:t>. godine.</w:t>
      </w:r>
    </w:p>
    <w:p w:rsidR="0008699E" w:rsidRPr="00675E12" w:rsidRDefault="009D34D2" w:rsidP="00AE3113">
      <w:pPr>
        <w:ind w:firstLine="708"/>
        <w:jc w:val="both"/>
      </w:pPr>
      <w:r>
        <w:t>I</w:t>
      </w:r>
      <w:r w:rsidR="00DF618D">
        <w:t>.</w:t>
      </w:r>
      <w:r w:rsidR="0008699E" w:rsidRPr="00675E12">
        <w:t xml:space="preserve"> obrazovno razdoblje </w:t>
      </w:r>
      <w:r w:rsidR="00DF618D">
        <w:t>počinje</w:t>
      </w:r>
      <w:r w:rsidR="0009143D">
        <w:t xml:space="preserve"> </w:t>
      </w:r>
      <w:r w:rsidR="001B1637">
        <w:t>9.</w:t>
      </w:r>
      <w:r w:rsidR="00941963">
        <w:t>9.</w:t>
      </w:r>
      <w:r w:rsidR="00DC1364">
        <w:t>2024</w:t>
      </w:r>
      <w:r w:rsidR="004F0BEE">
        <w:t>.</w:t>
      </w:r>
      <w:r w:rsidR="0009143D">
        <w:t xml:space="preserve"> </w:t>
      </w:r>
      <w:r w:rsidR="0008699E" w:rsidRPr="00675E12">
        <w:t>godine, a završava</w:t>
      </w:r>
      <w:r w:rsidR="0009143D">
        <w:t xml:space="preserve"> </w:t>
      </w:r>
      <w:r w:rsidR="00914099">
        <w:t>20.</w:t>
      </w:r>
      <w:r w:rsidR="00941963">
        <w:t>12.</w:t>
      </w:r>
      <w:r w:rsidR="00DC1364">
        <w:t>2024</w:t>
      </w:r>
      <w:r w:rsidR="004F0BEE">
        <w:t>.</w:t>
      </w:r>
      <w:r w:rsidR="0009143D">
        <w:t xml:space="preserve"> </w:t>
      </w:r>
      <w:r w:rsidR="0008699E" w:rsidRPr="00675E12">
        <w:t>godine.</w:t>
      </w:r>
    </w:p>
    <w:p w:rsidR="0008699E" w:rsidRPr="00675E12" w:rsidRDefault="009D34D2" w:rsidP="00AE3113">
      <w:pPr>
        <w:ind w:firstLine="708"/>
        <w:jc w:val="both"/>
      </w:pPr>
      <w:r>
        <w:t>II</w:t>
      </w:r>
      <w:r w:rsidR="00DF618D">
        <w:t>.</w:t>
      </w:r>
      <w:r w:rsidR="0008699E" w:rsidRPr="00675E12">
        <w:t xml:space="preserve"> obrazovno razdoblje počinje</w:t>
      </w:r>
      <w:r w:rsidR="0009143D">
        <w:t xml:space="preserve"> </w:t>
      </w:r>
      <w:r w:rsidR="00914099">
        <w:t>13.</w:t>
      </w:r>
      <w:r w:rsidR="00941963">
        <w:t>1.</w:t>
      </w:r>
      <w:r w:rsidR="00DC1364">
        <w:t>2025</w:t>
      </w:r>
      <w:r w:rsidR="004F0BEE">
        <w:t>.</w:t>
      </w:r>
      <w:r w:rsidR="0009143D">
        <w:t xml:space="preserve"> </w:t>
      </w:r>
      <w:r w:rsidR="00537B89" w:rsidRPr="00675E12">
        <w:t>g</w:t>
      </w:r>
      <w:r w:rsidR="0008699E" w:rsidRPr="00675E12">
        <w:t xml:space="preserve">odine, a završava </w:t>
      </w:r>
      <w:r w:rsidR="008402D2" w:rsidRPr="00675E12">
        <w:t>za prvi razred nakon 170 nas</w:t>
      </w:r>
      <w:r w:rsidR="00DF618D">
        <w:t>tavnih dana i 180 radnih dana. Za učenika o</w:t>
      </w:r>
      <w:r w:rsidR="008402D2" w:rsidRPr="00675E12">
        <w:t>d II</w:t>
      </w:r>
      <w:r w:rsidR="00DF618D">
        <w:t>.</w:t>
      </w:r>
      <w:r w:rsidR="00FC2A96" w:rsidRPr="00675E12">
        <w:t xml:space="preserve"> – </w:t>
      </w:r>
      <w:r w:rsidR="008402D2" w:rsidRPr="00675E12">
        <w:t>VIII</w:t>
      </w:r>
      <w:r w:rsidR="00DF618D">
        <w:t>.</w:t>
      </w:r>
      <w:r w:rsidR="008402D2" w:rsidRPr="00675E12">
        <w:t xml:space="preserve"> razreda završava nakon 175 nastavnih dana i 185 radnih dana</w:t>
      </w:r>
      <w:r w:rsidR="00FC2A96" w:rsidRPr="00675E12">
        <w:t>,</w:t>
      </w:r>
      <w:r w:rsidR="00DF618D">
        <w:t xml:space="preserve"> a za IX. razrede završava </w:t>
      </w:r>
      <w:r w:rsidR="008402D2" w:rsidRPr="00675E12">
        <w:t>nakon 165 nastavnih dana i 175 radnih dana</w:t>
      </w:r>
      <w:r w:rsidR="00DF618D">
        <w:t>.</w:t>
      </w:r>
    </w:p>
    <w:p w:rsidR="002D6FC8" w:rsidRDefault="00D43532" w:rsidP="00AE3113">
      <w:pPr>
        <w:ind w:firstLine="708"/>
        <w:jc w:val="both"/>
      </w:pPr>
      <w:r w:rsidRPr="00675E12">
        <w:t xml:space="preserve">Zimski odmor učenika </w:t>
      </w:r>
      <w:r w:rsidR="0008699E" w:rsidRPr="00675E12">
        <w:t>počinje</w:t>
      </w:r>
      <w:r w:rsidR="0009143D">
        <w:t xml:space="preserve"> </w:t>
      </w:r>
      <w:r w:rsidR="001B1637">
        <w:t>21.</w:t>
      </w:r>
      <w:r w:rsidR="00941963">
        <w:t>12.</w:t>
      </w:r>
      <w:r w:rsidR="00DC1364">
        <w:t>2024</w:t>
      </w:r>
      <w:r w:rsidR="004F0BEE">
        <w:t>.</w:t>
      </w:r>
      <w:r w:rsidR="00EF2DE9">
        <w:t xml:space="preserve"> </w:t>
      </w:r>
      <w:r w:rsidR="0008699E" w:rsidRPr="00675E12">
        <w:t xml:space="preserve">godine, a završava </w:t>
      </w:r>
      <w:r w:rsidR="001B1637">
        <w:t>12.</w:t>
      </w:r>
      <w:r w:rsidR="00941963">
        <w:t>1.2024</w:t>
      </w:r>
      <w:r w:rsidR="004F0BEE">
        <w:t>.</w:t>
      </w:r>
      <w:r w:rsidR="0009143D">
        <w:t xml:space="preserve"> godine</w:t>
      </w:r>
    </w:p>
    <w:p w:rsidR="0008699E" w:rsidRPr="00675E12" w:rsidRDefault="0008699E" w:rsidP="00AE3113">
      <w:pPr>
        <w:ind w:firstLine="708"/>
        <w:jc w:val="both"/>
      </w:pPr>
      <w:r w:rsidRPr="00675E12">
        <w:t xml:space="preserve">Proljetni odmor učenika </w:t>
      </w:r>
      <w:r w:rsidR="00DF618D">
        <w:t>počinje</w:t>
      </w:r>
      <w:r w:rsidRPr="00675E12">
        <w:t xml:space="preserve"> </w:t>
      </w:r>
      <w:r w:rsidR="001B1637">
        <w:t>17.4</w:t>
      </w:r>
      <w:r w:rsidR="00DC1364">
        <w:t>.2025</w:t>
      </w:r>
      <w:r w:rsidR="004F0BEE">
        <w:t xml:space="preserve">. </w:t>
      </w:r>
      <w:r w:rsidR="00DF618D">
        <w:t>a završava</w:t>
      </w:r>
      <w:r w:rsidR="004F0BEE">
        <w:t xml:space="preserve"> </w:t>
      </w:r>
      <w:r w:rsidR="001B1637">
        <w:t>28.</w:t>
      </w:r>
      <w:r w:rsidR="00DC1364">
        <w:t>4.2025</w:t>
      </w:r>
      <w:r w:rsidR="004F0BEE">
        <w:t>.</w:t>
      </w:r>
      <w:r w:rsidR="0009143D">
        <w:t xml:space="preserve"> </w:t>
      </w:r>
      <w:r w:rsidR="00EF2DE9">
        <w:t>godine</w:t>
      </w:r>
      <w:r w:rsidR="00AA6BF2" w:rsidRPr="00675E12">
        <w:t>.</w:t>
      </w:r>
    </w:p>
    <w:p w:rsidR="0008699E" w:rsidRPr="00F90425" w:rsidRDefault="008D1888" w:rsidP="00AE3113">
      <w:pPr>
        <w:ind w:firstLine="708"/>
        <w:jc w:val="both"/>
      </w:pPr>
      <w:r w:rsidRPr="00675E12">
        <w:t xml:space="preserve">Ljetni odmor učenika </w:t>
      </w:r>
      <w:r w:rsidR="00DF618D">
        <w:t>počinje</w:t>
      </w:r>
      <w:r w:rsidR="002008B1">
        <w:t xml:space="preserve"> od završetka nastave u šk. </w:t>
      </w:r>
      <w:r w:rsidR="00DC1364">
        <w:t>2024</w:t>
      </w:r>
      <w:r w:rsidR="002D6FC8">
        <w:t>./202</w:t>
      </w:r>
      <w:r w:rsidR="00DC1364">
        <w:t>5</w:t>
      </w:r>
      <w:r w:rsidRPr="00675E12">
        <w:t>. godini</w:t>
      </w:r>
      <w:r w:rsidR="0008699E" w:rsidRPr="00675E12">
        <w:t>.</w:t>
      </w:r>
    </w:p>
    <w:p w:rsidR="009157BE" w:rsidRPr="00F90425" w:rsidRDefault="009157BE" w:rsidP="009157BE"/>
    <w:p w:rsidR="00603535" w:rsidRPr="00F90425" w:rsidRDefault="00603535" w:rsidP="00603535">
      <w:pPr>
        <w:jc w:val="right"/>
      </w:pPr>
      <w:r w:rsidRPr="00F90425">
        <w:t>Tablica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588"/>
        <w:gridCol w:w="1609"/>
        <w:gridCol w:w="1574"/>
        <w:gridCol w:w="1612"/>
        <w:gridCol w:w="1613"/>
      </w:tblGrid>
      <w:tr w:rsidR="00E340D7" w:rsidRPr="00F90425" w:rsidTr="00BA5B1C">
        <w:trPr>
          <w:cantSplit/>
        </w:trPr>
        <w:tc>
          <w:tcPr>
            <w:tcW w:w="1642" w:type="dxa"/>
            <w:vMerge w:val="restart"/>
            <w:vAlign w:val="center"/>
          </w:tcPr>
          <w:p w:rsidR="00E340D7" w:rsidRPr="00F90425" w:rsidRDefault="00E340D7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OBRAZOVNA RAZDOBLJA</w:t>
            </w:r>
          </w:p>
        </w:tc>
        <w:tc>
          <w:tcPr>
            <w:tcW w:w="1642" w:type="dxa"/>
            <w:vMerge w:val="restart"/>
            <w:vAlign w:val="center"/>
          </w:tcPr>
          <w:p w:rsidR="00E340D7" w:rsidRPr="00F90425" w:rsidRDefault="00E340D7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MJESEC</w:t>
            </w:r>
          </w:p>
        </w:tc>
        <w:tc>
          <w:tcPr>
            <w:tcW w:w="3284" w:type="dxa"/>
            <w:gridSpan w:val="2"/>
            <w:vAlign w:val="center"/>
          </w:tcPr>
          <w:p w:rsidR="00E340D7" w:rsidRPr="00F90425" w:rsidRDefault="00E340D7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1643" w:type="dxa"/>
            <w:vMerge w:val="restart"/>
            <w:vAlign w:val="center"/>
          </w:tcPr>
          <w:p w:rsidR="00E340D7" w:rsidRPr="00F90425" w:rsidRDefault="00E340D7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NERADNI DANI I BLAGDANI</w:t>
            </w:r>
          </w:p>
        </w:tc>
        <w:tc>
          <w:tcPr>
            <w:tcW w:w="1643" w:type="dxa"/>
            <w:vMerge w:val="restart"/>
            <w:vAlign w:val="center"/>
          </w:tcPr>
          <w:p w:rsidR="00E340D7" w:rsidRPr="00F90425" w:rsidRDefault="00E340D7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PROSLAVE U ŠKOLI</w:t>
            </w:r>
          </w:p>
        </w:tc>
      </w:tr>
      <w:tr w:rsidR="00E340D7" w:rsidRPr="00F90425" w:rsidTr="00BA5B1C">
        <w:trPr>
          <w:cantSplit/>
        </w:trPr>
        <w:tc>
          <w:tcPr>
            <w:tcW w:w="1642" w:type="dxa"/>
            <w:vMerge/>
            <w:vAlign w:val="center"/>
          </w:tcPr>
          <w:p w:rsidR="00E340D7" w:rsidRPr="00F90425" w:rsidRDefault="00E340D7" w:rsidP="00BA5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E340D7" w:rsidRPr="00F90425" w:rsidRDefault="00E340D7" w:rsidP="00BA5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E340D7" w:rsidRPr="00F90425" w:rsidRDefault="005F5B71" w:rsidP="005F5B71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NASTAVNI DANI</w:t>
            </w:r>
          </w:p>
        </w:tc>
        <w:tc>
          <w:tcPr>
            <w:tcW w:w="1642" w:type="dxa"/>
            <w:vAlign w:val="center"/>
          </w:tcPr>
          <w:p w:rsidR="00E340D7" w:rsidRPr="00F90425" w:rsidRDefault="005F5B71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RADNI DANI</w:t>
            </w:r>
          </w:p>
        </w:tc>
        <w:tc>
          <w:tcPr>
            <w:tcW w:w="1643" w:type="dxa"/>
            <w:vMerge/>
            <w:vAlign w:val="center"/>
          </w:tcPr>
          <w:p w:rsidR="00E340D7" w:rsidRPr="00F90425" w:rsidRDefault="00E340D7" w:rsidP="00BA5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vAlign w:val="center"/>
          </w:tcPr>
          <w:p w:rsidR="00E340D7" w:rsidRPr="00F90425" w:rsidRDefault="00E340D7" w:rsidP="00BA5B1C">
            <w:pPr>
              <w:jc w:val="both"/>
              <w:rPr>
                <w:sz w:val="20"/>
                <w:szCs w:val="20"/>
              </w:rPr>
            </w:pPr>
          </w:p>
        </w:tc>
      </w:tr>
      <w:tr w:rsidR="00E340D7" w:rsidRPr="00F90425" w:rsidTr="00BA5B1C">
        <w:tc>
          <w:tcPr>
            <w:tcW w:w="1642" w:type="dxa"/>
            <w:vAlign w:val="center"/>
          </w:tcPr>
          <w:p w:rsidR="00E340D7" w:rsidRPr="00F90425" w:rsidRDefault="009D34D2" w:rsidP="00BA5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340D7" w:rsidRPr="00F90425">
              <w:rPr>
                <w:sz w:val="20"/>
                <w:szCs w:val="20"/>
              </w:rPr>
              <w:t xml:space="preserve"> polugodište</w:t>
            </w:r>
          </w:p>
        </w:tc>
        <w:tc>
          <w:tcPr>
            <w:tcW w:w="1642" w:type="dxa"/>
            <w:vAlign w:val="center"/>
          </w:tcPr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  <w:p w:rsidR="00E340D7" w:rsidRPr="00F90425" w:rsidRDefault="00E340D7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XII</w:t>
            </w:r>
          </w:p>
        </w:tc>
        <w:tc>
          <w:tcPr>
            <w:tcW w:w="1642" w:type="dxa"/>
            <w:vAlign w:val="center"/>
          </w:tcPr>
          <w:p w:rsidR="00AB2880" w:rsidRDefault="00A537B0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66DE2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66DE2" w:rsidRDefault="00666DE2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66DE2" w:rsidRPr="00F90425" w:rsidRDefault="00666DE2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vAlign w:val="center"/>
          </w:tcPr>
          <w:p w:rsidR="00AB2880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B56C9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B56C9" w:rsidRDefault="00F86C60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B56C9" w:rsidRPr="00F90425" w:rsidRDefault="00F86C60" w:rsidP="008B5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vAlign w:val="center"/>
          </w:tcPr>
          <w:p w:rsidR="007D51BF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F0BEE" w:rsidRPr="00F90425" w:rsidRDefault="008B56C9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:rsidR="00E340D7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0BEE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Pr="00F90425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0D7" w:rsidRPr="00F90425" w:rsidTr="00BA5B1C">
        <w:tc>
          <w:tcPr>
            <w:tcW w:w="3284" w:type="dxa"/>
            <w:gridSpan w:val="2"/>
            <w:vAlign w:val="center"/>
          </w:tcPr>
          <w:p w:rsidR="00E340D7" w:rsidRPr="00F90425" w:rsidRDefault="00E340D7" w:rsidP="00BA5B1C">
            <w:pPr>
              <w:jc w:val="right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UKUPNO I</w:t>
            </w:r>
          </w:p>
        </w:tc>
        <w:tc>
          <w:tcPr>
            <w:tcW w:w="1642" w:type="dxa"/>
            <w:vAlign w:val="center"/>
          </w:tcPr>
          <w:p w:rsidR="00E340D7" w:rsidRPr="00F90425" w:rsidRDefault="00666DE2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F76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center"/>
          </w:tcPr>
          <w:p w:rsidR="00E340D7" w:rsidRPr="00F90425" w:rsidRDefault="008B56C9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F86C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center"/>
          </w:tcPr>
          <w:p w:rsidR="00E340D7" w:rsidRPr="00F90425" w:rsidRDefault="00BF769B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3" w:type="dxa"/>
            <w:vAlign w:val="center"/>
          </w:tcPr>
          <w:p w:rsidR="00E340D7" w:rsidRPr="00F90425" w:rsidRDefault="004F0BEE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340D7" w:rsidRPr="00F90425" w:rsidTr="00BA5B1C">
        <w:tc>
          <w:tcPr>
            <w:tcW w:w="1642" w:type="dxa"/>
            <w:vAlign w:val="center"/>
          </w:tcPr>
          <w:p w:rsidR="00E340D7" w:rsidRPr="00F90425" w:rsidRDefault="009D34D2" w:rsidP="00BA5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E340D7" w:rsidRPr="00F90425">
              <w:rPr>
                <w:sz w:val="20"/>
                <w:szCs w:val="20"/>
              </w:rPr>
              <w:t xml:space="preserve"> polugodište</w:t>
            </w:r>
          </w:p>
        </w:tc>
        <w:tc>
          <w:tcPr>
            <w:tcW w:w="1642" w:type="dxa"/>
            <w:vAlign w:val="center"/>
          </w:tcPr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  <w:p w:rsidR="00E340D7" w:rsidRPr="00F90425" w:rsidRDefault="009D34D2" w:rsidP="00BA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E340D7" w:rsidRPr="00F90425" w:rsidRDefault="00E340D7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VIII</w:t>
            </w:r>
          </w:p>
        </w:tc>
        <w:tc>
          <w:tcPr>
            <w:tcW w:w="1642" w:type="dxa"/>
            <w:vAlign w:val="center"/>
          </w:tcPr>
          <w:p w:rsidR="00AB2880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66DE2" w:rsidRDefault="00666DE2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66DE2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66DE2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66DE2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66DE2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66DE2" w:rsidRDefault="00666DE2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66DE2" w:rsidRPr="00F90425" w:rsidRDefault="00666DE2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center"/>
          </w:tcPr>
          <w:p w:rsidR="00AB2880" w:rsidRDefault="00F86C60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B56C9" w:rsidRDefault="00F86C60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B56C9" w:rsidRDefault="00F86C60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B56C9" w:rsidRDefault="008B56C9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B56C9" w:rsidRDefault="00BF769B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B56C9" w:rsidRDefault="008B56C9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B56C9" w:rsidRDefault="008B56C9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56C9" w:rsidRPr="00F90425" w:rsidRDefault="008B56C9" w:rsidP="00AB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3" w:type="dxa"/>
            <w:vAlign w:val="center"/>
          </w:tcPr>
          <w:p w:rsidR="007D51BF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F0BEE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0BEE" w:rsidRDefault="00BF769B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F0BEE" w:rsidRDefault="006A0C13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0BEE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F0BEE" w:rsidRPr="00F90425" w:rsidRDefault="004F0BEE" w:rsidP="003D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:rsidR="00E340D7" w:rsidRDefault="004F0BEE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4F0BEE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4F0BEE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4F0BEE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BF769B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Default="00BF769B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0BEE" w:rsidRDefault="004F0BEE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0BEE" w:rsidRPr="00F90425" w:rsidRDefault="004F0BEE" w:rsidP="004F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0D7" w:rsidRPr="00F90425" w:rsidTr="00BA5B1C">
        <w:tc>
          <w:tcPr>
            <w:tcW w:w="3284" w:type="dxa"/>
            <w:gridSpan w:val="2"/>
            <w:vAlign w:val="center"/>
          </w:tcPr>
          <w:p w:rsidR="00E340D7" w:rsidRPr="00F90425" w:rsidRDefault="00E340D7" w:rsidP="00BA5B1C">
            <w:pPr>
              <w:jc w:val="right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UKUPNO II</w:t>
            </w:r>
          </w:p>
        </w:tc>
        <w:tc>
          <w:tcPr>
            <w:tcW w:w="1642" w:type="dxa"/>
            <w:vAlign w:val="center"/>
          </w:tcPr>
          <w:p w:rsidR="00E340D7" w:rsidRPr="00F90425" w:rsidRDefault="00666DE2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F76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E340D7" w:rsidRPr="00F90425" w:rsidRDefault="008B56C9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F86C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:rsidR="00E340D7" w:rsidRPr="00F90425" w:rsidRDefault="006A0C13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43" w:type="dxa"/>
            <w:vAlign w:val="center"/>
          </w:tcPr>
          <w:p w:rsidR="00E340D7" w:rsidRPr="00F90425" w:rsidRDefault="004F0BEE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340D7" w:rsidRPr="00F90425" w:rsidTr="00BA5B1C">
        <w:tc>
          <w:tcPr>
            <w:tcW w:w="3284" w:type="dxa"/>
            <w:gridSpan w:val="2"/>
            <w:vAlign w:val="center"/>
          </w:tcPr>
          <w:p w:rsidR="00E340D7" w:rsidRPr="00F90425" w:rsidRDefault="00E340D7" w:rsidP="00BA5B1C">
            <w:pPr>
              <w:jc w:val="right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SVEUKUPNO</w:t>
            </w:r>
          </w:p>
        </w:tc>
        <w:tc>
          <w:tcPr>
            <w:tcW w:w="1642" w:type="dxa"/>
            <w:vAlign w:val="center"/>
          </w:tcPr>
          <w:p w:rsidR="00E340D7" w:rsidRPr="00F90425" w:rsidRDefault="00666DE2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BF76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center"/>
          </w:tcPr>
          <w:p w:rsidR="00E340D7" w:rsidRPr="00F90425" w:rsidRDefault="008B56C9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F86C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3" w:type="dxa"/>
            <w:vAlign w:val="center"/>
          </w:tcPr>
          <w:p w:rsidR="00E340D7" w:rsidRPr="00F90425" w:rsidRDefault="004F0BEE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A0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:rsidR="00E340D7" w:rsidRPr="00F90425" w:rsidRDefault="004F0BEE" w:rsidP="003D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C45DDC" w:rsidRPr="00731206" w:rsidRDefault="00F74EDE" w:rsidP="00C45DDC">
      <w:pPr>
        <w:rPr>
          <w:b/>
          <w:sz w:val="44"/>
          <w:szCs w:val="44"/>
          <w:lang w:val="de-DE"/>
        </w:rPr>
      </w:pPr>
      <w:r w:rsidRPr="00F90425">
        <w:rPr>
          <w:b/>
        </w:rPr>
        <w:br w:type="page"/>
      </w:r>
      <w:r w:rsidR="00C45DDC" w:rsidRPr="00731206">
        <w:rPr>
          <w:b/>
          <w:sz w:val="44"/>
          <w:szCs w:val="44"/>
          <w:lang w:val="de-DE"/>
        </w:rPr>
        <w:lastRenderedPageBreak/>
        <w:t xml:space="preserve">      </w:t>
      </w:r>
      <w:r w:rsidR="000305B4">
        <w:rPr>
          <w:b/>
          <w:sz w:val="44"/>
          <w:szCs w:val="44"/>
          <w:lang w:val="de-DE"/>
        </w:rPr>
        <w:t>Kalendar</w:t>
      </w:r>
      <w:r w:rsidR="00C45DDC">
        <w:rPr>
          <w:b/>
          <w:sz w:val="44"/>
          <w:szCs w:val="44"/>
          <w:lang w:val="de-DE"/>
        </w:rPr>
        <w:t xml:space="preserve"> za školsku </w:t>
      </w:r>
      <w:r w:rsidR="00DC1364">
        <w:rPr>
          <w:b/>
          <w:sz w:val="44"/>
          <w:szCs w:val="44"/>
          <w:lang w:val="de-DE"/>
        </w:rPr>
        <w:t>2024./2025</w:t>
      </w:r>
      <w:r w:rsidR="00C45DDC" w:rsidRPr="00731206">
        <w:rPr>
          <w:b/>
          <w:sz w:val="44"/>
          <w:szCs w:val="44"/>
          <w:lang w:val="de-DE"/>
        </w:rPr>
        <w:t>. godinu</w:t>
      </w:r>
    </w:p>
    <w:p w:rsidR="00C45DDC" w:rsidRDefault="00C45DDC" w:rsidP="00C45DDC">
      <w:pPr>
        <w:pStyle w:val="Opisslike"/>
        <w:rPr>
          <w:sz w:val="40"/>
          <w:lang w:val="de-DE"/>
        </w:rPr>
      </w:pPr>
    </w:p>
    <w:tbl>
      <w:tblPr>
        <w:tblpPr w:leftFromText="180" w:rightFromText="180" w:vertAnchor="page" w:horzAnchor="margin" w:tblpXSpec="center" w:tblpY="2401"/>
        <w:tblW w:w="107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36"/>
        <w:gridCol w:w="490"/>
        <w:gridCol w:w="490"/>
        <w:gridCol w:w="490"/>
        <w:gridCol w:w="501"/>
        <w:gridCol w:w="428"/>
        <w:gridCol w:w="567"/>
        <w:gridCol w:w="425"/>
        <w:gridCol w:w="567"/>
        <w:gridCol w:w="567"/>
        <w:gridCol w:w="425"/>
        <w:gridCol w:w="537"/>
        <w:gridCol w:w="490"/>
        <w:gridCol w:w="490"/>
        <w:gridCol w:w="468"/>
        <w:gridCol w:w="425"/>
        <w:gridCol w:w="567"/>
        <w:gridCol w:w="567"/>
        <w:gridCol w:w="519"/>
        <w:gridCol w:w="473"/>
        <w:gridCol w:w="473"/>
      </w:tblGrid>
      <w:tr w:rsidR="00355D24" w:rsidTr="005077B7">
        <w:trPr>
          <w:cantSplit/>
        </w:trPr>
        <w:tc>
          <w:tcPr>
            <w:tcW w:w="392" w:type="dxa"/>
            <w:shd w:val="clear" w:color="auto" w:fill="auto"/>
          </w:tcPr>
          <w:p w:rsidR="00355D24" w:rsidRDefault="00355D24" w:rsidP="008B56C9">
            <w:pPr>
              <w:ind w:left="-900"/>
              <w:jc w:val="center"/>
              <w:rPr>
                <w:caps/>
              </w:rPr>
            </w:pPr>
          </w:p>
        </w:tc>
        <w:tc>
          <w:tcPr>
            <w:tcW w:w="2407" w:type="dxa"/>
            <w:gridSpan w:val="5"/>
            <w:shd w:val="clear" w:color="auto" w:fill="B3B3B3"/>
          </w:tcPr>
          <w:p w:rsidR="00355D24" w:rsidRDefault="00355D24" w:rsidP="008B56C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RUJAN</w:t>
            </w:r>
          </w:p>
        </w:tc>
        <w:tc>
          <w:tcPr>
            <w:tcW w:w="2554" w:type="dxa"/>
            <w:gridSpan w:val="5"/>
            <w:shd w:val="clear" w:color="auto" w:fill="B3B3B3"/>
          </w:tcPr>
          <w:p w:rsidR="00355D24" w:rsidRDefault="00355D24" w:rsidP="008B56C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listopad</w:t>
            </w:r>
          </w:p>
        </w:tc>
        <w:tc>
          <w:tcPr>
            <w:tcW w:w="2410" w:type="dxa"/>
            <w:gridSpan w:val="5"/>
            <w:shd w:val="clear" w:color="auto" w:fill="B3B3B3"/>
          </w:tcPr>
          <w:p w:rsidR="00355D24" w:rsidRDefault="00355D24" w:rsidP="008B56C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studeni</w:t>
            </w:r>
          </w:p>
        </w:tc>
        <w:tc>
          <w:tcPr>
            <w:tcW w:w="3024" w:type="dxa"/>
            <w:gridSpan w:val="6"/>
            <w:shd w:val="clear" w:color="auto" w:fill="B3B3B3"/>
          </w:tcPr>
          <w:p w:rsidR="00355D24" w:rsidRDefault="00355D24" w:rsidP="008B56C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prosinac</w:t>
            </w:r>
          </w:p>
        </w:tc>
      </w:tr>
      <w:tr w:rsidR="004D707E" w:rsidTr="000B2E3C">
        <w:tc>
          <w:tcPr>
            <w:tcW w:w="392" w:type="dxa"/>
            <w:shd w:val="clear" w:color="auto" w:fill="auto"/>
          </w:tcPr>
          <w:p w:rsidR="004D707E" w:rsidRPr="00C45DDC" w:rsidRDefault="004D707E" w:rsidP="00C45DDC">
            <w:pPr>
              <w:rPr>
                <w:b/>
              </w:rPr>
            </w:pPr>
            <w:r w:rsidRPr="00C45DDC">
              <w:rPr>
                <w:b/>
              </w:rPr>
              <w:t>P</w:t>
            </w:r>
          </w:p>
        </w:tc>
        <w:tc>
          <w:tcPr>
            <w:tcW w:w="436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4D707E" w:rsidRPr="00C45DDC" w:rsidRDefault="004D707E" w:rsidP="008B56C9">
            <w:pPr>
              <w:jc w:val="center"/>
            </w:pPr>
            <w:r>
              <w:t>2</w:t>
            </w:r>
          </w:p>
        </w:tc>
        <w:tc>
          <w:tcPr>
            <w:tcW w:w="490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16</w:t>
            </w:r>
          </w:p>
        </w:tc>
        <w:tc>
          <w:tcPr>
            <w:tcW w:w="501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auto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7</w:t>
            </w:r>
          </w:p>
        </w:tc>
        <w:tc>
          <w:tcPr>
            <w:tcW w:w="425" w:type="dxa"/>
            <w:shd w:val="clear" w:color="auto" w:fill="auto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D707E" w:rsidRPr="004D707E" w:rsidRDefault="004D707E" w:rsidP="008B56C9">
            <w:pPr>
              <w:jc w:val="center"/>
            </w:pPr>
            <w:r w:rsidRPr="004D707E">
              <w:t>21</w:t>
            </w:r>
          </w:p>
        </w:tc>
        <w:tc>
          <w:tcPr>
            <w:tcW w:w="567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28</w:t>
            </w:r>
          </w:p>
        </w:tc>
        <w:tc>
          <w:tcPr>
            <w:tcW w:w="425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18</w:t>
            </w:r>
          </w:p>
        </w:tc>
        <w:tc>
          <w:tcPr>
            <w:tcW w:w="468" w:type="dxa"/>
            <w:shd w:val="clear" w:color="auto" w:fill="595959" w:themeFill="text1" w:themeFillTint="A6"/>
          </w:tcPr>
          <w:p w:rsidR="004D707E" w:rsidRPr="00C45DDC" w:rsidRDefault="004D707E" w:rsidP="008B56C9">
            <w:pPr>
              <w:jc w:val="center"/>
            </w:pPr>
            <w:r>
              <w:t>25</w:t>
            </w:r>
          </w:p>
        </w:tc>
        <w:tc>
          <w:tcPr>
            <w:tcW w:w="425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9</w:t>
            </w:r>
          </w:p>
        </w:tc>
        <w:tc>
          <w:tcPr>
            <w:tcW w:w="519" w:type="dxa"/>
            <w:shd w:val="clear" w:color="auto" w:fill="auto"/>
          </w:tcPr>
          <w:p w:rsidR="004D707E" w:rsidRPr="00C45DDC" w:rsidRDefault="004D707E" w:rsidP="008B56C9">
            <w:pPr>
              <w:jc w:val="center"/>
            </w:pPr>
            <w:r>
              <w:t>16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4D707E" w:rsidRDefault="004D707E" w:rsidP="008B56C9">
            <w:pPr>
              <w:jc w:val="center"/>
            </w:pPr>
            <w:r>
              <w:t>23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4D707E" w:rsidRDefault="004D707E" w:rsidP="008B56C9">
            <w:pPr>
              <w:jc w:val="center"/>
            </w:pPr>
            <w:r>
              <w:t>30</w:t>
            </w:r>
          </w:p>
        </w:tc>
      </w:tr>
      <w:tr w:rsidR="004D707E" w:rsidTr="000B2E3C">
        <w:tc>
          <w:tcPr>
            <w:tcW w:w="392" w:type="dxa"/>
            <w:shd w:val="clear" w:color="auto" w:fill="auto"/>
          </w:tcPr>
          <w:p w:rsidR="004D707E" w:rsidRDefault="004D707E" w:rsidP="008B5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436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4D707E" w:rsidRDefault="004D707E" w:rsidP="008B56C9">
            <w:pPr>
              <w:jc w:val="center"/>
            </w:pPr>
            <w:r>
              <w:t>3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17</w:t>
            </w:r>
          </w:p>
        </w:tc>
        <w:tc>
          <w:tcPr>
            <w:tcW w:w="501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24</w:t>
            </w:r>
          </w:p>
        </w:tc>
        <w:tc>
          <w:tcPr>
            <w:tcW w:w="42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D707E" w:rsidRPr="001960FF" w:rsidRDefault="004D707E" w:rsidP="008B56C9">
            <w:pPr>
              <w:jc w:val="center"/>
            </w:pPr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D707E" w:rsidRPr="004D707E" w:rsidRDefault="004D707E" w:rsidP="008B56C9">
            <w:pPr>
              <w:jc w:val="center"/>
            </w:pPr>
            <w:r w:rsidRPr="004D707E">
              <w:t>22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29</w:t>
            </w:r>
          </w:p>
        </w:tc>
        <w:tc>
          <w:tcPr>
            <w:tcW w:w="425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19</w:t>
            </w:r>
          </w:p>
        </w:tc>
        <w:tc>
          <w:tcPr>
            <w:tcW w:w="46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26</w:t>
            </w:r>
          </w:p>
        </w:tc>
        <w:tc>
          <w:tcPr>
            <w:tcW w:w="425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10</w:t>
            </w:r>
          </w:p>
        </w:tc>
        <w:tc>
          <w:tcPr>
            <w:tcW w:w="519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17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4D707E" w:rsidRDefault="004D707E" w:rsidP="008B56C9">
            <w:pPr>
              <w:jc w:val="center"/>
            </w:pPr>
            <w:r>
              <w:t>24</w:t>
            </w:r>
          </w:p>
        </w:tc>
        <w:tc>
          <w:tcPr>
            <w:tcW w:w="473" w:type="dxa"/>
            <w:shd w:val="clear" w:color="auto" w:fill="A6A6A6" w:themeFill="background1" w:themeFillShade="A6"/>
          </w:tcPr>
          <w:p w:rsidR="004D707E" w:rsidRDefault="004D707E" w:rsidP="008B56C9">
            <w:pPr>
              <w:jc w:val="center"/>
            </w:pPr>
            <w:r>
              <w:t>31</w:t>
            </w:r>
          </w:p>
        </w:tc>
      </w:tr>
      <w:tr w:rsidR="004D707E" w:rsidTr="000B2E3C">
        <w:tc>
          <w:tcPr>
            <w:tcW w:w="392" w:type="dxa"/>
            <w:shd w:val="clear" w:color="auto" w:fill="auto"/>
          </w:tcPr>
          <w:p w:rsidR="004D707E" w:rsidRDefault="004D707E" w:rsidP="008B5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4D707E" w:rsidRDefault="004D707E" w:rsidP="008B56C9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18</w:t>
            </w:r>
          </w:p>
        </w:tc>
        <w:tc>
          <w:tcPr>
            <w:tcW w:w="501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25</w:t>
            </w:r>
          </w:p>
        </w:tc>
        <w:tc>
          <w:tcPr>
            <w:tcW w:w="42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D707E" w:rsidRPr="001960FF" w:rsidRDefault="004D707E" w:rsidP="008B56C9">
            <w:pPr>
              <w:jc w:val="center"/>
            </w:pPr>
            <w:r>
              <w:t>9</w:t>
            </w:r>
          </w:p>
        </w:tc>
        <w:tc>
          <w:tcPr>
            <w:tcW w:w="425" w:type="dxa"/>
            <w:shd w:val="clear" w:color="auto" w:fill="auto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D707E" w:rsidRPr="004D707E" w:rsidRDefault="004D707E" w:rsidP="008B56C9">
            <w:pPr>
              <w:jc w:val="center"/>
            </w:pPr>
            <w:r w:rsidRPr="004D707E">
              <w:t>23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13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20</w:t>
            </w:r>
          </w:p>
        </w:tc>
        <w:tc>
          <w:tcPr>
            <w:tcW w:w="46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27</w:t>
            </w:r>
          </w:p>
        </w:tc>
        <w:tc>
          <w:tcPr>
            <w:tcW w:w="425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11</w:t>
            </w:r>
          </w:p>
        </w:tc>
        <w:tc>
          <w:tcPr>
            <w:tcW w:w="519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18</w:t>
            </w:r>
          </w:p>
        </w:tc>
        <w:tc>
          <w:tcPr>
            <w:tcW w:w="473" w:type="dxa"/>
            <w:shd w:val="clear" w:color="auto" w:fill="595959" w:themeFill="text1" w:themeFillTint="A6"/>
          </w:tcPr>
          <w:p w:rsidR="004D707E" w:rsidRDefault="004D707E" w:rsidP="008B56C9">
            <w:pPr>
              <w:jc w:val="center"/>
            </w:pPr>
            <w:r>
              <w:t>25</w:t>
            </w:r>
          </w:p>
        </w:tc>
        <w:tc>
          <w:tcPr>
            <w:tcW w:w="473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</w:tr>
      <w:tr w:rsidR="004D707E" w:rsidTr="000B2E3C">
        <w:tc>
          <w:tcPr>
            <w:tcW w:w="392" w:type="dxa"/>
            <w:shd w:val="clear" w:color="auto" w:fill="auto"/>
          </w:tcPr>
          <w:p w:rsidR="004D707E" w:rsidRDefault="004D707E" w:rsidP="008B5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</w:p>
        </w:tc>
        <w:tc>
          <w:tcPr>
            <w:tcW w:w="436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4D707E" w:rsidRDefault="004D707E" w:rsidP="008B56C9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19</w:t>
            </w:r>
          </w:p>
        </w:tc>
        <w:tc>
          <w:tcPr>
            <w:tcW w:w="501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26</w:t>
            </w:r>
          </w:p>
        </w:tc>
        <w:tc>
          <w:tcPr>
            <w:tcW w:w="42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4D707E" w:rsidRPr="001960FF" w:rsidRDefault="004D707E" w:rsidP="008B56C9">
            <w:pPr>
              <w:jc w:val="center"/>
            </w:pPr>
            <w:r>
              <w:t>10</w:t>
            </w:r>
          </w:p>
        </w:tc>
        <w:tc>
          <w:tcPr>
            <w:tcW w:w="425" w:type="dxa"/>
            <w:shd w:val="clear" w:color="auto" w:fill="auto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D707E" w:rsidRPr="004D707E" w:rsidRDefault="004D707E" w:rsidP="008B56C9">
            <w:pPr>
              <w:jc w:val="center"/>
            </w:pPr>
            <w:r w:rsidRPr="004D707E">
              <w:t>24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31</w:t>
            </w:r>
          </w:p>
        </w:tc>
        <w:tc>
          <w:tcPr>
            <w:tcW w:w="425" w:type="dxa"/>
            <w:shd w:val="clear" w:color="auto" w:fill="auto"/>
          </w:tcPr>
          <w:p w:rsidR="004D707E" w:rsidRPr="00241CAA" w:rsidRDefault="004D707E" w:rsidP="008B56C9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14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21</w:t>
            </w:r>
          </w:p>
        </w:tc>
        <w:tc>
          <w:tcPr>
            <w:tcW w:w="46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28</w:t>
            </w:r>
          </w:p>
        </w:tc>
        <w:tc>
          <w:tcPr>
            <w:tcW w:w="425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12</w:t>
            </w:r>
          </w:p>
        </w:tc>
        <w:tc>
          <w:tcPr>
            <w:tcW w:w="519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19</w:t>
            </w:r>
          </w:p>
        </w:tc>
        <w:tc>
          <w:tcPr>
            <w:tcW w:w="473" w:type="dxa"/>
            <w:shd w:val="clear" w:color="auto" w:fill="595959" w:themeFill="text1" w:themeFillTint="A6"/>
          </w:tcPr>
          <w:p w:rsidR="004D707E" w:rsidRDefault="004D707E" w:rsidP="008B56C9">
            <w:pPr>
              <w:jc w:val="center"/>
            </w:pPr>
            <w:r>
              <w:t>26</w:t>
            </w:r>
          </w:p>
        </w:tc>
        <w:tc>
          <w:tcPr>
            <w:tcW w:w="473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</w:tr>
      <w:tr w:rsidR="004D707E" w:rsidTr="000B2E3C">
        <w:tc>
          <w:tcPr>
            <w:tcW w:w="392" w:type="dxa"/>
            <w:shd w:val="clear" w:color="auto" w:fill="auto"/>
          </w:tcPr>
          <w:p w:rsidR="004D707E" w:rsidRDefault="004D707E" w:rsidP="008B5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36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:rsidR="004D707E" w:rsidRDefault="004D707E" w:rsidP="008B56C9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13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20</w:t>
            </w:r>
          </w:p>
        </w:tc>
        <w:tc>
          <w:tcPr>
            <w:tcW w:w="501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27</w:t>
            </w:r>
          </w:p>
        </w:tc>
        <w:tc>
          <w:tcPr>
            <w:tcW w:w="42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D707E" w:rsidRPr="001960FF" w:rsidRDefault="004D707E" w:rsidP="008B56C9">
            <w:pPr>
              <w:jc w:val="center"/>
            </w:pPr>
            <w:r>
              <w:t>11</w:t>
            </w:r>
          </w:p>
        </w:tc>
        <w:tc>
          <w:tcPr>
            <w:tcW w:w="425" w:type="dxa"/>
            <w:shd w:val="clear" w:color="auto" w:fill="auto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D707E" w:rsidRPr="004D707E" w:rsidRDefault="004D707E" w:rsidP="008B56C9">
            <w:pPr>
              <w:jc w:val="center"/>
            </w:pPr>
            <w:r w:rsidRPr="004D707E">
              <w:t>25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4D707E" w:rsidRDefault="004D707E" w:rsidP="008B56C9">
            <w:pPr>
              <w:jc w:val="center"/>
            </w:pPr>
            <w:r>
              <w:t>1</w:t>
            </w:r>
          </w:p>
        </w:tc>
        <w:tc>
          <w:tcPr>
            <w:tcW w:w="53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15</w:t>
            </w:r>
          </w:p>
        </w:tc>
        <w:tc>
          <w:tcPr>
            <w:tcW w:w="490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22</w:t>
            </w:r>
          </w:p>
        </w:tc>
        <w:tc>
          <w:tcPr>
            <w:tcW w:w="468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29</w:t>
            </w:r>
          </w:p>
        </w:tc>
        <w:tc>
          <w:tcPr>
            <w:tcW w:w="425" w:type="dxa"/>
            <w:shd w:val="clear" w:color="auto" w:fill="auto"/>
          </w:tcPr>
          <w:p w:rsidR="004D707E" w:rsidRDefault="004D707E" w:rsidP="008B56C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13</w:t>
            </w:r>
          </w:p>
        </w:tc>
        <w:tc>
          <w:tcPr>
            <w:tcW w:w="519" w:type="dxa"/>
            <w:shd w:val="clear" w:color="auto" w:fill="auto"/>
          </w:tcPr>
          <w:p w:rsidR="004D707E" w:rsidRDefault="004D707E" w:rsidP="008B56C9">
            <w:pPr>
              <w:jc w:val="center"/>
            </w:pPr>
            <w:r>
              <w:t>20</w:t>
            </w:r>
          </w:p>
        </w:tc>
        <w:tc>
          <w:tcPr>
            <w:tcW w:w="473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27</w:t>
            </w:r>
          </w:p>
        </w:tc>
        <w:tc>
          <w:tcPr>
            <w:tcW w:w="473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</w:tr>
      <w:tr w:rsidR="004D707E" w:rsidTr="002905A9">
        <w:tc>
          <w:tcPr>
            <w:tcW w:w="392" w:type="dxa"/>
            <w:shd w:val="clear" w:color="auto" w:fill="B3B3B3"/>
          </w:tcPr>
          <w:p w:rsidR="004D707E" w:rsidRDefault="004D707E" w:rsidP="008B5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36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  <w:tc>
          <w:tcPr>
            <w:tcW w:w="490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14</w:t>
            </w:r>
          </w:p>
        </w:tc>
        <w:tc>
          <w:tcPr>
            <w:tcW w:w="490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21</w:t>
            </w:r>
          </w:p>
        </w:tc>
        <w:tc>
          <w:tcPr>
            <w:tcW w:w="501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28</w:t>
            </w:r>
          </w:p>
        </w:tc>
        <w:tc>
          <w:tcPr>
            <w:tcW w:w="428" w:type="dxa"/>
            <w:shd w:val="clear" w:color="auto" w:fill="595959" w:themeFill="text1" w:themeFillTint="A6"/>
          </w:tcPr>
          <w:p w:rsidR="004D707E" w:rsidRDefault="004D707E" w:rsidP="008B56C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B3B3B3"/>
          </w:tcPr>
          <w:p w:rsidR="004D707E" w:rsidRPr="001960FF" w:rsidRDefault="004D707E" w:rsidP="008B56C9">
            <w:pPr>
              <w:jc w:val="center"/>
            </w:pPr>
            <w:r>
              <w:t>12</w:t>
            </w:r>
          </w:p>
        </w:tc>
        <w:tc>
          <w:tcPr>
            <w:tcW w:w="425" w:type="dxa"/>
            <w:shd w:val="clear" w:color="auto" w:fill="B3B3B3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B3B3B3"/>
          </w:tcPr>
          <w:p w:rsidR="004D707E" w:rsidRPr="004D707E" w:rsidRDefault="004D707E" w:rsidP="008B56C9">
            <w:pPr>
              <w:jc w:val="center"/>
            </w:pPr>
            <w:r w:rsidRPr="004D707E">
              <w:t>26</w:t>
            </w:r>
          </w:p>
        </w:tc>
        <w:tc>
          <w:tcPr>
            <w:tcW w:w="567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4D707E" w:rsidRDefault="004D707E" w:rsidP="008B56C9">
            <w:pPr>
              <w:jc w:val="center"/>
            </w:pPr>
            <w:r>
              <w:t>2</w:t>
            </w:r>
          </w:p>
        </w:tc>
        <w:tc>
          <w:tcPr>
            <w:tcW w:w="537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16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:rsidR="004D707E" w:rsidRDefault="004D707E" w:rsidP="008B56C9">
            <w:pPr>
              <w:jc w:val="center"/>
            </w:pPr>
            <w:r>
              <w:t>23</w:t>
            </w:r>
          </w:p>
        </w:tc>
        <w:tc>
          <w:tcPr>
            <w:tcW w:w="468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  <w:tc>
          <w:tcPr>
            <w:tcW w:w="567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14</w:t>
            </w:r>
          </w:p>
        </w:tc>
        <w:tc>
          <w:tcPr>
            <w:tcW w:w="519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21</w:t>
            </w:r>
          </w:p>
        </w:tc>
        <w:tc>
          <w:tcPr>
            <w:tcW w:w="473" w:type="dxa"/>
            <w:shd w:val="clear" w:color="auto" w:fill="B3B3B3"/>
          </w:tcPr>
          <w:p w:rsidR="004D707E" w:rsidRDefault="004D707E" w:rsidP="008B56C9">
            <w:pPr>
              <w:jc w:val="center"/>
            </w:pPr>
            <w:r>
              <w:t>28</w:t>
            </w:r>
          </w:p>
        </w:tc>
        <w:tc>
          <w:tcPr>
            <w:tcW w:w="473" w:type="dxa"/>
            <w:shd w:val="clear" w:color="auto" w:fill="B3B3B3"/>
          </w:tcPr>
          <w:p w:rsidR="004D707E" w:rsidRDefault="004D707E" w:rsidP="008B56C9">
            <w:pPr>
              <w:jc w:val="center"/>
            </w:pPr>
          </w:p>
        </w:tc>
      </w:tr>
      <w:tr w:rsidR="004D707E" w:rsidTr="004D707E">
        <w:tc>
          <w:tcPr>
            <w:tcW w:w="392" w:type="dxa"/>
            <w:shd w:val="clear" w:color="auto" w:fill="606060"/>
          </w:tcPr>
          <w:p w:rsidR="004D707E" w:rsidRDefault="004D707E" w:rsidP="008B5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436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1</w:t>
            </w:r>
          </w:p>
        </w:tc>
        <w:tc>
          <w:tcPr>
            <w:tcW w:w="490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15</w:t>
            </w:r>
          </w:p>
        </w:tc>
        <w:tc>
          <w:tcPr>
            <w:tcW w:w="490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22</w:t>
            </w:r>
          </w:p>
        </w:tc>
        <w:tc>
          <w:tcPr>
            <w:tcW w:w="501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29</w:t>
            </w:r>
          </w:p>
        </w:tc>
        <w:tc>
          <w:tcPr>
            <w:tcW w:w="428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606060"/>
          </w:tcPr>
          <w:p w:rsidR="004D707E" w:rsidRPr="001960FF" w:rsidRDefault="004D707E" w:rsidP="008B56C9">
            <w:pPr>
              <w:jc w:val="center"/>
            </w:pPr>
            <w:r>
              <w:t>13</w:t>
            </w:r>
          </w:p>
        </w:tc>
        <w:tc>
          <w:tcPr>
            <w:tcW w:w="425" w:type="dxa"/>
            <w:shd w:val="clear" w:color="auto" w:fill="606060"/>
          </w:tcPr>
          <w:p w:rsidR="004D707E" w:rsidRPr="004D707E" w:rsidRDefault="004D707E" w:rsidP="008B56C9">
            <w:pPr>
              <w:jc w:val="center"/>
              <w:rPr>
                <w:sz w:val="20"/>
                <w:szCs w:val="20"/>
              </w:rPr>
            </w:pPr>
            <w:r w:rsidRPr="004D707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606060"/>
          </w:tcPr>
          <w:p w:rsidR="004D707E" w:rsidRPr="004D707E" w:rsidRDefault="004D707E" w:rsidP="008B56C9">
            <w:pPr>
              <w:jc w:val="center"/>
            </w:pPr>
            <w:r w:rsidRPr="004D707E">
              <w:t>27</w:t>
            </w:r>
          </w:p>
        </w:tc>
        <w:tc>
          <w:tcPr>
            <w:tcW w:w="567" w:type="dxa"/>
            <w:shd w:val="clear" w:color="auto" w:fill="606060"/>
          </w:tcPr>
          <w:p w:rsidR="004D707E" w:rsidRDefault="004D707E" w:rsidP="008B56C9">
            <w:pPr>
              <w:jc w:val="center"/>
            </w:pPr>
          </w:p>
        </w:tc>
        <w:tc>
          <w:tcPr>
            <w:tcW w:w="425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3</w:t>
            </w:r>
          </w:p>
        </w:tc>
        <w:tc>
          <w:tcPr>
            <w:tcW w:w="537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17</w:t>
            </w:r>
          </w:p>
        </w:tc>
        <w:tc>
          <w:tcPr>
            <w:tcW w:w="490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24</w:t>
            </w:r>
          </w:p>
        </w:tc>
        <w:tc>
          <w:tcPr>
            <w:tcW w:w="468" w:type="dxa"/>
            <w:shd w:val="clear" w:color="auto" w:fill="606060"/>
          </w:tcPr>
          <w:p w:rsidR="004D707E" w:rsidRDefault="004D707E" w:rsidP="008B56C9">
            <w:pPr>
              <w:jc w:val="center"/>
            </w:pPr>
          </w:p>
        </w:tc>
        <w:tc>
          <w:tcPr>
            <w:tcW w:w="425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15</w:t>
            </w:r>
          </w:p>
        </w:tc>
        <w:tc>
          <w:tcPr>
            <w:tcW w:w="519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22</w:t>
            </w:r>
          </w:p>
        </w:tc>
        <w:tc>
          <w:tcPr>
            <w:tcW w:w="473" w:type="dxa"/>
            <w:shd w:val="clear" w:color="auto" w:fill="606060"/>
          </w:tcPr>
          <w:p w:rsidR="004D707E" w:rsidRDefault="004D707E" w:rsidP="008B56C9">
            <w:pPr>
              <w:jc w:val="center"/>
            </w:pPr>
            <w:r>
              <w:t>29</w:t>
            </w:r>
          </w:p>
        </w:tc>
        <w:tc>
          <w:tcPr>
            <w:tcW w:w="473" w:type="dxa"/>
            <w:shd w:val="clear" w:color="auto" w:fill="606060"/>
          </w:tcPr>
          <w:p w:rsidR="004D707E" w:rsidRDefault="004D707E" w:rsidP="008B56C9">
            <w:pPr>
              <w:jc w:val="center"/>
            </w:pPr>
          </w:p>
        </w:tc>
      </w:tr>
    </w:tbl>
    <w:p w:rsidR="00C45DDC" w:rsidRDefault="00C45DDC" w:rsidP="00C45DDC">
      <w:pPr>
        <w:ind w:left="1416" w:firstLine="708"/>
        <w:rPr>
          <w:b/>
          <w:bCs/>
          <w:lang w:val="de-DE"/>
        </w:rPr>
      </w:pPr>
    </w:p>
    <w:p w:rsidR="00C45DDC" w:rsidRDefault="00C45DDC" w:rsidP="00C45DDC">
      <w:pPr>
        <w:ind w:left="-900"/>
        <w:rPr>
          <w:b/>
          <w:bCs/>
          <w:lang w:val="de-DE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13"/>
        <w:gridCol w:w="503"/>
        <w:gridCol w:w="521"/>
        <w:gridCol w:w="528"/>
        <w:gridCol w:w="531"/>
        <w:gridCol w:w="530"/>
        <w:gridCol w:w="511"/>
        <w:gridCol w:w="535"/>
        <w:gridCol w:w="532"/>
        <w:gridCol w:w="530"/>
        <w:gridCol w:w="496"/>
        <w:gridCol w:w="527"/>
        <w:gridCol w:w="526"/>
        <w:gridCol w:w="529"/>
        <w:gridCol w:w="533"/>
        <w:gridCol w:w="594"/>
        <w:gridCol w:w="458"/>
      </w:tblGrid>
      <w:tr w:rsidR="00055D6D" w:rsidTr="00055D6D">
        <w:trPr>
          <w:cantSplit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55D6D" w:rsidRPr="00B0584C" w:rsidRDefault="00055D6D" w:rsidP="008B56C9">
            <w:pPr>
              <w:jc w:val="center"/>
              <w:rPr>
                <w:b/>
                <w:bCs/>
                <w:caps/>
                <w:lang w:val="de-DE"/>
              </w:rPr>
            </w:pPr>
          </w:p>
        </w:tc>
        <w:tc>
          <w:tcPr>
            <w:tcW w:w="2616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B3B3B3"/>
          </w:tcPr>
          <w:p w:rsidR="00055D6D" w:rsidRDefault="00055D6D" w:rsidP="00B04CC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SIJEČANJ</w:t>
            </w:r>
          </w:p>
        </w:tc>
        <w:tc>
          <w:tcPr>
            <w:tcW w:w="260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055D6D" w:rsidRDefault="00055D6D" w:rsidP="00B04CC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VELJAČA</w:t>
            </w:r>
          </w:p>
        </w:tc>
        <w:tc>
          <w:tcPr>
            <w:tcW w:w="3163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055D6D" w:rsidRDefault="00055D6D" w:rsidP="00B04CC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OŽUJAK</w:t>
            </w: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2905A9" w:rsidRPr="00C45DDC" w:rsidRDefault="002905A9" w:rsidP="002905A9">
            <w:pPr>
              <w:pStyle w:val="Naslov1"/>
              <w:rPr>
                <w:sz w:val="24"/>
              </w:rPr>
            </w:pPr>
            <w:r w:rsidRPr="00C45DDC">
              <w:rPr>
                <w:sz w:val="24"/>
              </w:rPr>
              <w:t>P</w:t>
            </w:r>
          </w:p>
        </w:tc>
        <w:tc>
          <w:tcPr>
            <w:tcW w:w="50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2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94" w:type="dxa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2905A9" w:rsidRPr="00C45DDC" w:rsidRDefault="002905A9" w:rsidP="002905A9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U</w:t>
            </w:r>
          </w:p>
        </w:tc>
        <w:tc>
          <w:tcPr>
            <w:tcW w:w="50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94" w:type="dxa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2905A9" w:rsidRPr="00C45DDC" w:rsidRDefault="002905A9" w:rsidP="002905A9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S</w:t>
            </w:r>
          </w:p>
        </w:tc>
        <w:tc>
          <w:tcPr>
            <w:tcW w:w="504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30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94" w:type="dxa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2905A9" w:rsidRPr="00C45DDC" w:rsidRDefault="002905A9" w:rsidP="002905A9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Č</w:t>
            </w:r>
          </w:p>
        </w:tc>
        <w:tc>
          <w:tcPr>
            <w:tcW w:w="504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94" w:type="dxa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</w:tcBorders>
            <w:shd w:val="clear" w:color="auto" w:fill="FFFFFF"/>
          </w:tcPr>
          <w:p w:rsidR="002905A9" w:rsidRPr="00C45DDC" w:rsidRDefault="002905A9" w:rsidP="002905A9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P</w:t>
            </w:r>
          </w:p>
        </w:tc>
        <w:tc>
          <w:tcPr>
            <w:tcW w:w="504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94" w:type="dxa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</w:tcBorders>
            <w:shd w:val="clear" w:color="auto" w:fill="A6A6A6"/>
          </w:tcPr>
          <w:p w:rsidR="002905A9" w:rsidRPr="00C45DDC" w:rsidRDefault="002905A9" w:rsidP="002905A9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S</w:t>
            </w:r>
          </w:p>
        </w:tc>
        <w:tc>
          <w:tcPr>
            <w:tcW w:w="504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2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9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31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2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30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6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9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33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94" w:type="dxa"/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A6A6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055D6D" w:rsidRPr="00B0584C" w:rsidTr="00055D6D"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595959"/>
          </w:tcPr>
          <w:p w:rsidR="002905A9" w:rsidRPr="00C45DDC" w:rsidRDefault="002905A9" w:rsidP="002905A9">
            <w:pPr>
              <w:jc w:val="center"/>
              <w:rPr>
                <w:b/>
                <w:bCs/>
              </w:rPr>
            </w:pPr>
            <w:r w:rsidRPr="00C45DDC">
              <w:rPr>
                <w:b/>
                <w:bCs/>
              </w:rPr>
              <w:t>N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2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31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6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59595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</w:tbl>
    <w:p w:rsidR="00C45DDC" w:rsidRDefault="00C45DDC" w:rsidP="00C45DDC">
      <w:pPr>
        <w:rPr>
          <w:b/>
          <w:bCs/>
        </w:rPr>
      </w:pPr>
    </w:p>
    <w:p w:rsidR="00C45DDC" w:rsidRDefault="00C45DDC" w:rsidP="00C45DDC">
      <w:pPr>
        <w:rPr>
          <w:b/>
          <w:bCs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9"/>
        <w:gridCol w:w="449"/>
        <w:gridCol w:w="469"/>
        <w:gridCol w:w="555"/>
        <w:gridCol w:w="555"/>
        <w:gridCol w:w="533"/>
        <w:gridCol w:w="566"/>
        <w:gridCol w:w="555"/>
        <w:gridCol w:w="555"/>
        <w:gridCol w:w="555"/>
        <w:gridCol w:w="549"/>
        <w:gridCol w:w="514"/>
        <w:gridCol w:w="528"/>
        <w:gridCol w:w="584"/>
        <w:gridCol w:w="567"/>
        <w:gridCol w:w="567"/>
        <w:gridCol w:w="567"/>
      </w:tblGrid>
      <w:tr w:rsidR="00355D24" w:rsidTr="005077B7">
        <w:trPr>
          <w:cantSplit/>
        </w:trPr>
        <w:tc>
          <w:tcPr>
            <w:tcW w:w="529" w:type="dxa"/>
            <w:shd w:val="clear" w:color="auto" w:fill="auto"/>
          </w:tcPr>
          <w:p w:rsidR="00355D24" w:rsidRPr="00B0584C" w:rsidRDefault="00355D24" w:rsidP="008B56C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561" w:type="dxa"/>
            <w:gridSpan w:val="5"/>
            <w:tcBorders>
              <w:right w:val="single" w:sz="4" w:space="0" w:color="auto"/>
            </w:tcBorders>
            <w:shd w:val="clear" w:color="auto" w:fill="B3B3B3"/>
          </w:tcPr>
          <w:p w:rsidR="00355D24" w:rsidRDefault="00355D24" w:rsidP="008B56C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TRAVANJ</w:t>
            </w:r>
          </w:p>
        </w:tc>
        <w:tc>
          <w:tcPr>
            <w:tcW w:w="2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55D24" w:rsidRDefault="00355D24" w:rsidP="00734CF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svibanj</w:t>
            </w:r>
          </w:p>
        </w:tc>
        <w:tc>
          <w:tcPr>
            <w:tcW w:w="3327" w:type="dxa"/>
            <w:gridSpan w:val="6"/>
            <w:tcBorders>
              <w:left w:val="single" w:sz="4" w:space="0" w:color="auto"/>
            </w:tcBorders>
            <w:shd w:val="clear" w:color="auto" w:fill="B3B3B3"/>
          </w:tcPr>
          <w:p w:rsidR="00355D24" w:rsidRDefault="00355D24" w:rsidP="00734CF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LIPANJ</w:t>
            </w:r>
          </w:p>
        </w:tc>
      </w:tr>
      <w:tr w:rsidR="002905A9" w:rsidRPr="00B0584C" w:rsidTr="000B2E3C">
        <w:trPr>
          <w:cantSplit/>
        </w:trPr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P</w:t>
            </w:r>
          </w:p>
        </w:tc>
        <w:tc>
          <w:tcPr>
            <w:tcW w:w="4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46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5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2905A9" w:rsidRPr="00B0584C" w:rsidTr="00C32A81">
        <w:trPr>
          <w:cantSplit/>
        </w:trPr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U</w:t>
            </w:r>
          </w:p>
        </w:tc>
        <w:tc>
          <w:tcPr>
            <w:tcW w:w="4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33" w:type="dxa"/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1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2905A9" w:rsidRPr="00B0584C" w:rsidTr="00C32A81">
        <w:trPr>
          <w:cantSplit/>
        </w:trPr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S</w:t>
            </w:r>
          </w:p>
        </w:tc>
        <w:tc>
          <w:tcPr>
            <w:tcW w:w="4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33" w:type="dxa"/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1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2905A9" w:rsidRPr="00B0584C" w:rsidTr="000B2E3C">
        <w:trPr>
          <w:cantSplit/>
        </w:trPr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Č</w:t>
            </w:r>
          </w:p>
        </w:tc>
        <w:tc>
          <w:tcPr>
            <w:tcW w:w="4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1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2905A9" w:rsidRPr="00B0584C" w:rsidTr="000B2E3C">
        <w:trPr>
          <w:cantSplit/>
        </w:trPr>
        <w:tc>
          <w:tcPr>
            <w:tcW w:w="52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P</w:t>
            </w:r>
          </w:p>
        </w:tc>
        <w:tc>
          <w:tcPr>
            <w:tcW w:w="4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33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55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49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14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4" w:type="dxa"/>
            <w:shd w:val="clear" w:color="auto" w:fill="FFFFFF" w:themeFill="background1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2905A9" w:rsidRPr="00B0584C" w:rsidTr="005077B7">
        <w:trPr>
          <w:cantSplit/>
          <w:trHeight w:val="125"/>
        </w:trPr>
        <w:tc>
          <w:tcPr>
            <w:tcW w:w="529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S</w:t>
            </w:r>
          </w:p>
        </w:tc>
        <w:tc>
          <w:tcPr>
            <w:tcW w:w="449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9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55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55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33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5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5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55" w:type="dxa"/>
            <w:shd w:val="clear" w:color="auto" w:fill="595959" w:themeFill="text1" w:themeFillTint="A6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49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14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4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7" w:type="dxa"/>
            <w:shd w:val="clear" w:color="auto" w:fill="B3B3B3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  <w:tr w:rsidR="002905A9" w:rsidRPr="00B0584C" w:rsidTr="005077B7">
        <w:trPr>
          <w:cantSplit/>
        </w:trPr>
        <w:tc>
          <w:tcPr>
            <w:tcW w:w="529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/>
                <w:bCs/>
              </w:rPr>
            </w:pPr>
            <w:r w:rsidRPr="00B0584C">
              <w:rPr>
                <w:b/>
                <w:bCs/>
              </w:rPr>
              <w:t>N</w:t>
            </w:r>
          </w:p>
        </w:tc>
        <w:tc>
          <w:tcPr>
            <w:tcW w:w="449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9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55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55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33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66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5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55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55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9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  <w:tc>
          <w:tcPr>
            <w:tcW w:w="514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8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4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67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7" w:type="dxa"/>
            <w:shd w:val="clear" w:color="auto" w:fill="606060"/>
          </w:tcPr>
          <w:p w:rsidR="002905A9" w:rsidRPr="00B0584C" w:rsidRDefault="002905A9" w:rsidP="002905A9">
            <w:pPr>
              <w:jc w:val="center"/>
              <w:rPr>
                <w:bCs/>
              </w:rPr>
            </w:pPr>
          </w:p>
        </w:tc>
      </w:tr>
    </w:tbl>
    <w:p w:rsidR="00C45DDC" w:rsidRDefault="00C45DDC" w:rsidP="00C45DDC">
      <w:pPr>
        <w:tabs>
          <w:tab w:val="left" w:pos="6885"/>
        </w:tabs>
        <w:rPr>
          <w:b/>
          <w:bCs/>
        </w:rPr>
      </w:pPr>
      <w:r>
        <w:rPr>
          <w:b/>
          <w:bCs/>
        </w:rPr>
        <w:tab/>
      </w:r>
    </w:p>
    <w:p w:rsidR="00C45DDC" w:rsidRDefault="00015151" w:rsidP="00EC7C52">
      <w:pPr>
        <w:shd w:val="clear" w:color="auto" w:fill="D9D9D9" w:themeFill="background1" w:themeFillShade="D9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C45DDC">
        <w:rPr>
          <w:b/>
          <w:bCs/>
        </w:rPr>
        <w:t>5. LISTOPAD</w:t>
      </w:r>
      <w:r w:rsidR="00C45DDC">
        <w:rPr>
          <w:b/>
          <w:bCs/>
        </w:rPr>
        <w:tab/>
      </w:r>
      <w:r w:rsidR="00C45DDC">
        <w:rPr>
          <w:b/>
          <w:bCs/>
        </w:rPr>
        <w:tab/>
        <w:t>SVJETSKI DAN UČITELJA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>
        <w:rPr>
          <w:b/>
          <w:bCs/>
        </w:rPr>
        <w:t xml:space="preserve">1. </w:t>
      </w:r>
      <w:r w:rsidR="00C45DDC">
        <w:rPr>
          <w:b/>
          <w:bCs/>
        </w:rPr>
        <w:t>i 2. STUDENI</w:t>
      </w:r>
      <w:r w:rsidR="00C45DDC">
        <w:rPr>
          <w:b/>
          <w:bCs/>
        </w:rPr>
        <w:tab/>
        <w:t>SVI SVETI I DUŠNI DAN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C45DDC">
        <w:rPr>
          <w:b/>
          <w:bCs/>
        </w:rPr>
        <w:t>25. STUDENI</w:t>
      </w:r>
      <w:r w:rsidR="00C45DDC">
        <w:rPr>
          <w:b/>
          <w:bCs/>
        </w:rPr>
        <w:tab/>
      </w:r>
      <w:r w:rsidR="00C45DDC">
        <w:rPr>
          <w:b/>
          <w:bCs/>
        </w:rPr>
        <w:tab/>
        <w:t>DAN DRŽAVNOSTI BIH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C45DDC">
        <w:rPr>
          <w:b/>
          <w:bCs/>
        </w:rPr>
        <w:t>25. i 26. PROSINAC</w:t>
      </w:r>
      <w:r w:rsidR="00C45DDC">
        <w:rPr>
          <w:b/>
          <w:bCs/>
        </w:rPr>
        <w:tab/>
        <w:t>BOŽIĆ I SVETI STJEPAN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C45DDC">
        <w:rPr>
          <w:b/>
          <w:bCs/>
        </w:rPr>
        <w:t>1. i 2.  SIJEČANJ</w:t>
      </w:r>
      <w:r w:rsidR="00C45DDC">
        <w:rPr>
          <w:b/>
          <w:bCs/>
        </w:rPr>
        <w:tab/>
        <w:t>NOVA GODINA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C45DDC">
        <w:rPr>
          <w:b/>
          <w:bCs/>
        </w:rPr>
        <w:t>6. SIJEČANJ</w:t>
      </w:r>
      <w:r w:rsidR="00C45DDC">
        <w:rPr>
          <w:b/>
          <w:bCs/>
        </w:rPr>
        <w:tab/>
      </w:r>
      <w:r w:rsidR="00C45DDC">
        <w:rPr>
          <w:b/>
          <w:bCs/>
        </w:rPr>
        <w:tab/>
        <w:t>SVETA TRI KRALJA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C45DDC">
        <w:rPr>
          <w:b/>
          <w:bCs/>
        </w:rPr>
        <w:t>1. OŽUJAK</w:t>
      </w:r>
      <w:r w:rsidR="00C45DDC">
        <w:rPr>
          <w:b/>
          <w:bCs/>
        </w:rPr>
        <w:tab/>
      </w:r>
      <w:r w:rsidR="00C45DDC">
        <w:rPr>
          <w:b/>
          <w:bCs/>
        </w:rPr>
        <w:tab/>
        <w:t>DAN NEOVISNOSTI BIH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AE7A71">
        <w:rPr>
          <w:b/>
          <w:bCs/>
        </w:rPr>
        <w:t xml:space="preserve"> </w:t>
      </w:r>
      <w:r w:rsidR="002905A9">
        <w:rPr>
          <w:b/>
          <w:bCs/>
        </w:rPr>
        <w:t>20.</w:t>
      </w:r>
      <w:r w:rsidR="00161BAC">
        <w:rPr>
          <w:b/>
          <w:bCs/>
        </w:rPr>
        <w:t xml:space="preserve"> i 21.</w:t>
      </w:r>
      <w:r w:rsidR="002905A9">
        <w:rPr>
          <w:b/>
          <w:bCs/>
        </w:rPr>
        <w:t xml:space="preserve"> TRAVNJA</w:t>
      </w:r>
      <w:r w:rsidR="00161BAC">
        <w:rPr>
          <w:b/>
          <w:bCs/>
        </w:rPr>
        <w:tab/>
      </w:r>
      <w:r w:rsidR="00C45DDC">
        <w:rPr>
          <w:b/>
          <w:bCs/>
        </w:rPr>
        <w:t xml:space="preserve">USKRS </w:t>
      </w:r>
      <w:r w:rsidR="00161BAC">
        <w:rPr>
          <w:b/>
          <w:bCs/>
        </w:rPr>
        <w:t>I USKRSNI PONEDJELJAK</w:t>
      </w:r>
    </w:p>
    <w:p w:rsidR="00C45DDC" w:rsidRDefault="00AE7A7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 w:rsidR="00EC7C52">
        <w:rPr>
          <w:b/>
          <w:bCs/>
        </w:rPr>
        <w:t xml:space="preserve">1. i 2. </w:t>
      </w:r>
      <w:r w:rsidR="00C45DDC">
        <w:rPr>
          <w:b/>
          <w:bCs/>
        </w:rPr>
        <w:t>SVIBANJ</w:t>
      </w:r>
      <w:r w:rsidR="00C45DDC">
        <w:rPr>
          <w:b/>
          <w:bCs/>
        </w:rPr>
        <w:tab/>
        <w:t xml:space="preserve">PRAZNIK RADA </w:t>
      </w:r>
    </w:p>
    <w:p w:rsidR="00015151" w:rsidRDefault="00015151" w:rsidP="00015151">
      <w:pPr>
        <w:shd w:val="clear" w:color="auto" w:fill="CCCCCC"/>
        <w:ind w:left="-900"/>
        <w:rPr>
          <w:b/>
          <w:bCs/>
        </w:rPr>
      </w:pPr>
      <w:r>
        <w:rPr>
          <w:b/>
          <w:bCs/>
        </w:rPr>
        <w:t xml:space="preserve"> 24. SVIBANJ</w:t>
      </w:r>
      <w:r>
        <w:rPr>
          <w:b/>
          <w:bCs/>
        </w:rPr>
        <w:tab/>
      </w:r>
      <w:r>
        <w:rPr>
          <w:b/>
          <w:bCs/>
        </w:rPr>
        <w:tab/>
        <w:t>DAN OPĆINE</w:t>
      </w:r>
    </w:p>
    <w:p w:rsidR="00C45DDC" w:rsidRDefault="00015151" w:rsidP="00C45DDC">
      <w:pPr>
        <w:shd w:val="clear" w:color="auto" w:fill="CCCCCC"/>
        <w:ind w:left="-900"/>
        <w:rPr>
          <w:b/>
          <w:bCs/>
        </w:rPr>
      </w:pPr>
      <w:r>
        <w:rPr>
          <w:b/>
          <w:bCs/>
        </w:rPr>
        <w:t xml:space="preserve"> </w:t>
      </w:r>
      <w:r w:rsidR="00616C6B">
        <w:rPr>
          <w:b/>
          <w:bCs/>
        </w:rPr>
        <w:t>9. LIPANJ</w:t>
      </w:r>
      <w:r w:rsidR="00C45DDC">
        <w:rPr>
          <w:b/>
          <w:bCs/>
        </w:rPr>
        <w:tab/>
      </w:r>
      <w:r w:rsidR="00C45DDC">
        <w:rPr>
          <w:b/>
          <w:bCs/>
        </w:rPr>
        <w:tab/>
        <w:t xml:space="preserve">DAN ŠKOLE 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 w:rsidR="00616C6B">
        <w:rPr>
          <w:b/>
          <w:bCs/>
        </w:rPr>
        <w:t>19</w:t>
      </w:r>
      <w:r w:rsidR="00C45DDC">
        <w:rPr>
          <w:b/>
          <w:bCs/>
        </w:rPr>
        <w:t xml:space="preserve">. </w:t>
      </w:r>
      <w:r w:rsidR="00616C6B">
        <w:rPr>
          <w:b/>
          <w:bCs/>
        </w:rPr>
        <w:t>LIPANJ</w:t>
      </w:r>
      <w:r w:rsidR="00C45DDC">
        <w:rPr>
          <w:b/>
          <w:bCs/>
        </w:rPr>
        <w:tab/>
      </w:r>
      <w:r w:rsidR="00C45DDC">
        <w:rPr>
          <w:b/>
          <w:bCs/>
        </w:rPr>
        <w:tab/>
        <w:t>TIJELOVO</w:t>
      </w:r>
    </w:p>
    <w:p w:rsidR="00C45DDC" w:rsidRDefault="00015151" w:rsidP="00C45DDC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15. KOLOVOZ</w:t>
      </w:r>
      <w:r>
        <w:rPr>
          <w:b/>
          <w:bCs/>
        </w:rPr>
        <w:tab/>
      </w:r>
      <w:r w:rsidR="00C45DDC">
        <w:rPr>
          <w:b/>
          <w:bCs/>
        </w:rPr>
        <w:t>VELIKA GOSPA</w:t>
      </w:r>
    </w:p>
    <w:p w:rsidR="00C45DDC" w:rsidRDefault="00C45DDC" w:rsidP="00C45DDC">
      <w:pPr>
        <w:shd w:val="clear" w:color="auto" w:fill="FFFFFF"/>
        <w:ind w:left="-900"/>
        <w:rPr>
          <w:b/>
          <w:bCs/>
        </w:rPr>
      </w:pPr>
    </w:p>
    <w:p w:rsidR="000D7EC6" w:rsidRPr="00C45DDC" w:rsidRDefault="000D7EC6" w:rsidP="00C45DDC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</w:p>
    <w:p w:rsidR="00E340D7" w:rsidRPr="00DD08DE" w:rsidRDefault="00724E98" w:rsidP="00FE5DC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456850" w:rsidRPr="00DD08DE">
        <w:rPr>
          <w:b/>
          <w:sz w:val="28"/>
          <w:szCs w:val="28"/>
        </w:rPr>
        <w:tab/>
      </w:r>
      <w:r w:rsidR="00390062" w:rsidRPr="00DD08DE">
        <w:rPr>
          <w:b/>
          <w:sz w:val="28"/>
          <w:szCs w:val="28"/>
        </w:rPr>
        <w:t xml:space="preserve">UČENICI U </w:t>
      </w:r>
      <w:r w:rsidR="00742ADB" w:rsidRPr="00DD08DE">
        <w:rPr>
          <w:b/>
          <w:sz w:val="28"/>
          <w:szCs w:val="28"/>
        </w:rPr>
        <w:t xml:space="preserve">ŠKOLSKOJ </w:t>
      </w:r>
      <w:r w:rsidR="00DC1364">
        <w:rPr>
          <w:b/>
          <w:sz w:val="28"/>
          <w:szCs w:val="28"/>
        </w:rPr>
        <w:t>2024</w:t>
      </w:r>
      <w:r w:rsidR="00E06DB7">
        <w:rPr>
          <w:b/>
          <w:sz w:val="28"/>
          <w:szCs w:val="28"/>
        </w:rPr>
        <w:t>./</w:t>
      </w:r>
      <w:r w:rsidR="00DC1364">
        <w:rPr>
          <w:b/>
          <w:sz w:val="28"/>
          <w:szCs w:val="28"/>
        </w:rPr>
        <w:t>2025</w:t>
      </w:r>
      <w:r w:rsidR="00E340D7" w:rsidRPr="00DD08DE">
        <w:rPr>
          <w:b/>
          <w:sz w:val="28"/>
          <w:szCs w:val="28"/>
        </w:rPr>
        <w:t>. GODINI</w:t>
      </w:r>
    </w:p>
    <w:p w:rsidR="00E340D7" w:rsidRPr="00F90425" w:rsidRDefault="00E340D7" w:rsidP="00E340D7">
      <w:pPr>
        <w:ind w:left="709"/>
        <w:rPr>
          <w:b/>
        </w:rPr>
      </w:pPr>
    </w:p>
    <w:p w:rsidR="00E340D7" w:rsidRPr="00F90425" w:rsidRDefault="00E340D7" w:rsidP="00E340D7">
      <w:pPr>
        <w:ind w:left="709"/>
        <w:rPr>
          <w:b/>
        </w:rPr>
      </w:pPr>
      <w:r w:rsidRPr="00F90425">
        <w:rPr>
          <w:b/>
        </w:rPr>
        <w:t>5.1. Upisno područje i kratak komentar</w:t>
      </w:r>
    </w:p>
    <w:p w:rsidR="00E340D7" w:rsidRPr="00F90425" w:rsidRDefault="00E340D7" w:rsidP="00E340D7">
      <w:pPr>
        <w:ind w:left="709"/>
        <w:rPr>
          <w:b/>
        </w:rPr>
      </w:pPr>
    </w:p>
    <w:p w:rsidR="00E340D7" w:rsidRPr="00675E12" w:rsidRDefault="00E340D7" w:rsidP="009B36CF">
      <w:pPr>
        <w:ind w:firstLine="708"/>
        <w:jc w:val="both"/>
        <w:rPr>
          <w:iCs/>
        </w:rPr>
      </w:pPr>
      <w:r w:rsidRPr="00F90425">
        <w:rPr>
          <w:iCs/>
        </w:rPr>
        <w:t xml:space="preserve">Osnovna škola fra </w:t>
      </w:r>
      <w:r w:rsidRPr="00675E12">
        <w:rPr>
          <w:iCs/>
        </w:rPr>
        <w:t>Didaka</w:t>
      </w:r>
      <w:r w:rsidR="00675E12" w:rsidRPr="00675E12">
        <w:rPr>
          <w:iCs/>
        </w:rPr>
        <w:t xml:space="preserve"> </w:t>
      </w:r>
      <w:r w:rsidRPr="00675E12">
        <w:rPr>
          <w:iCs/>
        </w:rPr>
        <w:t>Buntića je škola sa središtem u Čitluku i organizira odgovarajući odgojno-obrazovni rad na području većeg dijela općine Čitluk (181 km</w:t>
      </w:r>
      <w:r w:rsidRPr="00675E12">
        <w:rPr>
          <w:iCs/>
          <w:vertAlign w:val="superscript"/>
        </w:rPr>
        <w:t>2</w:t>
      </w:r>
      <w:r w:rsidRPr="00675E12">
        <w:rPr>
          <w:iCs/>
        </w:rPr>
        <w:t xml:space="preserve">). Nastava se odvija u centralnoj školi u Čitluku te šest područnih </w:t>
      </w:r>
      <w:r w:rsidR="007C3FB9" w:rsidRPr="00675E12">
        <w:rPr>
          <w:iCs/>
        </w:rPr>
        <w:t>peterorazrednih</w:t>
      </w:r>
      <w:r w:rsidRPr="00675E12">
        <w:rPr>
          <w:iCs/>
        </w:rPr>
        <w:t xml:space="preserve"> škola</w:t>
      </w:r>
      <w:r w:rsidR="00FC2A96" w:rsidRPr="00675E12">
        <w:rPr>
          <w:iCs/>
        </w:rPr>
        <w:t>,</w:t>
      </w:r>
      <w:r w:rsidRPr="00675E12">
        <w:rPr>
          <w:iCs/>
        </w:rPr>
        <w:t xml:space="preserve"> i to u: Vionici, Služnju, Gradnićima, Krehin Gracu, Dobrom Selu i B</w:t>
      </w:r>
      <w:r w:rsidR="007D14B8">
        <w:rPr>
          <w:iCs/>
        </w:rPr>
        <w:t>iletić Polju. Učenici od I</w:t>
      </w:r>
      <w:r w:rsidR="00254949" w:rsidRPr="00675E12">
        <w:rPr>
          <w:iCs/>
        </w:rPr>
        <w:t xml:space="preserve"> do </w:t>
      </w:r>
      <w:r w:rsidR="007D14B8">
        <w:rPr>
          <w:iCs/>
        </w:rPr>
        <w:t>V</w:t>
      </w:r>
      <w:r w:rsidRPr="00675E12">
        <w:rPr>
          <w:iCs/>
        </w:rPr>
        <w:t xml:space="preserve"> razreda imaju u pravilu organiziranu nastavu u svojoj mjesnoj zajednici.</w:t>
      </w:r>
    </w:p>
    <w:p w:rsidR="00AD3788" w:rsidRDefault="00E340D7" w:rsidP="009B36CF">
      <w:pPr>
        <w:jc w:val="both"/>
        <w:rPr>
          <w:iCs/>
        </w:rPr>
      </w:pPr>
      <w:r w:rsidRPr="00675E12">
        <w:rPr>
          <w:iCs/>
        </w:rPr>
        <w:t>Učenici od V</w:t>
      </w:r>
      <w:r w:rsidR="00511282" w:rsidRPr="00675E12">
        <w:rPr>
          <w:iCs/>
        </w:rPr>
        <w:t>I</w:t>
      </w:r>
      <w:r w:rsidR="00114048" w:rsidRPr="00675E12">
        <w:rPr>
          <w:iCs/>
        </w:rPr>
        <w:t xml:space="preserve"> do IX</w:t>
      </w:r>
      <w:r w:rsidR="00FC2A96" w:rsidRPr="00675E12">
        <w:rPr>
          <w:iCs/>
        </w:rPr>
        <w:t xml:space="preserve"> razreda </w:t>
      </w:r>
      <w:r w:rsidRPr="00675E12">
        <w:rPr>
          <w:iCs/>
        </w:rPr>
        <w:t xml:space="preserve">obuhvaćeni </w:t>
      </w:r>
      <w:r w:rsidR="00FC2A96" w:rsidRPr="00675E12">
        <w:rPr>
          <w:iCs/>
        </w:rPr>
        <w:t xml:space="preserve">su </w:t>
      </w:r>
      <w:r w:rsidRPr="00675E12">
        <w:rPr>
          <w:iCs/>
        </w:rPr>
        <w:t>iz skoro svih mjesnih zajednica općine Čitluk, što je uvj</w:t>
      </w:r>
      <w:r w:rsidR="00E51E2F" w:rsidRPr="00675E12">
        <w:rPr>
          <w:iCs/>
        </w:rPr>
        <w:t xml:space="preserve">etovano zemljopisnim položajem </w:t>
      </w:r>
      <w:r w:rsidR="007C3FB9" w:rsidRPr="00675E12">
        <w:rPr>
          <w:iCs/>
        </w:rPr>
        <w:t>Općine</w:t>
      </w:r>
      <w:r w:rsidRPr="00675E12">
        <w:rPr>
          <w:iCs/>
        </w:rPr>
        <w:t>.</w:t>
      </w:r>
      <w:r w:rsidR="00675E12" w:rsidRPr="00675E12">
        <w:rPr>
          <w:iCs/>
        </w:rPr>
        <w:t xml:space="preserve"> </w:t>
      </w:r>
    </w:p>
    <w:p w:rsidR="00742ADB" w:rsidRPr="00AD3788" w:rsidRDefault="00E340D7" w:rsidP="00AD3788">
      <w:pPr>
        <w:ind w:firstLine="708"/>
        <w:jc w:val="both"/>
        <w:rPr>
          <w:b/>
          <w:bCs/>
          <w:iCs/>
        </w:rPr>
      </w:pPr>
      <w:r w:rsidRPr="00AD3788">
        <w:rPr>
          <w:b/>
          <w:iCs/>
          <w:lang w:val="de-DE"/>
        </w:rPr>
        <w:t>Velik</w:t>
      </w:r>
      <w:r w:rsidR="00597B11" w:rsidRPr="00AD3788">
        <w:rPr>
          <w:b/>
          <w:iCs/>
          <w:lang w:val="de-DE"/>
        </w:rPr>
        <w:t>i</w:t>
      </w:r>
      <w:r w:rsidR="00675E12" w:rsidRPr="00AD3788">
        <w:rPr>
          <w:b/>
          <w:iCs/>
          <w:lang w:val="de-DE"/>
        </w:rPr>
        <w:t xml:space="preserve"> </w:t>
      </w:r>
      <w:r w:rsidRPr="00AD3788">
        <w:rPr>
          <w:b/>
          <w:iCs/>
          <w:lang w:val="de-DE"/>
        </w:rPr>
        <w:t>problem je raspršenost</w:t>
      </w:r>
      <w:r w:rsidR="00675E12" w:rsidRPr="00AD3788">
        <w:rPr>
          <w:b/>
          <w:iCs/>
          <w:lang w:val="de-DE"/>
        </w:rPr>
        <w:t xml:space="preserve"> </w:t>
      </w:r>
      <w:r w:rsidRPr="00AD3788">
        <w:rPr>
          <w:b/>
          <w:iCs/>
          <w:lang w:val="de-DE"/>
        </w:rPr>
        <w:t>naselja i prijevoz</w:t>
      </w:r>
      <w:r w:rsidR="00675E12" w:rsidRPr="00AD3788">
        <w:rPr>
          <w:b/>
          <w:iCs/>
          <w:lang w:val="de-DE"/>
        </w:rPr>
        <w:t xml:space="preserve"> </w:t>
      </w:r>
      <w:r w:rsidR="00AD3788" w:rsidRPr="00AD3788">
        <w:rPr>
          <w:b/>
          <w:iCs/>
          <w:lang w:val="de-DE"/>
        </w:rPr>
        <w:t>učenika d</w:t>
      </w:r>
      <w:r w:rsidR="00324CAE" w:rsidRPr="00AD3788">
        <w:rPr>
          <w:b/>
          <w:iCs/>
        </w:rPr>
        <w:t>o škole</w:t>
      </w:r>
      <w:r w:rsidR="00AD3788" w:rsidRPr="00AD3788">
        <w:rPr>
          <w:b/>
          <w:iCs/>
        </w:rPr>
        <w:t>.</w:t>
      </w:r>
      <w:r w:rsidR="00AD3788">
        <w:rPr>
          <w:iCs/>
        </w:rPr>
        <w:t xml:space="preserve"> </w:t>
      </w:r>
      <w:r w:rsidR="00AD3788" w:rsidRPr="00AD3788">
        <w:rPr>
          <w:b/>
          <w:iCs/>
        </w:rPr>
        <w:t>P</w:t>
      </w:r>
      <w:r w:rsidR="00324CAE" w:rsidRPr="00AD3788">
        <w:rPr>
          <w:b/>
          <w:iCs/>
        </w:rPr>
        <w:t xml:space="preserve">utuje </w:t>
      </w:r>
      <w:r w:rsidR="00AD3788" w:rsidRPr="00AD3788">
        <w:rPr>
          <w:b/>
          <w:iCs/>
        </w:rPr>
        <w:t xml:space="preserve">se </w:t>
      </w:r>
      <w:r w:rsidR="00324CAE" w:rsidRPr="00AD3788">
        <w:rPr>
          <w:b/>
          <w:iCs/>
        </w:rPr>
        <w:t xml:space="preserve">i po </w:t>
      </w:r>
      <w:smartTag w:uri="urn:schemas-microsoft-com:office:smarttags" w:element="metricconverter">
        <w:smartTagPr>
          <w:attr w:name="ProductID" w:val="15 kilometara"/>
        </w:smartTagPr>
        <w:r w:rsidR="00324CAE" w:rsidRPr="00AD3788">
          <w:rPr>
            <w:b/>
            <w:iCs/>
          </w:rPr>
          <w:t>15</w:t>
        </w:r>
        <w:r w:rsidRPr="00AD3788">
          <w:rPr>
            <w:b/>
            <w:iCs/>
          </w:rPr>
          <w:t xml:space="preserve"> kilometara</w:t>
        </w:r>
      </w:smartTag>
      <w:r w:rsidR="00AD3788">
        <w:rPr>
          <w:b/>
          <w:iCs/>
        </w:rPr>
        <w:t>.</w:t>
      </w:r>
      <w:r w:rsidR="008A1A8A" w:rsidRPr="00AD3788">
        <w:rPr>
          <w:b/>
          <w:iCs/>
        </w:rPr>
        <w:t xml:space="preserve"> </w:t>
      </w:r>
      <w:r w:rsidR="00AD3788">
        <w:rPr>
          <w:b/>
          <w:iCs/>
        </w:rPr>
        <w:t xml:space="preserve">Naši učenici </w:t>
      </w:r>
      <w:r w:rsidR="00805D07">
        <w:rPr>
          <w:b/>
          <w:iCs/>
        </w:rPr>
        <w:t xml:space="preserve">prve smjene </w:t>
      </w:r>
      <w:r w:rsidR="008A1A8A" w:rsidRPr="00AD3788">
        <w:rPr>
          <w:b/>
          <w:iCs/>
        </w:rPr>
        <w:t xml:space="preserve">vezani </w:t>
      </w:r>
      <w:r w:rsidR="00AD3788">
        <w:rPr>
          <w:b/>
          <w:iCs/>
        </w:rPr>
        <w:t>su</w:t>
      </w:r>
      <w:r w:rsidR="008A1A8A" w:rsidRPr="00AD3788">
        <w:rPr>
          <w:b/>
          <w:iCs/>
        </w:rPr>
        <w:t xml:space="preserve"> za satnicu prijevoza učenika Srednje škole</w:t>
      </w:r>
      <w:r w:rsidR="00805D07">
        <w:rPr>
          <w:b/>
          <w:iCs/>
        </w:rPr>
        <w:t xml:space="preserve"> (povratak  kući nakon sedmog školskog sata)</w:t>
      </w:r>
      <w:r w:rsidR="008A1A8A" w:rsidRPr="00AD3788">
        <w:rPr>
          <w:b/>
          <w:iCs/>
        </w:rPr>
        <w:t>.</w:t>
      </w:r>
    </w:p>
    <w:p w:rsidR="00E340D7" w:rsidRPr="00675E12" w:rsidRDefault="007B57EA" w:rsidP="00C04BF2">
      <w:pPr>
        <w:ind w:firstLine="708"/>
        <w:jc w:val="both"/>
        <w:rPr>
          <w:bCs/>
          <w:iCs/>
        </w:rPr>
      </w:pPr>
      <w:r>
        <w:rPr>
          <w:b/>
          <w:bCs/>
          <w:iCs/>
        </w:rPr>
        <w:t xml:space="preserve">U centralnoj školi je </w:t>
      </w:r>
      <w:r w:rsidR="00956BAF">
        <w:rPr>
          <w:b/>
          <w:bCs/>
          <w:iCs/>
        </w:rPr>
        <w:t>839</w:t>
      </w:r>
      <w:r w:rsidR="00675E12" w:rsidRPr="00675E12">
        <w:rPr>
          <w:b/>
          <w:bCs/>
          <w:iCs/>
        </w:rPr>
        <w:t xml:space="preserve"> </w:t>
      </w:r>
      <w:r w:rsidR="00E340D7" w:rsidRPr="00675E12">
        <w:rPr>
          <w:b/>
          <w:bCs/>
          <w:iCs/>
        </w:rPr>
        <w:t>uče</w:t>
      </w:r>
      <w:r w:rsidR="00B452F7" w:rsidRPr="00675E12">
        <w:rPr>
          <w:b/>
          <w:bCs/>
          <w:iCs/>
        </w:rPr>
        <w:t>nik</w:t>
      </w:r>
      <w:r w:rsidR="003B40C4" w:rsidRPr="00675E12">
        <w:rPr>
          <w:b/>
          <w:bCs/>
          <w:iCs/>
        </w:rPr>
        <w:t>a</w:t>
      </w:r>
      <w:r w:rsidR="00BA3832" w:rsidRPr="00675E12">
        <w:rPr>
          <w:b/>
          <w:bCs/>
          <w:iCs/>
        </w:rPr>
        <w:t xml:space="preserve"> u </w:t>
      </w:r>
      <w:r w:rsidR="007F3594">
        <w:rPr>
          <w:b/>
          <w:bCs/>
          <w:iCs/>
        </w:rPr>
        <w:t>40</w:t>
      </w:r>
      <w:r w:rsidR="00675E12" w:rsidRPr="00675E12">
        <w:rPr>
          <w:b/>
          <w:bCs/>
          <w:iCs/>
        </w:rPr>
        <w:t xml:space="preserve"> </w:t>
      </w:r>
      <w:r w:rsidR="00E340D7" w:rsidRPr="00675E12">
        <w:rPr>
          <w:b/>
          <w:bCs/>
          <w:iCs/>
        </w:rPr>
        <w:t>odjela</w:t>
      </w:r>
      <w:r w:rsidR="00E51E2F" w:rsidRPr="00675E12">
        <w:rPr>
          <w:b/>
          <w:bCs/>
          <w:iCs/>
        </w:rPr>
        <w:t>,</w:t>
      </w:r>
      <w:r w:rsidR="00E340D7" w:rsidRPr="00675E12">
        <w:rPr>
          <w:b/>
          <w:bCs/>
          <w:iCs/>
        </w:rPr>
        <w:t xml:space="preserve"> što daje prosjek od</w:t>
      </w:r>
      <w:r w:rsidR="00675E12" w:rsidRPr="00675E12">
        <w:rPr>
          <w:b/>
          <w:bCs/>
          <w:iCs/>
        </w:rPr>
        <w:t xml:space="preserve"> </w:t>
      </w:r>
      <w:r w:rsidR="001200E2">
        <w:rPr>
          <w:b/>
          <w:bCs/>
          <w:iCs/>
        </w:rPr>
        <w:t>20,9</w:t>
      </w:r>
      <w:r w:rsidR="00934F0A" w:rsidRPr="00675E12">
        <w:rPr>
          <w:b/>
          <w:bCs/>
          <w:iCs/>
        </w:rPr>
        <w:t xml:space="preserve"> </w:t>
      </w:r>
      <w:r w:rsidR="00685F9C">
        <w:rPr>
          <w:b/>
          <w:bCs/>
          <w:iCs/>
        </w:rPr>
        <w:t>u</w:t>
      </w:r>
      <w:r w:rsidR="00BA3832" w:rsidRPr="00675E12">
        <w:rPr>
          <w:b/>
          <w:bCs/>
          <w:iCs/>
        </w:rPr>
        <w:t xml:space="preserve">čenika po odjelu. Imamo još </w:t>
      </w:r>
      <w:r w:rsidR="005A41ED">
        <w:rPr>
          <w:b/>
          <w:bCs/>
          <w:iCs/>
        </w:rPr>
        <w:t>10</w:t>
      </w:r>
      <w:r w:rsidR="00675E12" w:rsidRPr="00675E12">
        <w:rPr>
          <w:b/>
          <w:bCs/>
          <w:iCs/>
        </w:rPr>
        <w:t xml:space="preserve"> </w:t>
      </w:r>
      <w:r w:rsidR="00E340D7" w:rsidRPr="00675E12">
        <w:rPr>
          <w:b/>
          <w:bCs/>
          <w:iCs/>
        </w:rPr>
        <w:t xml:space="preserve">odjela u šest područnih škola sa </w:t>
      </w:r>
      <w:r w:rsidR="005A41ED">
        <w:rPr>
          <w:b/>
          <w:bCs/>
          <w:iCs/>
        </w:rPr>
        <w:t>52</w:t>
      </w:r>
      <w:r w:rsidR="0089741A" w:rsidRPr="00675E12">
        <w:rPr>
          <w:b/>
          <w:bCs/>
          <w:iCs/>
        </w:rPr>
        <w:t xml:space="preserve"> učenika</w:t>
      </w:r>
      <w:r w:rsidR="00465DBC" w:rsidRPr="00675E12">
        <w:rPr>
          <w:b/>
          <w:bCs/>
          <w:iCs/>
        </w:rPr>
        <w:t xml:space="preserve">, </w:t>
      </w:r>
      <w:r w:rsidR="00B452F7" w:rsidRPr="00675E12">
        <w:rPr>
          <w:b/>
          <w:bCs/>
          <w:iCs/>
        </w:rPr>
        <w:t xml:space="preserve">što ukupno iznosi </w:t>
      </w:r>
      <w:r w:rsidR="005A41ED">
        <w:rPr>
          <w:b/>
          <w:bCs/>
          <w:iCs/>
        </w:rPr>
        <w:t>50</w:t>
      </w:r>
      <w:r w:rsidR="00675E12" w:rsidRPr="00675E12">
        <w:rPr>
          <w:b/>
          <w:bCs/>
          <w:iCs/>
        </w:rPr>
        <w:t xml:space="preserve"> </w:t>
      </w:r>
      <w:r w:rsidR="00E340D7" w:rsidRPr="00675E12">
        <w:rPr>
          <w:b/>
          <w:bCs/>
          <w:iCs/>
        </w:rPr>
        <w:t xml:space="preserve">odjela ili </w:t>
      </w:r>
      <w:r w:rsidR="00956BAF">
        <w:rPr>
          <w:b/>
          <w:bCs/>
          <w:iCs/>
        </w:rPr>
        <w:t>891</w:t>
      </w:r>
      <w:r w:rsidR="00675E12" w:rsidRPr="00675E12">
        <w:rPr>
          <w:b/>
          <w:bCs/>
          <w:iCs/>
        </w:rPr>
        <w:t xml:space="preserve"> </w:t>
      </w:r>
      <w:r w:rsidR="00E340D7" w:rsidRPr="00675E12">
        <w:rPr>
          <w:b/>
          <w:bCs/>
          <w:iCs/>
        </w:rPr>
        <w:t>učenik</w:t>
      </w:r>
      <w:r w:rsidR="000948B1">
        <w:rPr>
          <w:b/>
          <w:bCs/>
          <w:iCs/>
        </w:rPr>
        <w:t>a</w:t>
      </w:r>
      <w:r w:rsidR="00AD3788">
        <w:rPr>
          <w:bCs/>
          <w:iCs/>
        </w:rPr>
        <w:t>.</w:t>
      </w:r>
    </w:p>
    <w:p w:rsidR="00DD4A44" w:rsidRPr="00F90425" w:rsidRDefault="00DD4A44" w:rsidP="00DD4A44">
      <w:pPr>
        <w:jc w:val="center"/>
        <w:rPr>
          <w:b/>
        </w:rPr>
      </w:pPr>
      <w:r w:rsidRPr="00675E12">
        <w:rPr>
          <w:b/>
        </w:rPr>
        <w:t xml:space="preserve">Nastava je organizirana u </w:t>
      </w:r>
      <w:r w:rsidR="005653D2">
        <w:rPr>
          <w:b/>
        </w:rPr>
        <w:t>43</w:t>
      </w:r>
      <w:r w:rsidR="00675E12" w:rsidRPr="00675E12">
        <w:rPr>
          <w:b/>
        </w:rPr>
        <w:t xml:space="preserve"> </w:t>
      </w:r>
      <w:r w:rsidR="00C276B2">
        <w:rPr>
          <w:b/>
        </w:rPr>
        <w:t>čista</w:t>
      </w:r>
      <w:r w:rsidRPr="00675E12">
        <w:rPr>
          <w:b/>
        </w:rPr>
        <w:t xml:space="preserve"> i </w:t>
      </w:r>
      <w:r w:rsidR="005653D2">
        <w:rPr>
          <w:b/>
        </w:rPr>
        <w:t>7</w:t>
      </w:r>
      <w:r w:rsidR="004E1886" w:rsidRPr="00675E12">
        <w:rPr>
          <w:b/>
        </w:rPr>
        <w:t xml:space="preserve"> kombiniranih razrednih odjela</w:t>
      </w:r>
      <w:r w:rsidR="00C04BF2" w:rsidRPr="00675E12">
        <w:rPr>
          <w:b/>
        </w:rPr>
        <w:t>.</w:t>
      </w:r>
    </w:p>
    <w:p w:rsidR="00E340D7" w:rsidRPr="00F90425" w:rsidRDefault="00E340D7" w:rsidP="00E340D7">
      <w:pPr>
        <w:ind w:left="709"/>
        <w:rPr>
          <w:b/>
        </w:rPr>
      </w:pPr>
    </w:p>
    <w:p w:rsidR="00E340D7" w:rsidRPr="00F90425" w:rsidRDefault="00E340D7" w:rsidP="00E340D7">
      <w:pPr>
        <w:ind w:left="709"/>
        <w:rPr>
          <w:b/>
        </w:rPr>
      </w:pPr>
      <w:r w:rsidRPr="00F90425">
        <w:rPr>
          <w:b/>
        </w:rPr>
        <w:t>5.2. Brojčano stanje razreda, odjela i učenika</w:t>
      </w:r>
    </w:p>
    <w:p w:rsidR="00E340D7" w:rsidRPr="00F90425" w:rsidRDefault="00E340D7" w:rsidP="00E340D7">
      <w:pPr>
        <w:ind w:left="709"/>
        <w:rPr>
          <w:b/>
        </w:rPr>
      </w:pPr>
    </w:p>
    <w:p w:rsidR="0024141B" w:rsidRPr="003163CF" w:rsidRDefault="001D75AD" w:rsidP="003163CF">
      <w:pPr>
        <w:jc w:val="center"/>
        <w:rPr>
          <w:b/>
          <w:sz w:val="22"/>
          <w:szCs w:val="22"/>
        </w:rPr>
      </w:pPr>
      <w:r w:rsidRPr="003163CF">
        <w:rPr>
          <w:b/>
        </w:rPr>
        <w:t xml:space="preserve">UKUPAN PREGLED </w:t>
      </w:r>
      <w:r w:rsidR="00AE3113">
        <w:rPr>
          <w:b/>
        </w:rPr>
        <w:t xml:space="preserve">CIJELE </w:t>
      </w:r>
      <w:r w:rsidR="00F63C81" w:rsidRPr="003163CF">
        <w:rPr>
          <w:b/>
        </w:rPr>
        <w:t>ŠKOLE</w:t>
      </w:r>
    </w:p>
    <w:p w:rsidR="003163CF" w:rsidRPr="00F90425" w:rsidRDefault="003163CF" w:rsidP="003163CF">
      <w:pPr>
        <w:ind w:left="7080" w:firstLine="708"/>
        <w:jc w:val="center"/>
        <w:rPr>
          <w:b/>
          <w:sz w:val="22"/>
          <w:szCs w:val="22"/>
        </w:rPr>
      </w:pPr>
      <w:r>
        <w:t>Tablica 7</w:t>
      </w:r>
      <w:r w:rsidRPr="00F90425">
        <w:t>.</w:t>
      </w:r>
    </w:p>
    <w:p w:rsidR="003163CF" w:rsidRDefault="003163CF" w:rsidP="002D10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17"/>
        <w:gridCol w:w="608"/>
        <w:gridCol w:w="616"/>
        <w:gridCol w:w="608"/>
        <w:gridCol w:w="616"/>
        <w:gridCol w:w="608"/>
        <w:gridCol w:w="616"/>
        <w:gridCol w:w="608"/>
        <w:gridCol w:w="616"/>
        <w:gridCol w:w="608"/>
        <w:gridCol w:w="616"/>
        <w:gridCol w:w="608"/>
        <w:gridCol w:w="616"/>
        <w:gridCol w:w="608"/>
      </w:tblGrid>
      <w:tr w:rsidR="003163CF" w:rsidRPr="00F90425" w:rsidTr="00C3602B">
        <w:tc>
          <w:tcPr>
            <w:tcW w:w="717" w:type="dxa"/>
            <w:vMerge w:val="restart"/>
            <w:textDirection w:val="btLr"/>
            <w:vAlign w:val="center"/>
          </w:tcPr>
          <w:p w:rsidR="003163CF" w:rsidRPr="00F90425" w:rsidRDefault="003163CF" w:rsidP="00D926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45" w:type="dxa"/>
            <w:gridSpan w:val="1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24" w:type="dxa"/>
            <w:gridSpan w:val="2"/>
            <w:vMerge w:val="restart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SVEGA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8062B7" w:rsidRDefault="003163CF" w:rsidP="00D9262F">
            <w:pPr>
              <w:jc w:val="center"/>
              <w:rPr>
                <w:sz w:val="20"/>
                <w:szCs w:val="20"/>
              </w:rPr>
            </w:pPr>
            <w:r w:rsidRPr="008062B7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3163CF" w:rsidRDefault="006F5BAA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ŠEST</w:t>
            </w:r>
            <w:r w:rsidR="003163CF">
              <w:rPr>
                <w:b/>
                <w:sz w:val="20"/>
                <w:szCs w:val="20"/>
              </w:rPr>
              <w:t xml:space="preserve"> </w:t>
            </w:r>
            <w:r w:rsidR="003163CF" w:rsidRPr="003163CF">
              <w:rPr>
                <w:b/>
                <w:sz w:val="20"/>
                <w:szCs w:val="20"/>
              </w:rPr>
              <w:t>P.Š.</w:t>
            </w:r>
          </w:p>
        </w:tc>
        <w:tc>
          <w:tcPr>
            <w:tcW w:w="1224" w:type="dxa"/>
            <w:gridSpan w:val="2"/>
            <w:vMerge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3163CF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 w:rsidRPr="003163C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3163CF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 w:rsidRPr="003163CF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3163CF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 w:rsidRPr="003163CF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3163CF" w:rsidRPr="00F90425" w:rsidTr="008A5BE0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3163CF" w:rsidRPr="003A5E8A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vAlign w:val="center"/>
          </w:tcPr>
          <w:p w:rsidR="003163CF" w:rsidRPr="003A5E8A" w:rsidRDefault="003163CF" w:rsidP="00D9262F">
            <w:pPr>
              <w:jc w:val="center"/>
              <w:rPr>
                <w:sz w:val="20"/>
                <w:szCs w:val="20"/>
              </w:rPr>
            </w:pPr>
            <w:r w:rsidRPr="003A5E8A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3A5E8A" w:rsidRDefault="003163CF" w:rsidP="00D9262F">
            <w:pPr>
              <w:jc w:val="center"/>
              <w:rPr>
                <w:sz w:val="20"/>
                <w:szCs w:val="20"/>
              </w:rPr>
            </w:pPr>
            <w:r w:rsidRPr="003A5E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3163CF" w:rsidRPr="00F90425" w:rsidTr="008A5BE0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3163CF" w:rsidRPr="00F90425" w:rsidTr="008A5BE0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</w:tr>
      <w:tr w:rsidR="003163CF" w:rsidRPr="00F90425" w:rsidTr="008A5BE0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</w:tr>
      <w:tr w:rsidR="003163CF" w:rsidRPr="00F90425" w:rsidTr="008A5BE0">
        <w:tc>
          <w:tcPr>
            <w:tcW w:w="717" w:type="dxa"/>
            <w:vMerge w:val="restart"/>
            <w:vAlign w:val="center"/>
          </w:tcPr>
          <w:p w:rsidR="003163CF" w:rsidRPr="00B122CF" w:rsidRDefault="003163CF" w:rsidP="00D9262F">
            <w:pPr>
              <w:jc w:val="center"/>
              <w:rPr>
                <w:sz w:val="20"/>
                <w:szCs w:val="20"/>
              </w:rPr>
            </w:pPr>
            <w:r w:rsidRPr="00B122CF">
              <w:rPr>
                <w:sz w:val="20"/>
                <w:szCs w:val="20"/>
              </w:rPr>
              <w:t>V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3163CF" w:rsidRPr="00F90425" w:rsidTr="008A5BE0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3163CF" w:rsidRPr="00F90425" w:rsidTr="00C3602B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3163CF" w:rsidRPr="00F90425" w:rsidTr="00C3602B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35517F" w:rsidRDefault="003163CF" w:rsidP="00D9262F">
            <w:pPr>
              <w:jc w:val="center"/>
              <w:rPr>
                <w:sz w:val="20"/>
                <w:szCs w:val="20"/>
              </w:rPr>
            </w:pPr>
            <w:r w:rsidRPr="0035517F">
              <w:rPr>
                <w:sz w:val="20"/>
                <w:szCs w:val="20"/>
              </w:rPr>
              <w:t>19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35517F" w:rsidRDefault="003163CF" w:rsidP="00D9262F">
            <w:pPr>
              <w:jc w:val="center"/>
              <w:rPr>
                <w:sz w:val="20"/>
                <w:szCs w:val="20"/>
              </w:rPr>
            </w:pPr>
            <w:r w:rsidRPr="0035517F"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776BEE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</w:tr>
      <w:tr w:rsidR="003163CF" w:rsidRPr="00F90425" w:rsidTr="00C3602B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VII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3163CF" w:rsidRPr="00F90425" w:rsidTr="00C3602B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35517F" w:rsidRDefault="003163CF" w:rsidP="00D9262F">
            <w:pPr>
              <w:jc w:val="center"/>
              <w:rPr>
                <w:sz w:val="20"/>
                <w:szCs w:val="20"/>
              </w:rPr>
            </w:pPr>
            <w:r w:rsidRPr="0035517F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776BEE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3163CF" w:rsidRPr="00F90425" w:rsidTr="00C3602B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VIII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</w:tr>
      <w:tr w:rsidR="003163CF" w:rsidRPr="00F90425" w:rsidTr="00C3602B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776BEE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3163CF" w:rsidRPr="00F90425" w:rsidTr="00C3602B">
        <w:tc>
          <w:tcPr>
            <w:tcW w:w="717" w:type="dxa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IX</w:t>
            </w:r>
          </w:p>
        </w:tc>
        <w:tc>
          <w:tcPr>
            <w:tcW w:w="617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3163CF" w:rsidRPr="00F90425" w:rsidTr="00C3602B">
        <w:tc>
          <w:tcPr>
            <w:tcW w:w="717" w:type="dxa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776BEE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3163CF" w:rsidRPr="00F90425" w:rsidTr="00C3602B">
        <w:tc>
          <w:tcPr>
            <w:tcW w:w="6838" w:type="dxa"/>
            <w:gridSpan w:val="11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(I-IX) 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6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608" w:type="dxa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</w:tr>
      <w:tr w:rsidR="003163CF" w:rsidRPr="00F90425" w:rsidTr="00C3602B">
        <w:tc>
          <w:tcPr>
            <w:tcW w:w="6838" w:type="dxa"/>
            <w:gridSpan w:val="11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3163CF" w:rsidRPr="00F90425" w:rsidRDefault="003163CF" w:rsidP="00D92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92D050"/>
            <w:vAlign w:val="center"/>
          </w:tcPr>
          <w:p w:rsidR="003163CF" w:rsidRPr="00F90425" w:rsidRDefault="003163CF" w:rsidP="00D92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</w:tr>
    </w:tbl>
    <w:p w:rsidR="003163CF" w:rsidRPr="00F90425" w:rsidRDefault="003163CF" w:rsidP="002D107F">
      <w:pPr>
        <w:jc w:val="center"/>
        <w:rPr>
          <w:b/>
        </w:rPr>
      </w:pPr>
    </w:p>
    <w:p w:rsidR="003163CF" w:rsidRDefault="003163CF" w:rsidP="003163CF">
      <w:r>
        <w:br w:type="page"/>
      </w:r>
    </w:p>
    <w:p w:rsidR="003163CF" w:rsidRPr="003163CF" w:rsidRDefault="003163CF" w:rsidP="003163CF">
      <w:pPr>
        <w:jc w:val="center"/>
        <w:rPr>
          <w:b/>
        </w:rPr>
      </w:pPr>
      <w:r w:rsidRPr="003163CF">
        <w:rPr>
          <w:b/>
        </w:rPr>
        <w:lastRenderedPageBreak/>
        <w:t>MATIČNA ŠKOLA</w:t>
      </w:r>
      <w:r>
        <w:rPr>
          <w:b/>
        </w:rPr>
        <w:t xml:space="preserve"> </w:t>
      </w:r>
      <w:r w:rsidR="00C276B2">
        <w:rPr>
          <w:b/>
        </w:rPr>
        <w:t xml:space="preserve">U </w:t>
      </w:r>
      <w:r>
        <w:rPr>
          <w:b/>
        </w:rPr>
        <w:t>ČITLUK</w:t>
      </w:r>
      <w:r w:rsidR="00C276B2">
        <w:rPr>
          <w:b/>
        </w:rPr>
        <w:t>U</w:t>
      </w:r>
    </w:p>
    <w:p w:rsidR="003163CF" w:rsidRDefault="003163CF" w:rsidP="001C15CF">
      <w:pPr>
        <w:ind w:left="7080" w:firstLine="708"/>
        <w:jc w:val="center"/>
      </w:pPr>
    </w:p>
    <w:p w:rsidR="0024141B" w:rsidRPr="00F90425" w:rsidRDefault="001C15CF" w:rsidP="001C15CF">
      <w:pPr>
        <w:ind w:left="7080" w:firstLine="708"/>
        <w:jc w:val="center"/>
        <w:rPr>
          <w:b/>
          <w:sz w:val="22"/>
          <w:szCs w:val="22"/>
        </w:rPr>
      </w:pPr>
      <w:r>
        <w:t>Tablica 8</w:t>
      </w:r>
      <w:r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17"/>
        <w:gridCol w:w="608"/>
        <w:gridCol w:w="616"/>
        <w:gridCol w:w="608"/>
        <w:gridCol w:w="616"/>
        <w:gridCol w:w="608"/>
        <w:gridCol w:w="616"/>
        <w:gridCol w:w="608"/>
        <w:gridCol w:w="616"/>
        <w:gridCol w:w="608"/>
        <w:gridCol w:w="616"/>
        <w:gridCol w:w="608"/>
        <w:gridCol w:w="616"/>
        <w:gridCol w:w="608"/>
      </w:tblGrid>
      <w:tr w:rsidR="00E71F08" w:rsidRPr="00F90425" w:rsidTr="001D2E23">
        <w:tc>
          <w:tcPr>
            <w:tcW w:w="717" w:type="dxa"/>
            <w:vMerge w:val="restart"/>
            <w:textDirection w:val="btLr"/>
            <w:vAlign w:val="center"/>
          </w:tcPr>
          <w:p w:rsidR="00E71F08" w:rsidRPr="00F90425" w:rsidRDefault="00E71F08" w:rsidP="001D2E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45" w:type="dxa"/>
            <w:gridSpan w:val="1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E71F08" w:rsidRPr="00F90425" w:rsidRDefault="00E71F08" w:rsidP="001D2E23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SVEGA</w:t>
            </w:r>
          </w:p>
        </w:tc>
      </w:tr>
      <w:tr w:rsidR="001D2E23" w:rsidRPr="00F90425" w:rsidTr="001D2E23">
        <w:tc>
          <w:tcPr>
            <w:tcW w:w="717" w:type="dxa"/>
            <w:vMerge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8062B7" w:rsidRDefault="008062B7" w:rsidP="001D2E23">
            <w:pPr>
              <w:jc w:val="center"/>
              <w:rPr>
                <w:sz w:val="20"/>
                <w:szCs w:val="20"/>
              </w:rPr>
            </w:pPr>
            <w:r w:rsidRPr="008062B7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8062B7" w:rsidRDefault="008062B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gridSpan w:val="2"/>
            <w:vMerge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</w:p>
        </w:tc>
      </w:tr>
      <w:tr w:rsidR="001D2E23" w:rsidRPr="00F90425" w:rsidTr="001D2E23">
        <w:tc>
          <w:tcPr>
            <w:tcW w:w="717" w:type="dxa"/>
            <w:vMerge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6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08" w:type="dxa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1D2E23" w:rsidRPr="00F90425" w:rsidTr="001D2E23">
        <w:tc>
          <w:tcPr>
            <w:tcW w:w="717" w:type="dxa"/>
            <w:vMerge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24" w:type="dxa"/>
            <w:gridSpan w:val="2"/>
            <w:vAlign w:val="center"/>
          </w:tcPr>
          <w:p w:rsidR="00E71F08" w:rsidRPr="00F90425" w:rsidRDefault="00E71F0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114048" w:rsidRPr="00F90425" w:rsidTr="00F66490">
        <w:tc>
          <w:tcPr>
            <w:tcW w:w="717" w:type="dxa"/>
            <w:vMerge w:val="restart"/>
            <w:vAlign w:val="center"/>
          </w:tcPr>
          <w:p w:rsidR="00114048" w:rsidRPr="00F90425" w:rsidRDefault="00114048" w:rsidP="00F66490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7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17F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114048" w:rsidRPr="003A5E8A" w:rsidRDefault="0035517F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vAlign w:val="center"/>
          </w:tcPr>
          <w:p w:rsidR="00114048" w:rsidRPr="003A5E8A" w:rsidRDefault="003A5E8A" w:rsidP="00F66490">
            <w:pPr>
              <w:jc w:val="center"/>
              <w:rPr>
                <w:sz w:val="20"/>
                <w:szCs w:val="20"/>
              </w:rPr>
            </w:pPr>
            <w:r w:rsidRPr="003A5E8A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114048" w:rsidRPr="00F90425" w:rsidRDefault="00114048" w:rsidP="00F664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14048" w:rsidRPr="00F90425" w:rsidRDefault="00114048" w:rsidP="00F664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14048" w:rsidRPr="00F90425" w:rsidRDefault="007F3594" w:rsidP="00F66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08" w:type="dxa"/>
            <w:vAlign w:val="center"/>
          </w:tcPr>
          <w:p w:rsidR="00114048" w:rsidRPr="00F90425" w:rsidRDefault="007F3594" w:rsidP="00F66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114048" w:rsidRPr="00F90425" w:rsidTr="00F66490">
        <w:tc>
          <w:tcPr>
            <w:tcW w:w="717" w:type="dxa"/>
            <w:vMerge/>
            <w:vAlign w:val="center"/>
          </w:tcPr>
          <w:p w:rsidR="00114048" w:rsidRPr="00F90425" w:rsidRDefault="00114048" w:rsidP="00F66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114048" w:rsidRPr="00F90425" w:rsidRDefault="0035517F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24" w:type="dxa"/>
            <w:gridSpan w:val="2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114048" w:rsidRPr="00F90425" w:rsidRDefault="003A5E8A" w:rsidP="00F6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gridSpan w:val="2"/>
            <w:vAlign w:val="center"/>
          </w:tcPr>
          <w:p w:rsidR="00114048" w:rsidRPr="003A5E8A" w:rsidRDefault="003A5E8A" w:rsidP="00F66490">
            <w:pPr>
              <w:jc w:val="center"/>
              <w:rPr>
                <w:sz w:val="20"/>
                <w:szCs w:val="20"/>
              </w:rPr>
            </w:pPr>
            <w:r w:rsidRPr="003A5E8A">
              <w:rPr>
                <w:sz w:val="20"/>
                <w:szCs w:val="20"/>
              </w:rPr>
              <w:t>1</w:t>
            </w:r>
            <w:r w:rsidR="0035517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114048" w:rsidRPr="00F90425" w:rsidRDefault="00114048" w:rsidP="00F664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14048" w:rsidRPr="00F90425" w:rsidRDefault="007F3594" w:rsidP="00F66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DC5AC7" w:rsidRPr="00F90425" w:rsidTr="001D2E23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7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D39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96D39">
              <w:rPr>
                <w:b/>
                <w:sz w:val="20"/>
                <w:szCs w:val="20"/>
              </w:rPr>
              <w:t>8</w:t>
            </w:r>
          </w:p>
        </w:tc>
      </w:tr>
      <w:tr w:rsidR="00DC5AC7" w:rsidRPr="00F90425" w:rsidTr="001D2E23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D39"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96D39">
              <w:rPr>
                <w:b/>
                <w:sz w:val="20"/>
                <w:szCs w:val="20"/>
              </w:rPr>
              <w:t>8</w:t>
            </w:r>
          </w:p>
        </w:tc>
      </w:tr>
      <w:tr w:rsidR="00DC5AC7" w:rsidRPr="00F90425" w:rsidTr="001D2E23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7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D39"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D39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  <w:vAlign w:val="center"/>
          </w:tcPr>
          <w:p w:rsidR="00DC5AC7" w:rsidRPr="00F90425" w:rsidRDefault="00096D39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96D39">
              <w:rPr>
                <w:b/>
                <w:sz w:val="20"/>
                <w:szCs w:val="20"/>
              </w:rPr>
              <w:t>5</w:t>
            </w:r>
          </w:p>
        </w:tc>
      </w:tr>
      <w:tr w:rsidR="00DC5AC7" w:rsidRPr="00F90425" w:rsidTr="001D2E23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D39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96D39">
              <w:rPr>
                <w:b/>
                <w:sz w:val="20"/>
                <w:szCs w:val="20"/>
              </w:rPr>
              <w:t>5</w:t>
            </w:r>
          </w:p>
        </w:tc>
      </w:tr>
      <w:tr w:rsidR="00DC5AC7" w:rsidRPr="00F90425" w:rsidTr="001D2E23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7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594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35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C5AC7" w:rsidRPr="00F90425" w:rsidTr="001D2E23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594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3594">
              <w:rPr>
                <w:b/>
                <w:sz w:val="20"/>
                <w:szCs w:val="20"/>
              </w:rPr>
              <w:t>6</w:t>
            </w:r>
          </w:p>
        </w:tc>
      </w:tr>
      <w:tr w:rsidR="00DC5AC7" w:rsidRPr="00F90425" w:rsidTr="001D2E23">
        <w:tc>
          <w:tcPr>
            <w:tcW w:w="717" w:type="dxa"/>
            <w:vMerge w:val="restart"/>
            <w:vAlign w:val="center"/>
          </w:tcPr>
          <w:p w:rsidR="00DC5AC7" w:rsidRPr="00B122CF" w:rsidRDefault="00DC5AC7" w:rsidP="00DC5AC7">
            <w:pPr>
              <w:jc w:val="center"/>
              <w:rPr>
                <w:sz w:val="20"/>
                <w:szCs w:val="20"/>
              </w:rPr>
            </w:pPr>
            <w:r w:rsidRPr="00B122CF">
              <w:rPr>
                <w:sz w:val="20"/>
                <w:szCs w:val="20"/>
              </w:rPr>
              <w:t>V</w:t>
            </w:r>
          </w:p>
        </w:tc>
        <w:tc>
          <w:tcPr>
            <w:tcW w:w="617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594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594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5E8A"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C03E73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A5E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3594"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1D2E23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594"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5E8A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7F3594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A5E8A">
              <w:rPr>
                <w:b/>
                <w:sz w:val="20"/>
                <w:szCs w:val="20"/>
              </w:rPr>
              <w:t>4</w:t>
            </w:r>
          </w:p>
        </w:tc>
      </w:tr>
      <w:tr w:rsidR="00DC5AC7" w:rsidRPr="00F90425" w:rsidTr="00F8448F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</w:t>
            </w:r>
          </w:p>
        </w:tc>
        <w:tc>
          <w:tcPr>
            <w:tcW w:w="617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17F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8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8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7F3594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5517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8" w:type="dxa"/>
            <w:vAlign w:val="center"/>
          </w:tcPr>
          <w:p w:rsidR="00DC5AC7" w:rsidRPr="00F90425" w:rsidRDefault="007F3594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5517F"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F8448F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517F"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35517F" w:rsidRDefault="0035517F" w:rsidP="00DC5AC7">
            <w:pPr>
              <w:jc w:val="center"/>
              <w:rPr>
                <w:sz w:val="20"/>
                <w:szCs w:val="20"/>
              </w:rPr>
            </w:pPr>
            <w:r w:rsidRPr="0035517F">
              <w:rPr>
                <w:sz w:val="20"/>
                <w:szCs w:val="20"/>
              </w:rPr>
              <w:t>19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35517F" w:rsidRDefault="007F3594" w:rsidP="00DC5AC7">
            <w:pPr>
              <w:jc w:val="center"/>
              <w:rPr>
                <w:sz w:val="20"/>
                <w:szCs w:val="20"/>
              </w:rPr>
            </w:pPr>
            <w:r w:rsidRPr="0035517F">
              <w:rPr>
                <w:sz w:val="20"/>
                <w:szCs w:val="20"/>
              </w:rPr>
              <w:t>2</w:t>
            </w:r>
            <w:r w:rsidR="0035517F" w:rsidRPr="0035517F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776BEE" w:rsidRDefault="007F3594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5517F">
              <w:rPr>
                <w:b/>
                <w:sz w:val="20"/>
                <w:szCs w:val="20"/>
              </w:rPr>
              <w:t>7</w:t>
            </w:r>
          </w:p>
        </w:tc>
      </w:tr>
      <w:tr w:rsidR="00DC5AC7" w:rsidRPr="00F90425" w:rsidTr="00166D04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VII</w:t>
            </w:r>
          </w:p>
        </w:tc>
        <w:tc>
          <w:tcPr>
            <w:tcW w:w="617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DC5AC7" w:rsidRPr="00F90425" w:rsidRDefault="0035517F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551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5517F"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166D04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35517F" w:rsidRDefault="003A5E8A" w:rsidP="00DC5AC7">
            <w:pPr>
              <w:jc w:val="center"/>
              <w:rPr>
                <w:sz w:val="20"/>
                <w:szCs w:val="20"/>
              </w:rPr>
            </w:pPr>
            <w:r w:rsidRPr="0035517F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17F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776BEE" w:rsidRDefault="007F3594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DC5AC7" w:rsidRPr="00F90425" w:rsidTr="001D2E23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VIII</w:t>
            </w:r>
          </w:p>
        </w:tc>
        <w:tc>
          <w:tcPr>
            <w:tcW w:w="617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37F2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37F2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5517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56BAF">
              <w:rPr>
                <w:b/>
                <w:sz w:val="20"/>
                <w:szCs w:val="20"/>
              </w:rPr>
              <w:t>6</w:t>
            </w:r>
          </w:p>
        </w:tc>
      </w:tr>
      <w:tr w:rsidR="00DC5AC7" w:rsidRPr="00F90425" w:rsidTr="001D2E23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37F2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37F2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776BEE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56BAF"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1D2E23">
        <w:tc>
          <w:tcPr>
            <w:tcW w:w="717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IX</w:t>
            </w:r>
          </w:p>
        </w:tc>
        <w:tc>
          <w:tcPr>
            <w:tcW w:w="617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59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08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DC5AC7" w:rsidRPr="00F90425" w:rsidTr="001D2E23">
        <w:tc>
          <w:tcPr>
            <w:tcW w:w="717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C5AC7" w:rsidRPr="00F90425" w:rsidRDefault="007F3594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594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776BEE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DC5AC7" w:rsidRPr="00F90425" w:rsidTr="001D2E23">
        <w:tc>
          <w:tcPr>
            <w:tcW w:w="6838" w:type="dxa"/>
            <w:gridSpan w:val="11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(I-IX) 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6" w:type="dxa"/>
            <w:vAlign w:val="center"/>
          </w:tcPr>
          <w:p w:rsidR="00DC5AC7" w:rsidRPr="00F90425" w:rsidRDefault="0035517F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608" w:type="dxa"/>
            <w:vAlign w:val="center"/>
          </w:tcPr>
          <w:p w:rsidR="00DC5AC7" w:rsidRPr="00F90425" w:rsidRDefault="0035517F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956BAF">
              <w:rPr>
                <w:b/>
                <w:sz w:val="20"/>
                <w:szCs w:val="20"/>
              </w:rPr>
              <w:t>8</w:t>
            </w:r>
          </w:p>
        </w:tc>
      </w:tr>
      <w:tr w:rsidR="00DC5AC7" w:rsidRPr="00F90425" w:rsidTr="001D2E23">
        <w:tc>
          <w:tcPr>
            <w:tcW w:w="6838" w:type="dxa"/>
            <w:gridSpan w:val="11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C5AC7" w:rsidRPr="00F90425" w:rsidRDefault="003F7D84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="00956BAF">
              <w:rPr>
                <w:b/>
                <w:sz w:val="20"/>
                <w:szCs w:val="20"/>
              </w:rPr>
              <w:t>9</w:t>
            </w:r>
          </w:p>
        </w:tc>
      </w:tr>
    </w:tbl>
    <w:p w:rsidR="00147160" w:rsidRPr="00F90425" w:rsidRDefault="00147160" w:rsidP="00BF3C51">
      <w:pPr>
        <w:rPr>
          <w:b/>
        </w:rPr>
      </w:pPr>
    </w:p>
    <w:p w:rsidR="0023563C" w:rsidRDefault="0023563C" w:rsidP="00A81430">
      <w:pPr>
        <w:jc w:val="center"/>
        <w:rPr>
          <w:b/>
        </w:rPr>
      </w:pPr>
    </w:p>
    <w:p w:rsidR="0023563C" w:rsidRDefault="0023563C" w:rsidP="00A81430">
      <w:pPr>
        <w:jc w:val="center"/>
        <w:rPr>
          <w:b/>
        </w:rPr>
      </w:pPr>
    </w:p>
    <w:p w:rsidR="001D75AD" w:rsidRPr="00F90425" w:rsidRDefault="00EB415D" w:rsidP="00A81430">
      <w:pPr>
        <w:jc w:val="center"/>
      </w:pPr>
      <w:r w:rsidRPr="00F90425">
        <w:rPr>
          <w:b/>
        </w:rPr>
        <w:t>PODRUČNA ŠKOLA</w:t>
      </w:r>
      <w:r w:rsidR="00BD13EC" w:rsidRPr="00F90425">
        <w:rPr>
          <w:b/>
        </w:rPr>
        <w:t xml:space="preserve"> GRADNIĆI</w:t>
      </w:r>
    </w:p>
    <w:p w:rsidR="00EB415D" w:rsidRPr="00F90425" w:rsidRDefault="00C94406" w:rsidP="00A81430">
      <w:pPr>
        <w:jc w:val="center"/>
        <w:rPr>
          <w:b/>
        </w:rPr>
      </w:pPr>
      <w:r w:rsidRPr="00F90425">
        <w:tab/>
      </w:r>
      <w:r w:rsidRPr="00F90425">
        <w:tab/>
      </w:r>
      <w:r w:rsidRPr="00F90425">
        <w:tab/>
      </w:r>
      <w:r w:rsidRPr="00F90425">
        <w:tab/>
      </w:r>
      <w:r w:rsidR="00DC0EF7" w:rsidRPr="00F90425">
        <w:tab/>
      </w:r>
      <w:r w:rsidR="00DC0EF7" w:rsidRPr="00F90425">
        <w:tab/>
      </w:r>
      <w:r w:rsidR="00DC0EF7" w:rsidRPr="00F90425">
        <w:tab/>
      </w:r>
      <w:r w:rsidR="00DC0EF7" w:rsidRPr="00F90425">
        <w:tab/>
      </w:r>
      <w:r w:rsidR="00DC0EF7" w:rsidRPr="00F90425">
        <w:tab/>
      </w:r>
      <w:r w:rsidR="006309DA" w:rsidRPr="00F90425">
        <w:tab/>
      </w:r>
      <w:r w:rsidR="006309DA" w:rsidRPr="00F90425">
        <w:tab/>
      </w:r>
      <w:r w:rsidR="007A6E58" w:rsidRPr="00F90425">
        <w:t>Tablica 9</w:t>
      </w:r>
      <w:r w:rsidR="00D026D6"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18"/>
        <w:gridCol w:w="611"/>
        <w:gridCol w:w="619"/>
        <w:gridCol w:w="611"/>
        <w:gridCol w:w="619"/>
        <w:gridCol w:w="611"/>
        <w:gridCol w:w="619"/>
        <w:gridCol w:w="611"/>
        <w:gridCol w:w="1232"/>
        <w:gridCol w:w="1230"/>
        <w:gridCol w:w="619"/>
        <w:gridCol w:w="612"/>
      </w:tblGrid>
      <w:tr w:rsidR="00BF64DC" w:rsidRPr="00F90425" w:rsidTr="00AE5AF2">
        <w:tc>
          <w:tcPr>
            <w:tcW w:w="674" w:type="dxa"/>
            <w:vMerge w:val="restart"/>
            <w:textDirection w:val="btLr"/>
            <w:vAlign w:val="center"/>
          </w:tcPr>
          <w:p w:rsidR="00BF64DC" w:rsidRPr="00F90425" w:rsidRDefault="00BF64DC" w:rsidP="001D2E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81" w:type="dxa"/>
            <w:gridSpan w:val="10"/>
            <w:vAlign w:val="center"/>
          </w:tcPr>
          <w:p w:rsidR="00BF64DC" w:rsidRPr="00F90425" w:rsidRDefault="00BF64DC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BF64DC" w:rsidRPr="00F90425" w:rsidRDefault="00BF64DC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</w:tr>
      <w:tr w:rsidR="001D2E23" w:rsidRPr="00F90425" w:rsidTr="00AE5AF2">
        <w:tc>
          <w:tcPr>
            <w:tcW w:w="674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2462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</w:tr>
      <w:tr w:rsidR="001D2E23" w:rsidRPr="00F90425" w:rsidTr="00AE5AF2">
        <w:tc>
          <w:tcPr>
            <w:tcW w:w="674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2462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2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1D2E23" w:rsidRPr="00F90425" w:rsidTr="00AE5AF2">
        <w:tc>
          <w:tcPr>
            <w:tcW w:w="674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2462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1D2E23" w:rsidRPr="00F90425" w:rsidTr="00AE5AF2">
        <w:tc>
          <w:tcPr>
            <w:tcW w:w="674" w:type="dxa"/>
            <w:vMerge w:val="restart"/>
            <w:vAlign w:val="center"/>
          </w:tcPr>
          <w:p w:rsidR="004F2BFD" w:rsidRPr="00F90425" w:rsidRDefault="00114048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8" w:type="dxa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D2E23" w:rsidRPr="00F90425" w:rsidTr="00AE5AF2">
        <w:tc>
          <w:tcPr>
            <w:tcW w:w="674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F2BFD" w:rsidRPr="00F90425" w:rsidRDefault="008062B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AE5A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62D88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62D88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618" w:type="dxa"/>
            <w:vAlign w:val="center"/>
          </w:tcPr>
          <w:p w:rsidR="00DC5AC7" w:rsidRPr="00F90425" w:rsidRDefault="00C03E73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C03E73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C03E73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C03E73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825" w:type="dxa"/>
            <w:gridSpan w:val="10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(I-V) </w:t>
            </w:r>
          </w:p>
        </w:tc>
        <w:tc>
          <w:tcPr>
            <w:tcW w:w="1230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9" w:type="dxa"/>
            <w:vAlign w:val="center"/>
          </w:tcPr>
          <w:p w:rsidR="00DC5AC7" w:rsidRPr="00F90425" w:rsidRDefault="00C03E73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AE5AF2">
        <w:tc>
          <w:tcPr>
            <w:tcW w:w="6825" w:type="dxa"/>
            <w:gridSpan w:val="10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C03E73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24141B" w:rsidRPr="00F90425" w:rsidRDefault="0024141B" w:rsidP="0024141B">
      <w:pPr>
        <w:rPr>
          <w:b/>
        </w:rPr>
      </w:pPr>
    </w:p>
    <w:p w:rsidR="0023563C" w:rsidRDefault="0023563C">
      <w:pPr>
        <w:rPr>
          <w:b/>
        </w:rPr>
      </w:pPr>
      <w:r>
        <w:rPr>
          <w:b/>
        </w:rPr>
        <w:br w:type="page"/>
      </w:r>
    </w:p>
    <w:p w:rsidR="001D75AD" w:rsidRPr="00F90425" w:rsidRDefault="00F3211F" w:rsidP="0024141B">
      <w:pPr>
        <w:jc w:val="center"/>
        <w:rPr>
          <w:b/>
        </w:rPr>
      </w:pPr>
      <w:r w:rsidRPr="00F90425">
        <w:rPr>
          <w:b/>
        </w:rPr>
        <w:lastRenderedPageBreak/>
        <w:t>PODRUČNA ŠKOLA KREHIN GRADAC</w:t>
      </w:r>
    </w:p>
    <w:p w:rsidR="00465DBC" w:rsidRPr="00F90425" w:rsidRDefault="001C15CF" w:rsidP="001C15CF">
      <w:pPr>
        <w:ind w:left="7080" w:firstLine="708"/>
        <w:jc w:val="center"/>
      </w:pPr>
      <w:r w:rsidRPr="00F90425">
        <w:t>Tablica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18"/>
        <w:gridCol w:w="611"/>
        <w:gridCol w:w="619"/>
        <w:gridCol w:w="611"/>
        <w:gridCol w:w="619"/>
        <w:gridCol w:w="611"/>
        <w:gridCol w:w="619"/>
        <w:gridCol w:w="611"/>
        <w:gridCol w:w="1232"/>
        <w:gridCol w:w="1230"/>
        <w:gridCol w:w="619"/>
        <w:gridCol w:w="612"/>
      </w:tblGrid>
      <w:tr w:rsidR="00C57FF2" w:rsidRPr="00F90425" w:rsidTr="00C57FF2">
        <w:tc>
          <w:tcPr>
            <w:tcW w:w="674" w:type="dxa"/>
            <w:vMerge w:val="restart"/>
            <w:textDirection w:val="btLr"/>
            <w:vAlign w:val="center"/>
          </w:tcPr>
          <w:p w:rsidR="00C57FF2" w:rsidRPr="00F90425" w:rsidRDefault="00C57FF2" w:rsidP="00C57F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81" w:type="dxa"/>
            <w:gridSpan w:val="10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2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C57FF2" w:rsidRPr="00F90425" w:rsidTr="00C57FF2">
        <w:tc>
          <w:tcPr>
            <w:tcW w:w="674" w:type="dxa"/>
            <w:vMerge w:val="restart"/>
            <w:vAlign w:val="center"/>
          </w:tcPr>
          <w:p w:rsidR="00C57FF2" w:rsidRPr="00F90425" w:rsidRDefault="00114048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8" w:type="dxa"/>
            <w:vAlign w:val="center"/>
          </w:tcPr>
          <w:p w:rsidR="00C57FF2" w:rsidRPr="00F90425" w:rsidRDefault="00DC5AC7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C57FF2" w:rsidRPr="00F90425" w:rsidRDefault="00DC5AC7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DC5AC7" w:rsidP="00C57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C57FF2" w:rsidRPr="00F90425" w:rsidRDefault="00DC5AC7" w:rsidP="00C57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57FF2" w:rsidRPr="00F90425" w:rsidRDefault="00DC5AC7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57FF2" w:rsidRPr="00F90425" w:rsidRDefault="00DC5AC7" w:rsidP="00C57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3A5E8A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3A5E8A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C57FF2">
        <w:tc>
          <w:tcPr>
            <w:tcW w:w="6825" w:type="dxa"/>
            <w:gridSpan w:val="10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(I-V) </w:t>
            </w:r>
          </w:p>
        </w:tc>
        <w:tc>
          <w:tcPr>
            <w:tcW w:w="1230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9" w:type="dxa"/>
            <w:vAlign w:val="center"/>
          </w:tcPr>
          <w:p w:rsidR="00DC5AC7" w:rsidRPr="00F90425" w:rsidRDefault="003A5E8A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C57FF2">
        <w:trPr>
          <w:trHeight w:val="86"/>
        </w:trPr>
        <w:tc>
          <w:tcPr>
            <w:tcW w:w="6825" w:type="dxa"/>
            <w:gridSpan w:val="10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3A5E8A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C57FF2" w:rsidRPr="00F90425" w:rsidRDefault="00C57FF2" w:rsidP="00C57FF2">
      <w:pPr>
        <w:jc w:val="center"/>
        <w:rPr>
          <w:b/>
        </w:rPr>
      </w:pPr>
    </w:p>
    <w:p w:rsidR="001D75AD" w:rsidRPr="00F90425" w:rsidRDefault="00F3211F" w:rsidP="002A628D">
      <w:pPr>
        <w:jc w:val="center"/>
        <w:rPr>
          <w:b/>
        </w:rPr>
      </w:pPr>
      <w:r w:rsidRPr="00F90425">
        <w:rPr>
          <w:b/>
        </w:rPr>
        <w:t>PODRUČNA ŠKOLA SLUŽANJ</w:t>
      </w:r>
    </w:p>
    <w:p w:rsidR="00F3211F" w:rsidRPr="00F90425" w:rsidRDefault="00496D9B" w:rsidP="009F5354">
      <w:pPr>
        <w:jc w:val="center"/>
        <w:rPr>
          <w:b/>
        </w:rPr>
      </w:pPr>
      <w:r w:rsidRPr="00F90425">
        <w:rPr>
          <w:b/>
        </w:rPr>
        <w:tab/>
      </w:r>
      <w:r w:rsidRPr="00F90425">
        <w:rPr>
          <w:b/>
        </w:rPr>
        <w:tab/>
      </w:r>
      <w:r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6309DA" w:rsidRPr="00F90425">
        <w:rPr>
          <w:b/>
        </w:rPr>
        <w:tab/>
      </w:r>
      <w:r w:rsidR="006309DA" w:rsidRPr="00F90425">
        <w:rPr>
          <w:b/>
        </w:rPr>
        <w:tab/>
      </w:r>
      <w:r w:rsidR="00F3211F" w:rsidRPr="00F90425">
        <w:t>Tablica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18"/>
        <w:gridCol w:w="611"/>
        <w:gridCol w:w="619"/>
        <w:gridCol w:w="611"/>
        <w:gridCol w:w="619"/>
        <w:gridCol w:w="611"/>
        <w:gridCol w:w="619"/>
        <w:gridCol w:w="611"/>
        <w:gridCol w:w="1229"/>
        <w:gridCol w:w="1232"/>
        <w:gridCol w:w="619"/>
        <w:gridCol w:w="612"/>
      </w:tblGrid>
      <w:tr w:rsidR="00F3211F" w:rsidRPr="00F90425" w:rsidTr="00B915BD">
        <w:tc>
          <w:tcPr>
            <w:tcW w:w="675" w:type="dxa"/>
            <w:vMerge w:val="restart"/>
            <w:textDirection w:val="btLr"/>
            <w:vAlign w:val="center"/>
          </w:tcPr>
          <w:p w:rsidR="00F3211F" w:rsidRPr="00F90425" w:rsidRDefault="00F3211F" w:rsidP="001D2E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80" w:type="dxa"/>
            <w:gridSpan w:val="10"/>
            <w:vAlign w:val="center"/>
          </w:tcPr>
          <w:p w:rsidR="00F3211F" w:rsidRPr="00F90425" w:rsidRDefault="00F3211F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F3211F" w:rsidRPr="00F90425" w:rsidRDefault="00F3211F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</w:tr>
      <w:tr w:rsidR="001D2E23" w:rsidRPr="00F90425" w:rsidTr="00B915BD">
        <w:tc>
          <w:tcPr>
            <w:tcW w:w="675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246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</w:tr>
      <w:tr w:rsidR="001D2E23" w:rsidRPr="00F90425" w:rsidTr="00B915BD">
        <w:tc>
          <w:tcPr>
            <w:tcW w:w="675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246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2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1D2E23" w:rsidRPr="00F90425" w:rsidTr="00B915BD">
        <w:tc>
          <w:tcPr>
            <w:tcW w:w="675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246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1D2E23" w:rsidRPr="00F90425" w:rsidTr="00B915BD">
        <w:tc>
          <w:tcPr>
            <w:tcW w:w="675" w:type="dxa"/>
            <w:vMerge w:val="restart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8" w:type="dxa"/>
            <w:vAlign w:val="center"/>
          </w:tcPr>
          <w:p w:rsidR="004F2BFD" w:rsidRPr="00F90425" w:rsidRDefault="008062B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4F2BFD" w:rsidRPr="00F90425" w:rsidRDefault="008062B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8062B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4F2BFD" w:rsidRPr="00F90425" w:rsidRDefault="008062B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2E23" w:rsidRPr="00F90425" w:rsidTr="00B915BD">
        <w:tc>
          <w:tcPr>
            <w:tcW w:w="675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B915BD">
        <w:tc>
          <w:tcPr>
            <w:tcW w:w="675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8A5BE0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DC5AC7" w:rsidRPr="00F90425" w:rsidRDefault="00E9056D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75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8A5BE0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E9056D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B915BD">
        <w:tc>
          <w:tcPr>
            <w:tcW w:w="6823" w:type="dxa"/>
            <w:gridSpan w:val="10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(I-V) </w:t>
            </w:r>
          </w:p>
        </w:tc>
        <w:tc>
          <w:tcPr>
            <w:tcW w:w="1232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9" w:type="dxa"/>
            <w:vAlign w:val="center"/>
          </w:tcPr>
          <w:p w:rsidR="00DC5AC7" w:rsidRPr="00F90425" w:rsidRDefault="008062B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DC5AC7" w:rsidRPr="00F90425" w:rsidRDefault="00E9056D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C5AC7" w:rsidRPr="00F90425" w:rsidTr="00B915BD">
        <w:tc>
          <w:tcPr>
            <w:tcW w:w="6823" w:type="dxa"/>
            <w:gridSpan w:val="10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E9056D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23563C" w:rsidRDefault="0023563C" w:rsidP="00597B11">
      <w:pPr>
        <w:jc w:val="center"/>
        <w:rPr>
          <w:b/>
        </w:rPr>
      </w:pPr>
    </w:p>
    <w:p w:rsidR="001D75AD" w:rsidRPr="00F90425" w:rsidRDefault="00F3211F" w:rsidP="00597B11">
      <w:pPr>
        <w:jc w:val="center"/>
        <w:rPr>
          <w:b/>
        </w:rPr>
      </w:pPr>
      <w:r w:rsidRPr="00F90425">
        <w:rPr>
          <w:b/>
        </w:rPr>
        <w:t>PODRUČNA ŠKOLA VIONICA</w:t>
      </w:r>
    </w:p>
    <w:p w:rsidR="00C57FF2" w:rsidRPr="00F90425" w:rsidRDefault="001C15CF" w:rsidP="001C15CF">
      <w:pPr>
        <w:ind w:left="7080" w:firstLine="708"/>
        <w:jc w:val="center"/>
        <w:rPr>
          <w:b/>
        </w:rPr>
      </w:pPr>
      <w:r w:rsidRPr="00F90425">
        <w:t>Tablica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18"/>
        <w:gridCol w:w="611"/>
        <w:gridCol w:w="619"/>
        <w:gridCol w:w="611"/>
        <w:gridCol w:w="619"/>
        <w:gridCol w:w="611"/>
        <w:gridCol w:w="619"/>
        <w:gridCol w:w="611"/>
        <w:gridCol w:w="1232"/>
        <w:gridCol w:w="1230"/>
        <w:gridCol w:w="619"/>
        <w:gridCol w:w="612"/>
      </w:tblGrid>
      <w:tr w:rsidR="00C57FF2" w:rsidRPr="00F90425" w:rsidTr="00C57FF2">
        <w:tc>
          <w:tcPr>
            <w:tcW w:w="674" w:type="dxa"/>
            <w:vMerge w:val="restart"/>
            <w:textDirection w:val="btLr"/>
            <w:vAlign w:val="center"/>
          </w:tcPr>
          <w:p w:rsidR="00C57FF2" w:rsidRPr="00F90425" w:rsidRDefault="00C57FF2" w:rsidP="00C57F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81" w:type="dxa"/>
            <w:gridSpan w:val="10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2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C57FF2" w:rsidRPr="00F90425" w:rsidTr="00C57FF2">
        <w:tc>
          <w:tcPr>
            <w:tcW w:w="674" w:type="dxa"/>
            <w:vMerge w:val="restart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8" w:type="dxa"/>
            <w:vAlign w:val="center"/>
          </w:tcPr>
          <w:p w:rsidR="00C57FF2" w:rsidRPr="00F90425" w:rsidRDefault="008062B7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:rsidR="00C57FF2" w:rsidRPr="00F90425" w:rsidRDefault="008062B7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C57FF2" w:rsidRPr="00F90425" w:rsidRDefault="008062B7" w:rsidP="00C57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C57FF2" w:rsidRPr="00F90425" w:rsidRDefault="008062B7" w:rsidP="00C57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57FF2" w:rsidRPr="00F90425" w:rsidTr="00C57FF2">
        <w:tc>
          <w:tcPr>
            <w:tcW w:w="674" w:type="dxa"/>
            <w:vMerge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57FF2" w:rsidRPr="00F90425" w:rsidRDefault="00DC5AC7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C57FF2" w:rsidRPr="00F90425" w:rsidRDefault="00C57FF2" w:rsidP="00C57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57FF2" w:rsidRPr="00F90425" w:rsidRDefault="00DC5AC7" w:rsidP="00C57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C5AC7" w:rsidRPr="00F90425" w:rsidTr="00C57FF2">
        <w:tc>
          <w:tcPr>
            <w:tcW w:w="674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618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C5AC7" w:rsidRPr="00F90425" w:rsidTr="00C57FF2">
        <w:tc>
          <w:tcPr>
            <w:tcW w:w="674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C5AC7" w:rsidRPr="00F90425" w:rsidTr="00C57FF2">
        <w:tc>
          <w:tcPr>
            <w:tcW w:w="6825" w:type="dxa"/>
            <w:gridSpan w:val="10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(I-V) </w:t>
            </w:r>
          </w:p>
        </w:tc>
        <w:tc>
          <w:tcPr>
            <w:tcW w:w="1230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9" w:type="dxa"/>
            <w:vAlign w:val="center"/>
          </w:tcPr>
          <w:p w:rsidR="00DC5AC7" w:rsidRPr="00F90425" w:rsidRDefault="008062B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  <w:vAlign w:val="center"/>
          </w:tcPr>
          <w:p w:rsidR="00DC5AC7" w:rsidRPr="00F90425" w:rsidRDefault="008062B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C5AC7" w:rsidRPr="00F90425" w:rsidTr="00C57FF2">
        <w:trPr>
          <w:trHeight w:val="86"/>
        </w:trPr>
        <w:tc>
          <w:tcPr>
            <w:tcW w:w="6825" w:type="dxa"/>
            <w:gridSpan w:val="10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:rsidR="0024141B" w:rsidRPr="00F90425" w:rsidRDefault="0024141B" w:rsidP="0024141B">
      <w:pPr>
        <w:rPr>
          <w:b/>
        </w:rPr>
      </w:pPr>
    </w:p>
    <w:p w:rsidR="001D75AD" w:rsidRPr="00F90425" w:rsidRDefault="00F3211F" w:rsidP="0024141B">
      <w:pPr>
        <w:jc w:val="center"/>
        <w:rPr>
          <w:b/>
        </w:rPr>
      </w:pPr>
      <w:r w:rsidRPr="00F90425">
        <w:rPr>
          <w:b/>
        </w:rPr>
        <w:t>PODRUČNA ŠKOLA BILETIĆ POLJE</w:t>
      </w:r>
    </w:p>
    <w:p w:rsidR="00F3211F" w:rsidRPr="00F90425" w:rsidRDefault="00C94406" w:rsidP="00331108">
      <w:pPr>
        <w:jc w:val="center"/>
        <w:rPr>
          <w:b/>
        </w:rPr>
      </w:pPr>
      <w:r w:rsidRPr="00F90425">
        <w:rPr>
          <w:b/>
        </w:rPr>
        <w:tab/>
      </w:r>
      <w:r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6309DA" w:rsidRPr="00F90425">
        <w:rPr>
          <w:b/>
        </w:rPr>
        <w:tab/>
      </w:r>
      <w:r w:rsidR="006309DA" w:rsidRPr="00F90425">
        <w:rPr>
          <w:b/>
        </w:rPr>
        <w:tab/>
      </w:r>
      <w:r w:rsidR="00F3211F" w:rsidRPr="00F90425">
        <w:t>Tablica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19"/>
        <w:gridCol w:w="611"/>
        <w:gridCol w:w="619"/>
        <w:gridCol w:w="611"/>
        <w:gridCol w:w="619"/>
        <w:gridCol w:w="611"/>
        <w:gridCol w:w="619"/>
        <w:gridCol w:w="611"/>
        <w:gridCol w:w="1230"/>
        <w:gridCol w:w="1230"/>
        <w:gridCol w:w="619"/>
        <w:gridCol w:w="611"/>
      </w:tblGrid>
      <w:tr w:rsidR="00F3211F" w:rsidRPr="00F90425" w:rsidTr="001D2E23">
        <w:tc>
          <w:tcPr>
            <w:tcW w:w="676" w:type="dxa"/>
            <w:vMerge w:val="restart"/>
            <w:textDirection w:val="btLr"/>
            <w:vAlign w:val="center"/>
          </w:tcPr>
          <w:p w:rsidR="00F3211F" w:rsidRPr="00F90425" w:rsidRDefault="00F3211F" w:rsidP="001D2E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80" w:type="dxa"/>
            <w:gridSpan w:val="10"/>
            <w:vAlign w:val="center"/>
          </w:tcPr>
          <w:p w:rsidR="00F3211F" w:rsidRPr="00F90425" w:rsidRDefault="00F3211F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F3211F" w:rsidRPr="00F90425" w:rsidRDefault="00F3211F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1D2E23" w:rsidRPr="00F90425" w:rsidTr="001D2E23">
        <w:tc>
          <w:tcPr>
            <w:tcW w:w="676" w:type="dxa"/>
            <w:vMerge w:val="restart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9" w:type="dxa"/>
            <w:vAlign w:val="center"/>
          </w:tcPr>
          <w:p w:rsidR="004F2BFD" w:rsidRPr="00F90425" w:rsidRDefault="008062B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4F2BFD" w:rsidRPr="00F90425" w:rsidRDefault="008062B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8062B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4F2BFD" w:rsidRPr="00F90425" w:rsidRDefault="008062B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C5AC7" w:rsidRPr="00F90425" w:rsidTr="001221CA">
        <w:tc>
          <w:tcPr>
            <w:tcW w:w="6826" w:type="dxa"/>
            <w:gridSpan w:val="10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(I-V) </w:t>
            </w:r>
          </w:p>
        </w:tc>
        <w:tc>
          <w:tcPr>
            <w:tcW w:w="1230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9" w:type="dxa"/>
            <w:vAlign w:val="center"/>
          </w:tcPr>
          <w:p w:rsidR="00DC5AC7" w:rsidRPr="00F90425" w:rsidRDefault="008062B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1" w:type="dxa"/>
            <w:vAlign w:val="center"/>
          </w:tcPr>
          <w:p w:rsidR="00DC5AC7" w:rsidRPr="00F90425" w:rsidRDefault="008062B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C5AC7" w:rsidRPr="00F90425" w:rsidTr="001221CA">
        <w:tc>
          <w:tcPr>
            <w:tcW w:w="6826" w:type="dxa"/>
            <w:gridSpan w:val="10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0B146F" w:rsidRPr="00F90425" w:rsidRDefault="000B146F" w:rsidP="00A07E36">
      <w:pPr>
        <w:rPr>
          <w:b/>
        </w:rPr>
      </w:pPr>
    </w:p>
    <w:p w:rsidR="001D75AD" w:rsidRPr="00F90425" w:rsidRDefault="00F3211F" w:rsidP="00331108">
      <w:pPr>
        <w:jc w:val="center"/>
        <w:rPr>
          <w:b/>
        </w:rPr>
      </w:pPr>
      <w:r w:rsidRPr="00F90425">
        <w:rPr>
          <w:b/>
        </w:rPr>
        <w:t xml:space="preserve">PODRUČNA ŠKOLA </w:t>
      </w:r>
      <w:r w:rsidR="001D1B44" w:rsidRPr="00F90425">
        <w:rPr>
          <w:b/>
        </w:rPr>
        <w:t>DOBRO SELO</w:t>
      </w:r>
      <w:r w:rsidR="00C94406" w:rsidRPr="00F90425">
        <w:rPr>
          <w:b/>
        </w:rPr>
        <w:tab/>
      </w:r>
    </w:p>
    <w:p w:rsidR="00F3211F" w:rsidRPr="00F90425" w:rsidRDefault="00C94406" w:rsidP="00331108">
      <w:pPr>
        <w:jc w:val="center"/>
        <w:rPr>
          <w:b/>
        </w:rPr>
      </w:pPr>
      <w:r w:rsidRPr="00F90425">
        <w:rPr>
          <w:b/>
        </w:rPr>
        <w:tab/>
      </w:r>
      <w:r w:rsidRPr="00F90425">
        <w:rPr>
          <w:b/>
        </w:rPr>
        <w:tab/>
      </w:r>
      <w:r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DC0EF7" w:rsidRPr="00F90425">
        <w:rPr>
          <w:b/>
        </w:rPr>
        <w:tab/>
      </w:r>
      <w:r w:rsidR="006309DA" w:rsidRPr="00F90425">
        <w:rPr>
          <w:b/>
        </w:rPr>
        <w:tab/>
      </w:r>
      <w:r w:rsidR="006309DA" w:rsidRPr="00F90425">
        <w:rPr>
          <w:b/>
        </w:rPr>
        <w:tab/>
      </w:r>
      <w:r w:rsidR="00F3211F" w:rsidRPr="00F90425">
        <w:t>Tablica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19"/>
        <w:gridCol w:w="611"/>
        <w:gridCol w:w="619"/>
        <w:gridCol w:w="611"/>
        <w:gridCol w:w="619"/>
        <w:gridCol w:w="611"/>
        <w:gridCol w:w="619"/>
        <w:gridCol w:w="611"/>
        <w:gridCol w:w="1230"/>
        <w:gridCol w:w="1230"/>
        <w:gridCol w:w="619"/>
        <w:gridCol w:w="611"/>
      </w:tblGrid>
      <w:tr w:rsidR="00F3211F" w:rsidRPr="00F90425" w:rsidTr="001D2E23">
        <w:tc>
          <w:tcPr>
            <w:tcW w:w="676" w:type="dxa"/>
            <w:vMerge w:val="restart"/>
            <w:textDirection w:val="btLr"/>
            <w:vAlign w:val="center"/>
          </w:tcPr>
          <w:p w:rsidR="00F3211F" w:rsidRPr="00F90425" w:rsidRDefault="00F3211F" w:rsidP="001D2E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425">
              <w:rPr>
                <w:sz w:val="16"/>
                <w:szCs w:val="16"/>
              </w:rPr>
              <w:t>RAZRED</w:t>
            </w:r>
          </w:p>
        </w:tc>
        <w:tc>
          <w:tcPr>
            <w:tcW w:w="7380" w:type="dxa"/>
            <w:gridSpan w:val="10"/>
            <w:vAlign w:val="center"/>
          </w:tcPr>
          <w:p w:rsidR="00F3211F" w:rsidRPr="00F90425" w:rsidRDefault="00F3211F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ODJELI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F3211F" w:rsidRPr="00F90425" w:rsidRDefault="00F3211F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M</w:t>
            </w: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Ž</w:t>
            </w: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UKUPNO</w:t>
            </w:r>
          </w:p>
        </w:tc>
      </w:tr>
      <w:tr w:rsidR="001D2E23" w:rsidRPr="00F90425" w:rsidTr="001D2E23">
        <w:tc>
          <w:tcPr>
            <w:tcW w:w="676" w:type="dxa"/>
            <w:vMerge w:val="restart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619" w:type="dxa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D2E23" w:rsidRPr="00F90425" w:rsidTr="001D2E23">
        <w:tc>
          <w:tcPr>
            <w:tcW w:w="676" w:type="dxa"/>
            <w:vMerge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4F2BFD" w:rsidRPr="00F90425" w:rsidRDefault="004F2BFD" w:rsidP="001D2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F2BFD" w:rsidRPr="00F90425" w:rsidRDefault="00DC5AC7" w:rsidP="001D2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76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AC7" w:rsidRPr="00F90425" w:rsidTr="001D2E23">
        <w:tc>
          <w:tcPr>
            <w:tcW w:w="6826" w:type="dxa"/>
            <w:gridSpan w:val="10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 xml:space="preserve">(I-V) </w:t>
            </w:r>
          </w:p>
        </w:tc>
        <w:tc>
          <w:tcPr>
            <w:tcW w:w="1230" w:type="dxa"/>
            <w:vMerge w:val="restart"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619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5AC7" w:rsidRPr="00F90425" w:rsidTr="001D2E23">
        <w:tc>
          <w:tcPr>
            <w:tcW w:w="6826" w:type="dxa"/>
            <w:gridSpan w:val="10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C5AC7" w:rsidRPr="00F90425" w:rsidRDefault="00DC5AC7" w:rsidP="00DC5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C5AC7" w:rsidRPr="00F90425" w:rsidRDefault="00DC5AC7" w:rsidP="00DC5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23563C" w:rsidRDefault="0023563C" w:rsidP="00B41EAA">
      <w:pPr>
        <w:ind w:firstLine="708"/>
      </w:pPr>
    </w:p>
    <w:p w:rsidR="00BA5B1C" w:rsidRPr="00F90425" w:rsidRDefault="00BA5B1C" w:rsidP="00B41EAA">
      <w:pPr>
        <w:ind w:firstLine="708"/>
      </w:pPr>
      <w:r w:rsidRPr="00F90425">
        <w:rPr>
          <w:b/>
        </w:rPr>
        <w:t>KOMBINIRANI ODJEL</w:t>
      </w:r>
      <w:r w:rsidR="00456850" w:rsidRPr="00F90425">
        <w:rPr>
          <w:b/>
        </w:rPr>
        <w:t xml:space="preserve">I </w:t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423CBD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B41EAA" w:rsidRPr="00F90425">
        <w:tab/>
      </w:r>
      <w:r w:rsidR="001C15CF">
        <w:tab/>
      </w:r>
      <w:r w:rsidR="001C15CF">
        <w:tab/>
      </w:r>
      <w:r w:rsidRPr="00F90425">
        <w:t>Tablica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917"/>
        <w:gridCol w:w="922"/>
        <w:gridCol w:w="933"/>
        <w:gridCol w:w="945"/>
        <w:gridCol w:w="947"/>
        <w:gridCol w:w="947"/>
        <w:gridCol w:w="1001"/>
        <w:gridCol w:w="1061"/>
      </w:tblGrid>
      <w:tr w:rsidR="00BA5B1C" w:rsidRPr="00F90425" w:rsidTr="00AB37DD">
        <w:tc>
          <w:tcPr>
            <w:tcW w:w="613" w:type="dxa"/>
            <w:vMerge w:val="restart"/>
            <w:vAlign w:val="center"/>
          </w:tcPr>
          <w:p w:rsidR="00BA5B1C" w:rsidRPr="00F90425" w:rsidRDefault="00BA5B1C" w:rsidP="00BA5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BA5B1C" w:rsidRPr="00F90425" w:rsidRDefault="00BA5B1C" w:rsidP="00BA5B1C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KOMBINACIJA</w:t>
            </w:r>
          </w:p>
        </w:tc>
        <w:tc>
          <w:tcPr>
            <w:tcW w:w="5695" w:type="dxa"/>
            <w:gridSpan w:val="6"/>
            <w:vAlign w:val="center"/>
          </w:tcPr>
          <w:p w:rsidR="00BA5B1C" w:rsidRPr="00F90425" w:rsidRDefault="00FD03D9" w:rsidP="00BA5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BA5B1C" w:rsidRPr="00F90425">
              <w:rPr>
                <w:b/>
                <w:sz w:val="20"/>
                <w:szCs w:val="20"/>
              </w:rPr>
              <w:t>rojno stanje po razredima</w:t>
            </w:r>
            <w:r w:rsidR="00423CBD">
              <w:rPr>
                <w:b/>
                <w:sz w:val="20"/>
                <w:szCs w:val="20"/>
              </w:rPr>
              <w:t xml:space="preserve"> u područnim školama</w:t>
            </w:r>
          </w:p>
        </w:tc>
        <w:tc>
          <w:tcPr>
            <w:tcW w:w="1061" w:type="dxa"/>
            <w:vMerge w:val="restart"/>
            <w:vAlign w:val="center"/>
          </w:tcPr>
          <w:p w:rsidR="00BA5B1C" w:rsidRPr="00F90425" w:rsidRDefault="00BA5B1C" w:rsidP="00BA5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61A" w:rsidRPr="00F90425" w:rsidTr="00AB37DD">
        <w:tc>
          <w:tcPr>
            <w:tcW w:w="613" w:type="dxa"/>
            <w:vMerge/>
            <w:vAlign w:val="center"/>
          </w:tcPr>
          <w:p w:rsidR="00BA5B1C" w:rsidRPr="00F90425" w:rsidRDefault="00BA5B1C" w:rsidP="00BA5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BA5B1C" w:rsidRPr="00F90425" w:rsidRDefault="00BA5B1C" w:rsidP="00BA5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A5B1C" w:rsidRPr="00F90425" w:rsidRDefault="00A425C0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</w:t>
            </w:r>
          </w:p>
        </w:tc>
        <w:tc>
          <w:tcPr>
            <w:tcW w:w="933" w:type="dxa"/>
            <w:vAlign w:val="center"/>
          </w:tcPr>
          <w:p w:rsidR="00BA5B1C" w:rsidRPr="00F90425" w:rsidRDefault="00C04BF2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</w:t>
            </w:r>
          </w:p>
        </w:tc>
        <w:tc>
          <w:tcPr>
            <w:tcW w:w="945" w:type="dxa"/>
            <w:vAlign w:val="center"/>
          </w:tcPr>
          <w:p w:rsidR="00BA5B1C" w:rsidRPr="00F90425" w:rsidRDefault="00C04BF2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III</w:t>
            </w:r>
          </w:p>
        </w:tc>
        <w:tc>
          <w:tcPr>
            <w:tcW w:w="947" w:type="dxa"/>
            <w:vAlign w:val="center"/>
          </w:tcPr>
          <w:p w:rsidR="00BA5B1C" w:rsidRPr="00F90425" w:rsidRDefault="009C6731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IV</w:t>
            </w:r>
          </w:p>
        </w:tc>
        <w:tc>
          <w:tcPr>
            <w:tcW w:w="947" w:type="dxa"/>
            <w:vAlign w:val="center"/>
          </w:tcPr>
          <w:p w:rsidR="00BA5B1C" w:rsidRPr="00F90425" w:rsidRDefault="00C04BF2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V</w:t>
            </w:r>
          </w:p>
        </w:tc>
        <w:tc>
          <w:tcPr>
            <w:tcW w:w="1001" w:type="dxa"/>
            <w:vAlign w:val="center"/>
          </w:tcPr>
          <w:p w:rsidR="00BA5B1C" w:rsidRPr="00F90425" w:rsidRDefault="00BA5B1C" w:rsidP="00BA5B1C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Svega</w:t>
            </w:r>
          </w:p>
        </w:tc>
        <w:tc>
          <w:tcPr>
            <w:tcW w:w="1061" w:type="dxa"/>
            <w:vMerge/>
            <w:vAlign w:val="center"/>
          </w:tcPr>
          <w:p w:rsidR="00BA5B1C" w:rsidRPr="00F90425" w:rsidRDefault="00BA5B1C" w:rsidP="00BA5B1C">
            <w:pPr>
              <w:jc w:val="center"/>
              <w:rPr>
                <w:sz w:val="20"/>
                <w:szCs w:val="20"/>
              </w:rPr>
            </w:pPr>
          </w:p>
        </w:tc>
      </w:tr>
      <w:tr w:rsidR="0090147C" w:rsidRPr="00F90425" w:rsidTr="00666DE2">
        <w:tc>
          <w:tcPr>
            <w:tcW w:w="613" w:type="dxa"/>
            <w:vAlign w:val="center"/>
          </w:tcPr>
          <w:p w:rsidR="0090147C" w:rsidRPr="00F90425" w:rsidRDefault="0090147C" w:rsidP="00666DE2">
            <w:pPr>
              <w:jc w:val="center"/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1.</w:t>
            </w:r>
          </w:p>
        </w:tc>
        <w:tc>
          <w:tcPr>
            <w:tcW w:w="1917" w:type="dxa"/>
            <w:vAlign w:val="center"/>
          </w:tcPr>
          <w:p w:rsidR="0090147C" w:rsidRPr="00F90425" w:rsidRDefault="0090147C" w:rsidP="00666DE2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Gradac</w:t>
            </w:r>
          </w:p>
        </w:tc>
        <w:tc>
          <w:tcPr>
            <w:tcW w:w="922" w:type="dxa"/>
            <w:vAlign w:val="center"/>
          </w:tcPr>
          <w:p w:rsidR="0090147C" w:rsidRPr="00F90425" w:rsidRDefault="0090147C" w:rsidP="0066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90147C" w:rsidRPr="00F90425" w:rsidRDefault="00AC6C38" w:rsidP="00666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0147C" w:rsidRPr="00F90425" w:rsidRDefault="00AC6C38" w:rsidP="00666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vAlign w:val="center"/>
          </w:tcPr>
          <w:p w:rsidR="0090147C" w:rsidRPr="00F90425" w:rsidRDefault="0090147C" w:rsidP="00666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0147C" w:rsidRPr="00F90425" w:rsidRDefault="003A5E8A" w:rsidP="00666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  <w:vAlign w:val="center"/>
          </w:tcPr>
          <w:p w:rsidR="0090147C" w:rsidRPr="00F90425" w:rsidRDefault="003A5E8A" w:rsidP="00666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90147C" w:rsidRPr="00F90425" w:rsidRDefault="0090147C" w:rsidP="00666DE2">
            <w:pPr>
              <w:jc w:val="center"/>
              <w:rPr>
                <w:sz w:val="20"/>
                <w:szCs w:val="20"/>
              </w:rPr>
            </w:pPr>
          </w:p>
        </w:tc>
      </w:tr>
      <w:tr w:rsidR="001221CA" w:rsidRPr="00C03E73" w:rsidTr="00C03E73">
        <w:tc>
          <w:tcPr>
            <w:tcW w:w="613" w:type="dxa"/>
            <w:shd w:val="clear" w:color="auto" w:fill="92D050"/>
            <w:vAlign w:val="center"/>
          </w:tcPr>
          <w:p w:rsidR="001221CA" w:rsidRPr="00C03E73" w:rsidRDefault="005077B7" w:rsidP="00BA5B1C">
            <w:pPr>
              <w:jc w:val="center"/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2</w:t>
            </w:r>
            <w:r w:rsidR="001221CA" w:rsidRPr="00C03E7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1221CA" w:rsidRPr="00C03E73" w:rsidRDefault="001221CA" w:rsidP="001221CA">
            <w:pPr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P.Š. Gradnići</w:t>
            </w:r>
          </w:p>
        </w:tc>
        <w:tc>
          <w:tcPr>
            <w:tcW w:w="922" w:type="dxa"/>
            <w:shd w:val="clear" w:color="auto" w:fill="92D050"/>
            <w:vAlign w:val="center"/>
          </w:tcPr>
          <w:p w:rsidR="001221CA" w:rsidRPr="00C03E73" w:rsidRDefault="001221CA" w:rsidP="001221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vAlign w:val="center"/>
          </w:tcPr>
          <w:p w:rsidR="001221CA" w:rsidRPr="00C03E73" w:rsidRDefault="00AC6C38" w:rsidP="001221CA">
            <w:pPr>
              <w:jc w:val="center"/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45" w:type="dxa"/>
            <w:shd w:val="clear" w:color="auto" w:fill="92D050"/>
            <w:vAlign w:val="center"/>
          </w:tcPr>
          <w:p w:rsidR="001221CA" w:rsidRPr="00C03E73" w:rsidRDefault="001221CA" w:rsidP="001221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92D050"/>
            <w:vAlign w:val="center"/>
          </w:tcPr>
          <w:p w:rsidR="001221CA" w:rsidRPr="00C03E73" w:rsidRDefault="001221CA" w:rsidP="001221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92D050"/>
            <w:vAlign w:val="center"/>
          </w:tcPr>
          <w:p w:rsidR="001221CA" w:rsidRPr="00C03E73" w:rsidRDefault="00C03E73" w:rsidP="001221CA">
            <w:pPr>
              <w:jc w:val="center"/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92D050"/>
            <w:vAlign w:val="center"/>
          </w:tcPr>
          <w:p w:rsidR="001221CA" w:rsidRPr="00C03E73" w:rsidRDefault="00C03E73" w:rsidP="001221CA">
            <w:pPr>
              <w:jc w:val="center"/>
              <w:rPr>
                <w:b/>
                <w:i/>
                <w:sz w:val="20"/>
                <w:szCs w:val="20"/>
              </w:rPr>
            </w:pPr>
            <w:r w:rsidRPr="00C03E7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1221CA" w:rsidRPr="00C03E73" w:rsidRDefault="00C03E73" w:rsidP="001221CA">
            <w:pPr>
              <w:jc w:val="center"/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Čisti odjel</w:t>
            </w:r>
          </w:p>
        </w:tc>
      </w:tr>
      <w:tr w:rsidR="001221CA" w:rsidRPr="00F90425" w:rsidTr="00AB37DD">
        <w:tc>
          <w:tcPr>
            <w:tcW w:w="613" w:type="dxa"/>
            <w:vAlign w:val="center"/>
          </w:tcPr>
          <w:p w:rsidR="001221CA" w:rsidRPr="00F90425" w:rsidRDefault="005077B7" w:rsidP="009F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21CA" w:rsidRPr="00F90425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:rsidR="001221CA" w:rsidRPr="00F90425" w:rsidRDefault="001221CA" w:rsidP="001221CA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Služanj</w:t>
            </w:r>
          </w:p>
        </w:tc>
        <w:tc>
          <w:tcPr>
            <w:tcW w:w="922" w:type="dxa"/>
            <w:vAlign w:val="center"/>
          </w:tcPr>
          <w:p w:rsidR="001221CA" w:rsidRPr="00F90425" w:rsidRDefault="00AC6C38" w:rsidP="0012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  <w:vAlign w:val="center"/>
          </w:tcPr>
          <w:p w:rsidR="001221CA" w:rsidRPr="00F90425" w:rsidRDefault="001221CA" w:rsidP="0012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1221CA" w:rsidRPr="00F90425" w:rsidRDefault="00AC6C38" w:rsidP="0012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1221CA" w:rsidRPr="00F90425" w:rsidRDefault="001221CA" w:rsidP="0012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1221CA" w:rsidRPr="00F90425" w:rsidRDefault="001221CA" w:rsidP="0012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1221CA" w:rsidRPr="00F90425" w:rsidRDefault="005077B7" w:rsidP="001221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1221CA" w:rsidRPr="00F90425" w:rsidRDefault="001221CA" w:rsidP="001221CA">
            <w:pPr>
              <w:rPr>
                <w:b/>
                <w:sz w:val="20"/>
                <w:szCs w:val="20"/>
              </w:rPr>
            </w:pPr>
          </w:p>
        </w:tc>
      </w:tr>
      <w:tr w:rsidR="005077B7" w:rsidRPr="00F90425" w:rsidTr="005077B7">
        <w:tc>
          <w:tcPr>
            <w:tcW w:w="613" w:type="dxa"/>
            <w:vAlign w:val="center"/>
          </w:tcPr>
          <w:p w:rsidR="005077B7" w:rsidRPr="00F90425" w:rsidRDefault="005077B7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0425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:rsidR="005077B7" w:rsidRPr="00F90425" w:rsidRDefault="005077B7" w:rsidP="005077B7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Služanj</w:t>
            </w:r>
          </w:p>
        </w:tc>
        <w:tc>
          <w:tcPr>
            <w:tcW w:w="922" w:type="dxa"/>
            <w:vAlign w:val="center"/>
          </w:tcPr>
          <w:p w:rsidR="005077B7" w:rsidRPr="00F90425" w:rsidRDefault="005077B7" w:rsidP="00507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5077B7" w:rsidRPr="00F90425" w:rsidRDefault="005077B7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5077B7" w:rsidRPr="00F90425" w:rsidRDefault="005077B7" w:rsidP="00507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077B7" w:rsidRPr="00F90425" w:rsidRDefault="005077B7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vAlign w:val="center"/>
          </w:tcPr>
          <w:p w:rsidR="005077B7" w:rsidRPr="00F90425" w:rsidRDefault="005077B7" w:rsidP="0050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5077B7" w:rsidRPr="00F90425" w:rsidRDefault="005077B7" w:rsidP="0050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5077B7" w:rsidRPr="00F90425" w:rsidRDefault="005077B7" w:rsidP="005077B7">
            <w:pPr>
              <w:rPr>
                <w:b/>
                <w:sz w:val="20"/>
                <w:szCs w:val="20"/>
              </w:rPr>
            </w:pPr>
          </w:p>
        </w:tc>
      </w:tr>
      <w:tr w:rsidR="00666761" w:rsidRPr="00F90425" w:rsidTr="00AB37DD">
        <w:tc>
          <w:tcPr>
            <w:tcW w:w="613" w:type="dxa"/>
            <w:vAlign w:val="center"/>
          </w:tcPr>
          <w:p w:rsidR="00666761" w:rsidRPr="00F90425" w:rsidRDefault="005077B7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6761" w:rsidRPr="00F90425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:rsidR="00666761" w:rsidRPr="00F90425" w:rsidRDefault="00666761" w:rsidP="00666761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Biletići Polje</w:t>
            </w:r>
          </w:p>
        </w:tc>
        <w:tc>
          <w:tcPr>
            <w:tcW w:w="922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3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</w:tr>
      <w:tr w:rsidR="00666761" w:rsidRPr="00F90425" w:rsidTr="00AB37DD">
        <w:tc>
          <w:tcPr>
            <w:tcW w:w="613" w:type="dxa"/>
            <w:vAlign w:val="center"/>
          </w:tcPr>
          <w:p w:rsidR="00666761" w:rsidRPr="00F90425" w:rsidRDefault="005077B7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6761" w:rsidRPr="00F90425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:rsidR="00666761" w:rsidRPr="00F90425" w:rsidRDefault="00666761" w:rsidP="00666761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Biletići Polje</w:t>
            </w:r>
          </w:p>
        </w:tc>
        <w:tc>
          <w:tcPr>
            <w:tcW w:w="922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666761" w:rsidRPr="00F90425" w:rsidRDefault="00666761" w:rsidP="00666761">
            <w:pPr>
              <w:pStyle w:val="Odlomakpopisa"/>
              <w:rPr>
                <w:sz w:val="20"/>
                <w:szCs w:val="20"/>
              </w:rPr>
            </w:pPr>
          </w:p>
        </w:tc>
      </w:tr>
      <w:tr w:rsidR="0090147C" w:rsidRPr="00C03E73" w:rsidTr="00AC6C38">
        <w:tc>
          <w:tcPr>
            <w:tcW w:w="613" w:type="dxa"/>
            <w:shd w:val="clear" w:color="auto" w:fill="92D050"/>
            <w:vAlign w:val="center"/>
          </w:tcPr>
          <w:p w:rsidR="0090147C" w:rsidRPr="00C03E73" w:rsidRDefault="005077B7" w:rsidP="00666DE2">
            <w:pPr>
              <w:jc w:val="center"/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7</w:t>
            </w:r>
            <w:r w:rsidR="0090147C" w:rsidRPr="00C03E7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90147C" w:rsidRPr="00C03E73" w:rsidRDefault="0090147C" w:rsidP="00666DE2">
            <w:pPr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P.Š. Dobro Selo</w:t>
            </w:r>
          </w:p>
        </w:tc>
        <w:tc>
          <w:tcPr>
            <w:tcW w:w="922" w:type="dxa"/>
            <w:shd w:val="clear" w:color="auto" w:fill="92D050"/>
            <w:vAlign w:val="center"/>
          </w:tcPr>
          <w:p w:rsidR="0090147C" w:rsidRPr="00C03E73" w:rsidRDefault="0090147C" w:rsidP="00666D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vAlign w:val="center"/>
          </w:tcPr>
          <w:p w:rsidR="0090147C" w:rsidRPr="00C03E73" w:rsidRDefault="0090147C" w:rsidP="00666D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92D050"/>
            <w:vAlign w:val="center"/>
          </w:tcPr>
          <w:p w:rsidR="0090147C" w:rsidRPr="00C03E73" w:rsidRDefault="00AC6C38" w:rsidP="00666DE2">
            <w:pPr>
              <w:jc w:val="center"/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47" w:type="dxa"/>
            <w:shd w:val="clear" w:color="auto" w:fill="92D050"/>
            <w:vAlign w:val="center"/>
          </w:tcPr>
          <w:p w:rsidR="0090147C" w:rsidRPr="00C03E73" w:rsidRDefault="0090147C" w:rsidP="00666D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92D050"/>
            <w:vAlign w:val="center"/>
          </w:tcPr>
          <w:p w:rsidR="0090147C" w:rsidRPr="00C03E73" w:rsidRDefault="0090147C" w:rsidP="00666D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92D050"/>
            <w:vAlign w:val="center"/>
          </w:tcPr>
          <w:p w:rsidR="0090147C" w:rsidRPr="00C03E73" w:rsidRDefault="00AC6C38" w:rsidP="00666DE2">
            <w:pPr>
              <w:jc w:val="center"/>
              <w:rPr>
                <w:b/>
                <w:i/>
                <w:sz w:val="20"/>
                <w:szCs w:val="20"/>
              </w:rPr>
            </w:pPr>
            <w:r w:rsidRPr="00C03E7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90147C" w:rsidRPr="00C03E73" w:rsidRDefault="00AC6C38" w:rsidP="00AC6C38">
            <w:pPr>
              <w:rPr>
                <w:i/>
                <w:sz w:val="20"/>
                <w:szCs w:val="20"/>
              </w:rPr>
            </w:pPr>
            <w:r w:rsidRPr="00C03E73">
              <w:rPr>
                <w:i/>
                <w:sz w:val="20"/>
                <w:szCs w:val="20"/>
              </w:rPr>
              <w:t>Čisti odjel</w:t>
            </w:r>
          </w:p>
        </w:tc>
      </w:tr>
      <w:tr w:rsidR="00666761" w:rsidRPr="00F90425" w:rsidTr="00D72CB0">
        <w:tc>
          <w:tcPr>
            <w:tcW w:w="613" w:type="dxa"/>
            <w:vAlign w:val="center"/>
          </w:tcPr>
          <w:p w:rsidR="00666761" w:rsidRPr="00F90425" w:rsidRDefault="005077B7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66761" w:rsidRPr="00F90425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:rsidR="00666761" w:rsidRPr="00F90425" w:rsidRDefault="00666761" w:rsidP="00666761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Vionica</w:t>
            </w:r>
          </w:p>
        </w:tc>
        <w:tc>
          <w:tcPr>
            <w:tcW w:w="922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666761" w:rsidRPr="00F90425" w:rsidRDefault="00666761" w:rsidP="00666761">
            <w:pPr>
              <w:pStyle w:val="Odlomakpopisa"/>
              <w:rPr>
                <w:sz w:val="20"/>
                <w:szCs w:val="20"/>
              </w:rPr>
            </w:pPr>
          </w:p>
        </w:tc>
      </w:tr>
      <w:tr w:rsidR="00666761" w:rsidRPr="00F90425" w:rsidTr="00AB37DD">
        <w:tc>
          <w:tcPr>
            <w:tcW w:w="613" w:type="dxa"/>
            <w:vAlign w:val="center"/>
          </w:tcPr>
          <w:p w:rsidR="00666761" w:rsidRPr="00F90425" w:rsidRDefault="005077B7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66761" w:rsidRPr="00F90425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:rsidR="00666761" w:rsidRPr="00F90425" w:rsidRDefault="00666761" w:rsidP="00666761">
            <w:pPr>
              <w:rPr>
                <w:sz w:val="20"/>
                <w:szCs w:val="20"/>
              </w:rPr>
            </w:pPr>
            <w:r w:rsidRPr="00F90425">
              <w:rPr>
                <w:sz w:val="20"/>
                <w:szCs w:val="20"/>
              </w:rPr>
              <w:t>P.Š. Vionica</w:t>
            </w:r>
          </w:p>
        </w:tc>
        <w:tc>
          <w:tcPr>
            <w:tcW w:w="922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vAlign w:val="center"/>
          </w:tcPr>
          <w:p w:rsidR="00666761" w:rsidRPr="00F90425" w:rsidRDefault="00AC6C38" w:rsidP="00666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1" w:type="dxa"/>
            <w:vAlign w:val="center"/>
          </w:tcPr>
          <w:p w:rsidR="00666761" w:rsidRPr="00F90425" w:rsidRDefault="00666761" w:rsidP="00666761">
            <w:pPr>
              <w:jc w:val="center"/>
              <w:rPr>
                <w:sz w:val="20"/>
                <w:szCs w:val="20"/>
              </w:rPr>
            </w:pPr>
          </w:p>
        </w:tc>
      </w:tr>
      <w:tr w:rsidR="00B85F73" w:rsidRPr="00B85F73" w:rsidTr="00B85F73">
        <w:tc>
          <w:tcPr>
            <w:tcW w:w="613" w:type="dxa"/>
            <w:shd w:val="clear" w:color="auto" w:fill="92D050"/>
            <w:vAlign w:val="center"/>
          </w:tcPr>
          <w:p w:rsidR="00B85F73" w:rsidRPr="00B85F73" w:rsidRDefault="005077B7" w:rsidP="00326A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85F73" w:rsidRPr="00B85F7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7" w:type="dxa"/>
            <w:shd w:val="clear" w:color="auto" w:fill="92D050"/>
            <w:vAlign w:val="center"/>
          </w:tcPr>
          <w:p w:rsidR="00B85F73" w:rsidRPr="00B85F73" w:rsidRDefault="00B85F73" w:rsidP="00326A74">
            <w:pPr>
              <w:rPr>
                <w:i/>
                <w:sz w:val="20"/>
                <w:szCs w:val="20"/>
              </w:rPr>
            </w:pPr>
            <w:r w:rsidRPr="00B85F73">
              <w:rPr>
                <w:i/>
                <w:sz w:val="20"/>
                <w:szCs w:val="20"/>
              </w:rPr>
              <w:t>P.Š. Vionica</w:t>
            </w:r>
          </w:p>
        </w:tc>
        <w:tc>
          <w:tcPr>
            <w:tcW w:w="922" w:type="dxa"/>
            <w:shd w:val="clear" w:color="auto" w:fill="92D050"/>
            <w:vAlign w:val="center"/>
          </w:tcPr>
          <w:p w:rsidR="00B85F73" w:rsidRPr="00B85F73" w:rsidRDefault="00B85F73" w:rsidP="00326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92D050"/>
            <w:vAlign w:val="center"/>
          </w:tcPr>
          <w:p w:rsidR="00B85F73" w:rsidRPr="00B85F73" w:rsidRDefault="00AC6C38" w:rsidP="00326A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92D050"/>
            <w:vAlign w:val="center"/>
          </w:tcPr>
          <w:p w:rsidR="00B85F73" w:rsidRPr="00B85F73" w:rsidRDefault="00B85F73" w:rsidP="00326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92D050"/>
            <w:vAlign w:val="center"/>
          </w:tcPr>
          <w:p w:rsidR="00B85F73" w:rsidRPr="00B85F73" w:rsidRDefault="00B85F73" w:rsidP="00326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92D050"/>
            <w:vAlign w:val="center"/>
          </w:tcPr>
          <w:p w:rsidR="00B85F73" w:rsidRPr="00B85F73" w:rsidRDefault="00B85F73" w:rsidP="00326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92D050"/>
            <w:vAlign w:val="center"/>
          </w:tcPr>
          <w:p w:rsidR="00B85F73" w:rsidRPr="00B85F73" w:rsidRDefault="00AC6C38" w:rsidP="00326A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B85F73" w:rsidRPr="00B85F73" w:rsidRDefault="00B85F73" w:rsidP="00326A74">
            <w:pPr>
              <w:jc w:val="center"/>
              <w:rPr>
                <w:i/>
                <w:sz w:val="20"/>
                <w:szCs w:val="20"/>
              </w:rPr>
            </w:pPr>
            <w:r w:rsidRPr="00B85F73">
              <w:rPr>
                <w:i/>
                <w:sz w:val="20"/>
                <w:szCs w:val="20"/>
              </w:rPr>
              <w:t>Čist</w:t>
            </w:r>
            <w:r>
              <w:rPr>
                <w:i/>
                <w:sz w:val="20"/>
                <w:szCs w:val="20"/>
              </w:rPr>
              <w:t>i</w:t>
            </w:r>
            <w:r w:rsidRPr="00B85F73">
              <w:rPr>
                <w:i/>
                <w:sz w:val="20"/>
                <w:szCs w:val="20"/>
              </w:rPr>
              <w:t xml:space="preserve"> odjel</w:t>
            </w:r>
          </w:p>
        </w:tc>
      </w:tr>
      <w:tr w:rsidR="00666761" w:rsidRPr="00F90425" w:rsidTr="00AB37DD">
        <w:tc>
          <w:tcPr>
            <w:tcW w:w="2530" w:type="dxa"/>
            <w:gridSpan w:val="2"/>
            <w:vAlign w:val="center"/>
          </w:tcPr>
          <w:p w:rsidR="00666761" w:rsidRPr="00F90425" w:rsidRDefault="00666761" w:rsidP="00666761">
            <w:pPr>
              <w:jc w:val="center"/>
              <w:rPr>
                <w:b/>
                <w:sz w:val="20"/>
                <w:szCs w:val="20"/>
              </w:rPr>
            </w:pPr>
            <w:r w:rsidRPr="00F90425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922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47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47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5E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666761" w:rsidRPr="00F90425" w:rsidRDefault="00AC6C38" w:rsidP="00666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D53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666761" w:rsidRPr="00F90425" w:rsidRDefault="00666761" w:rsidP="00666761">
            <w:pPr>
              <w:rPr>
                <w:b/>
                <w:sz w:val="20"/>
                <w:szCs w:val="20"/>
              </w:rPr>
            </w:pPr>
          </w:p>
        </w:tc>
      </w:tr>
    </w:tbl>
    <w:p w:rsidR="00553A21" w:rsidRPr="00F90425" w:rsidRDefault="00553A21" w:rsidP="00BA5B1C"/>
    <w:p w:rsidR="0052206A" w:rsidRDefault="0052206A" w:rsidP="0052206A">
      <w:pPr>
        <w:ind w:firstLine="708"/>
        <w:rPr>
          <w:b/>
        </w:rPr>
      </w:pPr>
      <w:r w:rsidRPr="00A30FA0">
        <w:rPr>
          <w:b/>
        </w:rPr>
        <w:lastRenderedPageBreak/>
        <w:t>5.3</w:t>
      </w:r>
      <w:r>
        <w:rPr>
          <w:b/>
        </w:rPr>
        <w:t>.</w:t>
      </w:r>
      <w:r w:rsidRPr="00A30FA0">
        <w:t xml:space="preserve"> </w:t>
      </w:r>
      <w:r>
        <w:rPr>
          <w:b/>
        </w:rPr>
        <w:t>Rad po prilagođenom i individualiziranom programu</w:t>
      </w:r>
    </w:p>
    <w:p w:rsidR="0052206A" w:rsidRDefault="0052206A" w:rsidP="0052206A">
      <w:pPr>
        <w:ind w:firstLine="708"/>
        <w:rPr>
          <w:b/>
        </w:rPr>
      </w:pPr>
    </w:p>
    <w:p w:rsidR="00690337" w:rsidRPr="000272E1" w:rsidRDefault="00690337" w:rsidP="00690337">
      <w:pPr>
        <w:ind w:left="6372" w:firstLine="708"/>
        <w:jc w:val="center"/>
      </w:pPr>
      <w:r w:rsidRPr="000272E1">
        <w:t>Tablica 11</w:t>
      </w:r>
      <w:r>
        <w:t>.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486"/>
        <w:gridCol w:w="574"/>
        <w:gridCol w:w="567"/>
        <w:gridCol w:w="567"/>
        <w:gridCol w:w="567"/>
        <w:gridCol w:w="567"/>
        <w:gridCol w:w="709"/>
        <w:gridCol w:w="709"/>
        <w:gridCol w:w="850"/>
      </w:tblGrid>
      <w:tr w:rsidR="00690337" w:rsidRPr="000272E1" w:rsidTr="00880647">
        <w:trPr>
          <w:trHeight w:val="156"/>
          <w:jc w:val="center"/>
        </w:trPr>
        <w:tc>
          <w:tcPr>
            <w:tcW w:w="3027" w:type="dxa"/>
          </w:tcPr>
          <w:p w:rsidR="00880647" w:rsidRDefault="00880647" w:rsidP="00FD2810">
            <w:pPr>
              <w:jc w:val="center"/>
            </w:pPr>
          </w:p>
          <w:p w:rsidR="00690337" w:rsidRPr="00690337" w:rsidRDefault="00690337" w:rsidP="00FD2810">
            <w:pPr>
              <w:jc w:val="center"/>
            </w:pPr>
            <w:r w:rsidRPr="00690337">
              <w:t>rješenjem određen oblik rada</w:t>
            </w:r>
          </w:p>
        </w:tc>
        <w:tc>
          <w:tcPr>
            <w:tcW w:w="486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I.</w:t>
            </w:r>
          </w:p>
        </w:tc>
        <w:tc>
          <w:tcPr>
            <w:tcW w:w="574" w:type="dxa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II.</w:t>
            </w:r>
          </w:p>
        </w:tc>
        <w:tc>
          <w:tcPr>
            <w:tcW w:w="567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III.</w:t>
            </w:r>
          </w:p>
        </w:tc>
        <w:tc>
          <w:tcPr>
            <w:tcW w:w="567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IV.</w:t>
            </w:r>
          </w:p>
        </w:tc>
        <w:tc>
          <w:tcPr>
            <w:tcW w:w="567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V.</w:t>
            </w:r>
          </w:p>
        </w:tc>
        <w:tc>
          <w:tcPr>
            <w:tcW w:w="567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VI.</w:t>
            </w:r>
          </w:p>
        </w:tc>
        <w:tc>
          <w:tcPr>
            <w:tcW w:w="709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 w:rsidRPr="000272E1">
              <w:t>VII.</w:t>
            </w:r>
          </w:p>
        </w:tc>
        <w:tc>
          <w:tcPr>
            <w:tcW w:w="709" w:type="dxa"/>
            <w:vAlign w:val="center"/>
          </w:tcPr>
          <w:p w:rsidR="00FD2810" w:rsidRDefault="00FD2810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>
              <w:t>VIII.</w:t>
            </w:r>
          </w:p>
        </w:tc>
        <w:tc>
          <w:tcPr>
            <w:tcW w:w="850" w:type="dxa"/>
          </w:tcPr>
          <w:p w:rsidR="00690337" w:rsidRDefault="00690337" w:rsidP="00FD2810">
            <w:pPr>
              <w:jc w:val="center"/>
            </w:pPr>
          </w:p>
          <w:p w:rsidR="00690337" w:rsidRPr="000272E1" w:rsidRDefault="00690337" w:rsidP="00FD2810">
            <w:pPr>
              <w:jc w:val="center"/>
            </w:pPr>
            <w:r>
              <w:t>IX.</w:t>
            </w:r>
          </w:p>
        </w:tc>
      </w:tr>
      <w:tr w:rsidR="00690337" w:rsidRPr="000272E1" w:rsidTr="00880647">
        <w:trPr>
          <w:trHeight w:val="585"/>
          <w:jc w:val="center"/>
        </w:trPr>
        <w:tc>
          <w:tcPr>
            <w:tcW w:w="3027" w:type="dxa"/>
            <w:vAlign w:val="center"/>
          </w:tcPr>
          <w:p w:rsidR="00690337" w:rsidRPr="000272E1" w:rsidRDefault="00690337" w:rsidP="00E51EE4">
            <w:r>
              <w:t>m</w:t>
            </w:r>
            <w:r w:rsidRPr="000272E1">
              <w:t>odel individualizacije</w:t>
            </w:r>
          </w:p>
        </w:tc>
        <w:tc>
          <w:tcPr>
            <w:tcW w:w="486" w:type="dxa"/>
          </w:tcPr>
          <w:p w:rsidR="00690337" w:rsidRDefault="00690337" w:rsidP="00690337">
            <w:pPr>
              <w:jc w:val="center"/>
            </w:pPr>
            <w:r>
              <w:t>2</w:t>
            </w:r>
          </w:p>
          <w:p w:rsidR="00690337" w:rsidRPr="000272E1" w:rsidRDefault="00690337" w:rsidP="00690337">
            <w:pPr>
              <w:jc w:val="center"/>
            </w:pPr>
          </w:p>
        </w:tc>
        <w:tc>
          <w:tcPr>
            <w:tcW w:w="574" w:type="dxa"/>
          </w:tcPr>
          <w:p w:rsidR="00690337" w:rsidRPr="000272E1" w:rsidRDefault="00A36E9D" w:rsidP="0069033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0337" w:rsidRPr="000272E1" w:rsidRDefault="00690337" w:rsidP="0069033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0337" w:rsidRPr="000272E1" w:rsidRDefault="006418A0" w:rsidP="0069033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0337" w:rsidRPr="000272E1" w:rsidRDefault="00A36E9D" w:rsidP="0069033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0337" w:rsidRPr="000272E1" w:rsidRDefault="00690337" w:rsidP="0069033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90337" w:rsidRPr="000272E1" w:rsidRDefault="00690337" w:rsidP="0069033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90337" w:rsidRPr="000272E1" w:rsidRDefault="00690337" w:rsidP="0069033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90337" w:rsidRPr="000272E1" w:rsidRDefault="00690337" w:rsidP="00690337">
            <w:pPr>
              <w:jc w:val="center"/>
            </w:pPr>
            <w:r>
              <w:t>-</w:t>
            </w:r>
          </w:p>
        </w:tc>
      </w:tr>
      <w:tr w:rsidR="00690337" w:rsidRPr="000272E1" w:rsidTr="00880647">
        <w:trPr>
          <w:trHeight w:val="601"/>
          <w:jc w:val="center"/>
        </w:trPr>
        <w:tc>
          <w:tcPr>
            <w:tcW w:w="3027" w:type="dxa"/>
            <w:vAlign w:val="center"/>
          </w:tcPr>
          <w:p w:rsidR="00690337" w:rsidRPr="000272E1" w:rsidRDefault="00690337" w:rsidP="00E51EE4">
            <w:r>
              <w:t>p</w:t>
            </w:r>
            <w:r w:rsidRPr="000272E1">
              <w:t>rilagođeni program</w:t>
            </w:r>
          </w:p>
        </w:tc>
        <w:tc>
          <w:tcPr>
            <w:tcW w:w="486" w:type="dxa"/>
          </w:tcPr>
          <w:p w:rsidR="00690337" w:rsidRPr="000272E1" w:rsidRDefault="00690337" w:rsidP="00690337">
            <w:pPr>
              <w:jc w:val="center"/>
            </w:pPr>
            <w:r>
              <w:t>-</w:t>
            </w:r>
          </w:p>
        </w:tc>
        <w:tc>
          <w:tcPr>
            <w:tcW w:w="574" w:type="dxa"/>
          </w:tcPr>
          <w:p w:rsidR="00690337" w:rsidRPr="000272E1" w:rsidRDefault="00A36E9D" w:rsidP="0069033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0337" w:rsidRPr="000272E1" w:rsidRDefault="00690337" w:rsidP="0069033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90337" w:rsidRPr="000272E1" w:rsidRDefault="006418A0" w:rsidP="0069033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0337" w:rsidRPr="000272E1" w:rsidRDefault="00A36E9D" w:rsidP="0069033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90337" w:rsidRPr="000272E1" w:rsidRDefault="00690337" w:rsidP="0069033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90337" w:rsidRPr="000272E1" w:rsidRDefault="00690337" w:rsidP="0069033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90337" w:rsidRPr="000272E1" w:rsidRDefault="00690337" w:rsidP="0069033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90337" w:rsidRPr="000272E1" w:rsidRDefault="00690337" w:rsidP="00690337">
            <w:pPr>
              <w:jc w:val="center"/>
            </w:pPr>
            <w:r>
              <w:t>-</w:t>
            </w:r>
          </w:p>
        </w:tc>
      </w:tr>
      <w:tr w:rsidR="00690337" w:rsidRPr="00955824" w:rsidTr="00880647">
        <w:trPr>
          <w:trHeight w:val="309"/>
          <w:jc w:val="center"/>
        </w:trPr>
        <w:tc>
          <w:tcPr>
            <w:tcW w:w="3027" w:type="dxa"/>
            <w:vAlign w:val="center"/>
          </w:tcPr>
          <w:p w:rsidR="00690337" w:rsidRPr="00955824" w:rsidRDefault="00690337" w:rsidP="00E51EE4">
            <w:pPr>
              <w:rPr>
                <w:b/>
              </w:rPr>
            </w:pPr>
            <w:r w:rsidRPr="00955824">
              <w:rPr>
                <w:b/>
              </w:rPr>
              <w:t xml:space="preserve">ukupno </w:t>
            </w:r>
          </w:p>
        </w:tc>
        <w:tc>
          <w:tcPr>
            <w:tcW w:w="486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2</w:t>
            </w:r>
          </w:p>
        </w:tc>
        <w:tc>
          <w:tcPr>
            <w:tcW w:w="574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2</w:t>
            </w:r>
          </w:p>
        </w:tc>
        <w:tc>
          <w:tcPr>
            <w:tcW w:w="567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-</w:t>
            </w:r>
          </w:p>
        </w:tc>
        <w:tc>
          <w:tcPr>
            <w:tcW w:w="567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1</w:t>
            </w:r>
          </w:p>
        </w:tc>
        <w:tc>
          <w:tcPr>
            <w:tcW w:w="567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2</w:t>
            </w:r>
          </w:p>
        </w:tc>
        <w:tc>
          <w:tcPr>
            <w:tcW w:w="567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3</w:t>
            </w:r>
          </w:p>
        </w:tc>
        <w:tc>
          <w:tcPr>
            <w:tcW w:w="709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3</w:t>
            </w:r>
          </w:p>
        </w:tc>
        <w:tc>
          <w:tcPr>
            <w:tcW w:w="709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690337">
            <w:pPr>
              <w:jc w:val="center"/>
              <w:rPr>
                <w:b/>
              </w:rPr>
            </w:pPr>
            <w:r w:rsidRPr="00955824">
              <w:rPr>
                <w:b/>
              </w:rPr>
              <w:t>1</w:t>
            </w:r>
          </w:p>
        </w:tc>
        <w:tc>
          <w:tcPr>
            <w:tcW w:w="850" w:type="dxa"/>
          </w:tcPr>
          <w:p w:rsidR="00955824" w:rsidRDefault="00955824" w:rsidP="00690337">
            <w:pPr>
              <w:jc w:val="center"/>
              <w:rPr>
                <w:b/>
              </w:rPr>
            </w:pPr>
          </w:p>
          <w:p w:rsidR="00690337" w:rsidRPr="00955824" w:rsidRDefault="00690337" w:rsidP="00955824">
            <w:pPr>
              <w:jc w:val="center"/>
              <w:rPr>
                <w:b/>
              </w:rPr>
            </w:pPr>
            <w:r w:rsidRPr="00955824">
              <w:rPr>
                <w:b/>
              </w:rPr>
              <w:t>-</w:t>
            </w:r>
          </w:p>
        </w:tc>
      </w:tr>
    </w:tbl>
    <w:p w:rsidR="00690337" w:rsidRPr="000272E1" w:rsidRDefault="00690337" w:rsidP="00690337">
      <w:pPr>
        <w:jc w:val="both"/>
      </w:pPr>
    </w:p>
    <w:p w:rsidR="00690337" w:rsidRDefault="00690337" w:rsidP="0052206A">
      <w:pPr>
        <w:ind w:firstLine="708"/>
        <w:rPr>
          <w:b/>
        </w:rPr>
      </w:pPr>
    </w:p>
    <w:p w:rsidR="0052206A" w:rsidRDefault="0052206A" w:rsidP="0052206A">
      <w:r>
        <w:t xml:space="preserve">Učenici s izvjesnim poteškoćama u razvoju i svladavanju nastavnog gradiva uspješno su integrirani u redovne razredne odjele te nastavu pohađaju uz Prilagođeni nastavni plan i program i individualan pristup, odnosno uz prilagodbu nastavnog gradiva i individualiziran pristup </w:t>
      </w:r>
    </w:p>
    <w:p w:rsidR="0052206A" w:rsidRDefault="0052206A" w:rsidP="0052206A">
      <w:r>
        <w:t>U školskoj 2024./2025. godini našu školu pohađa po:</w:t>
      </w:r>
    </w:p>
    <w:p w:rsidR="0052206A" w:rsidRPr="00A30FA0" w:rsidRDefault="0052206A" w:rsidP="0052206A"/>
    <w:p w:rsidR="0052206A" w:rsidRDefault="0052206A" w:rsidP="0052206A">
      <w:pPr>
        <w:pStyle w:val="Odlomakpopisa"/>
        <w:numPr>
          <w:ilvl w:val="0"/>
          <w:numId w:val="37"/>
        </w:numPr>
        <w:spacing w:after="200" w:line="276" w:lineRule="auto"/>
        <w:rPr>
          <w:b/>
        </w:rPr>
      </w:pPr>
      <w:r w:rsidRPr="00A30FA0">
        <w:rPr>
          <w:b/>
        </w:rPr>
        <w:t>P</w:t>
      </w:r>
      <w:r w:rsidR="006418A0">
        <w:rPr>
          <w:b/>
        </w:rPr>
        <w:t>rilagođenom programu – 7</w:t>
      </w:r>
      <w:r>
        <w:rPr>
          <w:b/>
        </w:rPr>
        <w:t xml:space="preserve"> učenika s Rješenjima Centra za socijalni rad </w:t>
      </w:r>
    </w:p>
    <w:p w:rsidR="0052206A" w:rsidRPr="00A30FA0" w:rsidRDefault="0052206A" w:rsidP="0052206A">
      <w:pPr>
        <w:pStyle w:val="Odlomakpopisa"/>
        <w:numPr>
          <w:ilvl w:val="0"/>
          <w:numId w:val="37"/>
        </w:numPr>
        <w:spacing w:after="200" w:line="276" w:lineRule="auto"/>
        <w:rPr>
          <w:b/>
        </w:rPr>
      </w:pPr>
      <w:r>
        <w:rPr>
          <w:b/>
        </w:rPr>
        <w:t>Modelu individualizacije – 1</w:t>
      </w:r>
      <w:r w:rsidRPr="00A30FA0">
        <w:rPr>
          <w:b/>
        </w:rPr>
        <w:t xml:space="preserve"> učenika</w:t>
      </w:r>
      <w:r>
        <w:rPr>
          <w:b/>
        </w:rPr>
        <w:t xml:space="preserve"> s Rješenjem Centra za socijalni rad</w:t>
      </w:r>
    </w:p>
    <w:p w:rsidR="0052206A" w:rsidRPr="00A30FA0" w:rsidRDefault="006418A0" w:rsidP="0052206A">
      <w:pPr>
        <w:pStyle w:val="Odlomakpopisa"/>
        <w:numPr>
          <w:ilvl w:val="0"/>
          <w:numId w:val="37"/>
        </w:numPr>
        <w:spacing w:after="200" w:line="276" w:lineRule="auto"/>
        <w:rPr>
          <w:b/>
        </w:rPr>
      </w:pPr>
      <w:r>
        <w:rPr>
          <w:b/>
        </w:rPr>
        <w:t>Individualizirani program – 6</w:t>
      </w:r>
      <w:r w:rsidR="0052206A">
        <w:rPr>
          <w:b/>
        </w:rPr>
        <w:t xml:space="preserve"> učenika na temelju Osobno usmjerenog plana podrške prema MKF-u </w:t>
      </w:r>
    </w:p>
    <w:p w:rsidR="0052206A" w:rsidRDefault="0052206A" w:rsidP="0052206A">
      <w:r w:rsidRPr="00A30FA0">
        <w:t>Sukladno navedenom u tabelarnom prikazu dostavljamo podatke o navedenim učenicima.</w:t>
      </w:r>
    </w:p>
    <w:p w:rsidR="0052206A" w:rsidRPr="00A30FA0" w:rsidRDefault="0052206A" w:rsidP="0052206A"/>
    <w:p w:rsidR="0052206A" w:rsidRPr="004827B2" w:rsidRDefault="0052206A" w:rsidP="0052206A">
      <w:r w:rsidRPr="004827B2">
        <w:t>Tabela: Podatci o učenicima koji imaju r</w:t>
      </w:r>
      <w:r w:rsidR="004827B2" w:rsidRPr="004827B2">
        <w:t>ješenje Centra za socijalni rad</w:t>
      </w:r>
    </w:p>
    <w:p w:rsidR="0052206A" w:rsidRDefault="0052206A" w:rsidP="0052206A">
      <w:pPr>
        <w:rPr>
          <w:b/>
          <w:u w:val="single"/>
        </w:rPr>
      </w:pPr>
    </w:p>
    <w:p w:rsidR="00690337" w:rsidRPr="00A30FA0" w:rsidRDefault="00690337" w:rsidP="0052206A">
      <w:pPr>
        <w:rPr>
          <w:b/>
          <w:u w:val="single"/>
        </w:rPr>
      </w:pPr>
    </w:p>
    <w:p w:rsidR="0052206A" w:rsidRDefault="0052206A" w:rsidP="0052206A">
      <w:pPr>
        <w:rPr>
          <w:b/>
        </w:rPr>
      </w:pPr>
      <w:r w:rsidRPr="00A30FA0">
        <w:rPr>
          <w:b/>
        </w:rPr>
        <w:t>Prilagođeni program</w:t>
      </w:r>
    </w:p>
    <w:p w:rsidR="00690337" w:rsidRPr="00A30FA0" w:rsidRDefault="00690337" w:rsidP="0052206A">
      <w:pPr>
        <w:rPr>
          <w:b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830"/>
        <w:gridCol w:w="2428"/>
        <w:gridCol w:w="1080"/>
        <w:gridCol w:w="5130"/>
      </w:tblGrid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Redni broj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Ime i prezime učenika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 xml:space="preserve">Razred 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Broj Rješenja Centra za socijalni rad po PPiP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1.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L. Z.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</w:t>
            </w:r>
            <w:r>
              <w:t>.</w:t>
            </w:r>
          </w:p>
        </w:tc>
        <w:tc>
          <w:tcPr>
            <w:tcW w:w="5130" w:type="dxa"/>
          </w:tcPr>
          <w:p w:rsidR="0052206A" w:rsidRPr="00A30FA0" w:rsidRDefault="00553A21" w:rsidP="00E51EE4">
            <w:pPr>
              <w:spacing w:line="360" w:lineRule="auto"/>
              <w:jc w:val="center"/>
            </w:pPr>
            <w:r>
              <w:t>b</w:t>
            </w:r>
            <w:r w:rsidR="0052206A" w:rsidRPr="00A30FA0">
              <w:t>r: 662/21 od 18.03.2021.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2.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K. G.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</w:t>
            </w:r>
            <w:r>
              <w:t>I.</w:t>
            </w:r>
          </w:p>
        </w:tc>
        <w:tc>
          <w:tcPr>
            <w:tcW w:w="5130" w:type="dxa"/>
          </w:tcPr>
          <w:p w:rsidR="0052206A" w:rsidRDefault="00553A21" w:rsidP="00E51EE4">
            <w:pPr>
              <w:spacing w:line="360" w:lineRule="auto"/>
              <w:jc w:val="center"/>
            </w:pPr>
            <w:r>
              <w:t>b</w:t>
            </w:r>
            <w:r w:rsidR="0052206A" w:rsidRPr="00A30FA0">
              <w:t>r: 2026/21 od 05.08.2021.</w:t>
            </w:r>
          </w:p>
          <w:p w:rsidR="0052206A" w:rsidRPr="00A30FA0" w:rsidRDefault="0052206A" w:rsidP="00E51EE4">
            <w:pPr>
              <w:spacing w:line="360" w:lineRule="auto"/>
              <w:jc w:val="center"/>
            </w:pPr>
            <w:r>
              <w:t>OPP- ožujak 2023.</w:t>
            </w:r>
          </w:p>
        </w:tc>
      </w:tr>
      <w:tr w:rsidR="0052206A" w:rsidRPr="00A30FA0" w:rsidTr="00E51EE4">
        <w:trPr>
          <w:trHeight w:val="665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3.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A. Ć.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VI</w:t>
            </w:r>
            <w:r>
              <w:t>I.</w:t>
            </w:r>
          </w:p>
        </w:tc>
        <w:tc>
          <w:tcPr>
            <w:tcW w:w="5130" w:type="dxa"/>
          </w:tcPr>
          <w:p w:rsidR="0052206A" w:rsidRDefault="00553A21" w:rsidP="00E51EE4">
            <w:pPr>
              <w:spacing w:line="360" w:lineRule="auto"/>
              <w:jc w:val="center"/>
            </w:pPr>
            <w:r>
              <w:t>b</w:t>
            </w:r>
            <w:r w:rsidR="0052206A" w:rsidRPr="00A30FA0">
              <w:t>r: 3492/21 od 18.01.2021.</w:t>
            </w:r>
          </w:p>
          <w:p w:rsidR="0052206A" w:rsidRPr="00A30FA0" w:rsidRDefault="0052206A" w:rsidP="00E51EE4">
            <w:pPr>
              <w:spacing w:line="360" w:lineRule="auto"/>
              <w:jc w:val="center"/>
            </w:pPr>
            <w:r>
              <w:t>OPP- ožujak 2023.</w:t>
            </w:r>
          </w:p>
        </w:tc>
      </w:tr>
      <w:tr w:rsidR="0052206A" w:rsidRPr="00A30FA0" w:rsidTr="00E51EE4">
        <w:trPr>
          <w:trHeight w:val="54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4.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A. E. Ć.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VI</w:t>
            </w:r>
            <w:r>
              <w:t>I.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UP-1-23-31-2450/20 od 28.09.2020.</w:t>
            </w:r>
          </w:p>
        </w:tc>
      </w:tr>
    </w:tbl>
    <w:p w:rsidR="00690337" w:rsidRDefault="00690337" w:rsidP="0052206A"/>
    <w:p w:rsidR="0052206A" w:rsidRPr="00A30FA0" w:rsidRDefault="0052206A" w:rsidP="00904DB4">
      <w:pPr>
        <w:jc w:val="both"/>
      </w:pPr>
      <w:r w:rsidRPr="00A30FA0">
        <w:t>Sukladno  Rješenjima Centra za Socijalni rad za navedene učenike će se voditi IPP na obrascu predviđenom za isto sukladno Pravilniku o sadržaju i načinu vođenja pedagoške dokumentacije i evidencije u Osnovnoj školi</w:t>
      </w:r>
      <w:r w:rsidR="00F80E85">
        <w:t xml:space="preserve"> („</w:t>
      </w:r>
      <w:r w:rsidRPr="00A30FA0">
        <w:t>Narodne novine HNŽ-K“: broj: 4/15</w:t>
      </w:r>
      <w:r>
        <w:t xml:space="preserve"> )</w:t>
      </w:r>
    </w:p>
    <w:p w:rsidR="0052206A" w:rsidRDefault="0052206A" w:rsidP="0052206A">
      <w:pPr>
        <w:rPr>
          <w:b/>
        </w:rPr>
      </w:pPr>
    </w:p>
    <w:p w:rsidR="00C276B2" w:rsidRDefault="00C276B2">
      <w:pPr>
        <w:rPr>
          <w:b/>
        </w:rPr>
      </w:pPr>
      <w:r>
        <w:rPr>
          <w:b/>
        </w:rPr>
        <w:br w:type="page"/>
      </w:r>
    </w:p>
    <w:p w:rsidR="0052206A" w:rsidRDefault="0052206A" w:rsidP="0052206A">
      <w:pPr>
        <w:rPr>
          <w:b/>
        </w:rPr>
      </w:pPr>
      <w:r w:rsidRPr="00A30FA0">
        <w:rPr>
          <w:b/>
        </w:rPr>
        <w:lastRenderedPageBreak/>
        <w:t>Model individualizacije</w:t>
      </w:r>
    </w:p>
    <w:p w:rsidR="004827B2" w:rsidRPr="00A30FA0" w:rsidRDefault="004827B2" w:rsidP="0052206A">
      <w:pPr>
        <w:rPr>
          <w:b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830"/>
        <w:gridCol w:w="2428"/>
        <w:gridCol w:w="1080"/>
        <w:gridCol w:w="5130"/>
      </w:tblGrid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Redni broj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Ime i prezime učenika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 xml:space="preserve">Razred 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Broj Rješenja Centra za socijalni rad za individualiziran pristup</w:t>
            </w:r>
          </w:p>
        </w:tc>
      </w:tr>
      <w:tr w:rsidR="0052206A" w:rsidRPr="00A30FA0" w:rsidTr="00E51EE4">
        <w:trPr>
          <w:trHeight w:val="422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1.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A. Z.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VII</w:t>
            </w:r>
            <w:r>
              <w:t>I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UP-1-22-31-2398/20 od 25.09.2020.</w:t>
            </w:r>
          </w:p>
        </w:tc>
      </w:tr>
    </w:tbl>
    <w:p w:rsidR="0052206A" w:rsidRDefault="0052206A" w:rsidP="0052206A">
      <w:pPr>
        <w:rPr>
          <w:b/>
          <w:u w:val="single"/>
        </w:rPr>
      </w:pPr>
    </w:p>
    <w:p w:rsidR="0052206A" w:rsidRPr="004827B2" w:rsidRDefault="0052206A" w:rsidP="0052206A">
      <w:r w:rsidRPr="004827B2">
        <w:t>Tabela: Podatci o učenicima koji imaju Osobno usmjereni plan podrške Stručnog tijela prema Međunarodnoj klasifi</w:t>
      </w:r>
      <w:r w:rsidR="00F80E85">
        <w:t>kaciji invaliditeta i zdravlja (</w:t>
      </w:r>
      <w:r w:rsidRPr="004827B2">
        <w:t>MKF-a)</w:t>
      </w:r>
    </w:p>
    <w:p w:rsidR="0052206A" w:rsidRPr="00A30FA0" w:rsidRDefault="0052206A" w:rsidP="0052206A">
      <w:pPr>
        <w:rPr>
          <w:b/>
          <w:u w:val="single"/>
        </w:rPr>
      </w:pPr>
    </w:p>
    <w:p w:rsidR="0052206A" w:rsidRDefault="0052206A" w:rsidP="0052206A">
      <w:pPr>
        <w:rPr>
          <w:b/>
        </w:rPr>
      </w:pPr>
    </w:p>
    <w:p w:rsidR="0052206A" w:rsidRDefault="0052206A" w:rsidP="0052206A">
      <w:pPr>
        <w:rPr>
          <w:b/>
        </w:rPr>
      </w:pPr>
      <w:r>
        <w:rPr>
          <w:b/>
        </w:rPr>
        <w:t xml:space="preserve">Individualizirani </w:t>
      </w:r>
      <w:r w:rsidR="006418A0">
        <w:rPr>
          <w:b/>
        </w:rPr>
        <w:t xml:space="preserve">i prilagođeni </w:t>
      </w:r>
      <w:r>
        <w:rPr>
          <w:b/>
        </w:rPr>
        <w:t>program prema Osobnom planu podrške prema MKF.-u</w:t>
      </w:r>
    </w:p>
    <w:p w:rsidR="004827B2" w:rsidRPr="00A30FA0" w:rsidRDefault="004827B2" w:rsidP="0052206A">
      <w:pPr>
        <w:rPr>
          <w:b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830"/>
        <w:gridCol w:w="2428"/>
        <w:gridCol w:w="1080"/>
        <w:gridCol w:w="5130"/>
      </w:tblGrid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Redni broj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Ime i prezime učenika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 xml:space="preserve">Razred 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Datum osobno usmjerenog plana podrške</w:t>
            </w:r>
          </w:p>
          <w:p w:rsidR="0052206A" w:rsidRPr="00A30FA0" w:rsidRDefault="0052206A" w:rsidP="00E51EE4">
            <w:pPr>
              <w:spacing w:line="360" w:lineRule="auto"/>
              <w:jc w:val="center"/>
              <w:rPr>
                <w:b/>
              </w:rPr>
            </w:pPr>
            <w:r w:rsidRPr="00A30FA0">
              <w:rPr>
                <w:b/>
              </w:rPr>
              <w:t>(isti vrijedi jednu kalendarsku godinu)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428" w:type="dxa"/>
          </w:tcPr>
          <w:p w:rsidR="0052206A" w:rsidRDefault="0052206A" w:rsidP="00E51EE4">
            <w:pPr>
              <w:spacing w:line="360" w:lineRule="auto"/>
              <w:jc w:val="center"/>
            </w:pPr>
            <w:r>
              <w:t>L.O.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5130" w:type="dxa"/>
          </w:tcPr>
          <w:p w:rsidR="0052206A" w:rsidRDefault="0052206A" w:rsidP="00E51EE4">
            <w:pPr>
              <w:spacing w:line="360" w:lineRule="auto"/>
              <w:jc w:val="center"/>
            </w:pPr>
            <w:r>
              <w:t>procesna procjena u tijeku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428" w:type="dxa"/>
          </w:tcPr>
          <w:p w:rsidR="0052206A" w:rsidRDefault="0052206A" w:rsidP="00E51EE4">
            <w:pPr>
              <w:spacing w:line="360" w:lineRule="auto"/>
              <w:jc w:val="center"/>
            </w:pPr>
            <w:r>
              <w:t>A.D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5130" w:type="dxa"/>
          </w:tcPr>
          <w:p w:rsidR="0052206A" w:rsidRDefault="0052206A" w:rsidP="00E51EE4">
            <w:pPr>
              <w:spacing w:line="360" w:lineRule="auto"/>
              <w:jc w:val="center"/>
            </w:pPr>
            <w:r>
              <w:t>procesna procjena u tijeku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3</w:t>
            </w:r>
            <w:r w:rsidRPr="00A30FA0">
              <w:t>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A. Z.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I</w:t>
            </w:r>
            <w:r>
              <w:t>I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r</w:t>
            </w:r>
            <w:r w:rsidRPr="00A30FA0">
              <w:t>ujan</w:t>
            </w:r>
            <w:r>
              <w:t>,</w:t>
            </w:r>
            <w:r w:rsidRPr="00A30FA0">
              <w:t xml:space="preserve"> </w:t>
            </w:r>
            <w:r>
              <w:t>2023</w:t>
            </w:r>
            <w:r w:rsidRPr="00A30FA0">
              <w:t>. godine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4</w:t>
            </w:r>
            <w:r w:rsidRPr="00A30FA0">
              <w:t>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M. A. M.</w:t>
            </w:r>
            <w:r w:rsidRPr="00A30FA0">
              <w:t xml:space="preserve"> 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I</w:t>
            </w:r>
            <w:r>
              <w:t>I</w:t>
            </w:r>
          </w:p>
        </w:tc>
        <w:tc>
          <w:tcPr>
            <w:tcW w:w="5130" w:type="dxa"/>
          </w:tcPr>
          <w:p w:rsidR="00553A21" w:rsidRPr="00A30FA0" w:rsidRDefault="0052206A" w:rsidP="00553A21">
            <w:pPr>
              <w:spacing w:line="360" w:lineRule="auto"/>
              <w:jc w:val="center"/>
            </w:pPr>
            <w:r>
              <w:t>evaluacija plana podrške u tijeku</w:t>
            </w:r>
          </w:p>
        </w:tc>
      </w:tr>
      <w:tr w:rsidR="00553A21" w:rsidRPr="00A30FA0" w:rsidTr="00E51EE4">
        <w:trPr>
          <w:trHeight w:val="618"/>
        </w:trPr>
        <w:tc>
          <w:tcPr>
            <w:tcW w:w="830" w:type="dxa"/>
          </w:tcPr>
          <w:p w:rsidR="00553A21" w:rsidRDefault="00553A21" w:rsidP="00E51EE4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428" w:type="dxa"/>
          </w:tcPr>
          <w:p w:rsidR="00553A21" w:rsidRDefault="00553A21" w:rsidP="00E51EE4">
            <w:pPr>
              <w:spacing w:line="360" w:lineRule="auto"/>
              <w:jc w:val="center"/>
            </w:pPr>
            <w:r>
              <w:t>K. G.</w:t>
            </w:r>
          </w:p>
        </w:tc>
        <w:tc>
          <w:tcPr>
            <w:tcW w:w="1080" w:type="dxa"/>
          </w:tcPr>
          <w:p w:rsidR="00553A21" w:rsidRPr="00A30FA0" w:rsidRDefault="00553A21" w:rsidP="00E51EE4">
            <w:pPr>
              <w:spacing w:line="360" w:lineRule="auto"/>
              <w:jc w:val="center"/>
            </w:pPr>
            <w:r>
              <w:t>IV</w:t>
            </w:r>
          </w:p>
        </w:tc>
        <w:tc>
          <w:tcPr>
            <w:tcW w:w="5130" w:type="dxa"/>
          </w:tcPr>
          <w:p w:rsidR="00553A21" w:rsidRDefault="00553A21" w:rsidP="00553A21">
            <w:pPr>
              <w:spacing w:line="360" w:lineRule="auto"/>
              <w:jc w:val="center"/>
            </w:pPr>
            <w:r>
              <w:t>rujan 2024. godine</w:t>
            </w:r>
          </w:p>
        </w:tc>
      </w:tr>
      <w:tr w:rsidR="0052206A" w:rsidRPr="00A30FA0" w:rsidTr="00E51EE4">
        <w:trPr>
          <w:trHeight w:val="618"/>
        </w:trPr>
        <w:tc>
          <w:tcPr>
            <w:tcW w:w="830" w:type="dxa"/>
          </w:tcPr>
          <w:p w:rsidR="0052206A" w:rsidRPr="00A30FA0" w:rsidRDefault="00553A21" w:rsidP="00E51EE4">
            <w:pPr>
              <w:spacing w:line="360" w:lineRule="auto"/>
              <w:jc w:val="center"/>
            </w:pPr>
            <w:r>
              <w:t>6</w:t>
            </w:r>
            <w:r w:rsidR="0052206A" w:rsidRPr="00A30FA0">
              <w:t>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M. P.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lipanj, 2023. godine</w:t>
            </w:r>
          </w:p>
        </w:tc>
      </w:tr>
      <w:tr w:rsidR="0052206A" w:rsidRPr="00A30FA0" w:rsidTr="00E51EE4">
        <w:trPr>
          <w:trHeight w:val="641"/>
        </w:trPr>
        <w:tc>
          <w:tcPr>
            <w:tcW w:w="830" w:type="dxa"/>
          </w:tcPr>
          <w:p w:rsidR="0052206A" w:rsidRPr="00A30FA0" w:rsidRDefault="00553A21" w:rsidP="00E51EE4">
            <w:pPr>
              <w:spacing w:line="360" w:lineRule="auto"/>
              <w:jc w:val="center"/>
            </w:pPr>
            <w:r>
              <w:t>7</w:t>
            </w:r>
            <w:r w:rsidR="0052206A" w:rsidRPr="00A30FA0">
              <w:t>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N. S.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</w:t>
            </w:r>
            <w:r>
              <w:t>I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evaluacija plana podrške u tijeku</w:t>
            </w:r>
          </w:p>
        </w:tc>
      </w:tr>
      <w:tr w:rsidR="0052206A" w:rsidRPr="00A30FA0" w:rsidTr="00E51EE4">
        <w:trPr>
          <w:trHeight w:val="641"/>
        </w:trPr>
        <w:tc>
          <w:tcPr>
            <w:tcW w:w="830" w:type="dxa"/>
          </w:tcPr>
          <w:p w:rsidR="0052206A" w:rsidRPr="00A30FA0" w:rsidRDefault="00553A21" w:rsidP="00E51EE4">
            <w:pPr>
              <w:spacing w:line="360" w:lineRule="auto"/>
              <w:jc w:val="center"/>
            </w:pPr>
            <w:r>
              <w:t>8</w:t>
            </w:r>
            <w:r w:rsidR="0052206A" w:rsidRPr="00A30FA0">
              <w:t>.</w:t>
            </w:r>
          </w:p>
        </w:tc>
        <w:tc>
          <w:tcPr>
            <w:tcW w:w="2428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I. P.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 w:rsidRPr="00A30FA0">
              <w:t>V</w:t>
            </w:r>
            <w:r>
              <w:t>I</w:t>
            </w:r>
          </w:p>
        </w:tc>
        <w:tc>
          <w:tcPr>
            <w:tcW w:w="513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evaluacija plana podrške u tijeku</w:t>
            </w:r>
          </w:p>
        </w:tc>
      </w:tr>
      <w:tr w:rsidR="0052206A" w:rsidRPr="00A30FA0" w:rsidTr="00E51EE4">
        <w:trPr>
          <w:trHeight w:val="641"/>
        </w:trPr>
        <w:tc>
          <w:tcPr>
            <w:tcW w:w="830" w:type="dxa"/>
          </w:tcPr>
          <w:p w:rsidR="0052206A" w:rsidRPr="00A30FA0" w:rsidRDefault="00553A21" w:rsidP="00E51EE4">
            <w:pPr>
              <w:spacing w:line="360" w:lineRule="auto"/>
              <w:jc w:val="center"/>
            </w:pPr>
            <w:r>
              <w:t>9</w:t>
            </w:r>
            <w:r w:rsidR="0052206A">
              <w:t>.</w:t>
            </w:r>
          </w:p>
        </w:tc>
        <w:tc>
          <w:tcPr>
            <w:tcW w:w="2428" w:type="dxa"/>
          </w:tcPr>
          <w:p w:rsidR="0052206A" w:rsidRDefault="0052206A" w:rsidP="00E51EE4">
            <w:pPr>
              <w:spacing w:line="360" w:lineRule="auto"/>
              <w:jc w:val="center"/>
            </w:pPr>
            <w:r>
              <w:t>P.V.</w:t>
            </w:r>
          </w:p>
        </w:tc>
        <w:tc>
          <w:tcPr>
            <w:tcW w:w="1080" w:type="dxa"/>
          </w:tcPr>
          <w:p w:rsidR="0052206A" w:rsidRPr="00A30FA0" w:rsidRDefault="0052206A" w:rsidP="00E51EE4">
            <w:pPr>
              <w:spacing w:line="360" w:lineRule="auto"/>
              <w:jc w:val="center"/>
            </w:pPr>
            <w:r>
              <w:t>VII</w:t>
            </w:r>
          </w:p>
        </w:tc>
        <w:tc>
          <w:tcPr>
            <w:tcW w:w="5130" w:type="dxa"/>
          </w:tcPr>
          <w:p w:rsidR="0052206A" w:rsidRDefault="0052206A" w:rsidP="00E51EE4">
            <w:pPr>
              <w:spacing w:line="360" w:lineRule="auto"/>
              <w:jc w:val="center"/>
            </w:pPr>
            <w:r>
              <w:t>lipanj, 2024. godine</w:t>
            </w:r>
          </w:p>
        </w:tc>
      </w:tr>
    </w:tbl>
    <w:p w:rsidR="0052206A" w:rsidRPr="00A30FA0" w:rsidRDefault="0052206A" w:rsidP="0052206A"/>
    <w:p w:rsidR="0052206A" w:rsidRDefault="0052206A" w:rsidP="0021305A">
      <w:pPr>
        <w:jc w:val="both"/>
      </w:pPr>
      <w:r w:rsidRPr="00A30FA0">
        <w:t>Sukladno  Osobno usmjerenom planu podrške, odnosno preporukama za rad odgojno obrazovne ustanove i p</w:t>
      </w:r>
      <w:r>
        <w:t>rema</w:t>
      </w:r>
      <w:r w:rsidRPr="00A30FA0">
        <w:t xml:space="preserve"> mišljenju </w:t>
      </w:r>
      <w:r>
        <w:t>predmetnih nastavika i učitelja</w:t>
      </w:r>
      <w:r w:rsidRPr="00A30FA0">
        <w:t xml:space="preserve"> za navedene učenike voditi </w:t>
      </w:r>
      <w:r>
        <w:t xml:space="preserve">će se </w:t>
      </w:r>
      <w:r w:rsidRPr="00A30FA0">
        <w:t>IPP na obrascu predviđenom za isto sukladno Pravilniku o sadržaju i načinu vođenja pedagoške dokumentacije</w:t>
      </w:r>
      <w:r>
        <w:t xml:space="preserve"> i evidencije u Osnovnoj školi(</w:t>
      </w:r>
      <w:r w:rsidRPr="00A30FA0">
        <w:t>„ Narodne novine HNŽ-K“: broj: 4/15</w:t>
      </w:r>
      <w:r>
        <w:t>)</w:t>
      </w:r>
    </w:p>
    <w:p w:rsidR="00690337" w:rsidRPr="00C276B2" w:rsidRDefault="0052206A" w:rsidP="0021305A">
      <w:pPr>
        <w:jc w:val="both"/>
      </w:pPr>
      <w:r>
        <w:t xml:space="preserve">Školski pedagog je imenovan za koordinatora za procjenu djece prema Međunarodnoj klasifikaciji invaliditeta i zdravlja (MKF-u) koju je prošlo ili tek prolazi  </w:t>
      </w:r>
      <w:r w:rsidR="00282105">
        <w:t>četrnaest (14</w:t>
      </w:r>
      <w:r>
        <w:t xml:space="preserve">) učenika naše škole. Ostvaruje se svakodnevna suradnja s Centrom sv Josip Radnik koji obavlja procjenu djece s poteškoćama. </w:t>
      </w:r>
    </w:p>
    <w:p w:rsidR="00690337" w:rsidRPr="00CC1B23" w:rsidRDefault="00690337" w:rsidP="00CC1B23">
      <w:pPr>
        <w:rPr>
          <w:b/>
          <w:u w:val="single"/>
        </w:rPr>
      </w:pPr>
    </w:p>
    <w:p w:rsidR="00690337" w:rsidRPr="00690337" w:rsidRDefault="00690337" w:rsidP="00690337">
      <w:pPr>
        <w:pStyle w:val="Odlomakpopisa"/>
        <w:rPr>
          <w:b/>
          <w:u w:val="single"/>
        </w:rPr>
      </w:pPr>
      <w:r w:rsidRPr="00690337">
        <w:rPr>
          <w:b/>
          <w:u w:val="single"/>
        </w:rPr>
        <w:t>Aktivnosti Stručnog tima na razini škole:</w:t>
      </w:r>
    </w:p>
    <w:p w:rsidR="00690337" w:rsidRDefault="00690337" w:rsidP="00690337">
      <w:pPr>
        <w:pStyle w:val="Odlomakpopisa"/>
        <w:numPr>
          <w:ilvl w:val="0"/>
          <w:numId w:val="38"/>
        </w:numPr>
        <w:spacing w:after="200" w:line="276" w:lineRule="auto"/>
      </w:pPr>
      <w:r>
        <w:t xml:space="preserve">Sastanci po potrebi, a minimalno tri puta godišnje (početak šk. godine, kraj I i II obrazovnog </w:t>
      </w:r>
    </w:p>
    <w:p w:rsidR="0052206A" w:rsidRDefault="0052206A" w:rsidP="0052206A">
      <w:pPr>
        <w:pStyle w:val="Odlomakpopisa"/>
        <w:numPr>
          <w:ilvl w:val="0"/>
          <w:numId w:val="38"/>
        </w:numPr>
        <w:spacing w:after="200" w:line="276" w:lineRule="auto"/>
      </w:pPr>
      <w:r>
        <w:t>razdoblja)</w:t>
      </w:r>
    </w:p>
    <w:p w:rsidR="0052206A" w:rsidRDefault="0052206A" w:rsidP="0052206A">
      <w:pPr>
        <w:pStyle w:val="Odlomakpopisa"/>
        <w:numPr>
          <w:ilvl w:val="0"/>
          <w:numId w:val="38"/>
        </w:numPr>
        <w:spacing w:after="200" w:line="276" w:lineRule="auto"/>
      </w:pPr>
      <w:r>
        <w:lastRenderedPageBreak/>
        <w:t>Izrada Prilagođenog nastavnog plana i programa po mjesecima</w:t>
      </w:r>
    </w:p>
    <w:p w:rsidR="0052206A" w:rsidRDefault="0052206A" w:rsidP="0052206A">
      <w:pPr>
        <w:pStyle w:val="Odlomakpopisa"/>
        <w:numPr>
          <w:ilvl w:val="0"/>
          <w:numId w:val="38"/>
        </w:numPr>
        <w:spacing w:after="200" w:line="276" w:lineRule="auto"/>
      </w:pPr>
      <w:r>
        <w:t>Izrada izvješća o uspjehu u radu učenika na kraju obrazovnih razdoblja</w:t>
      </w:r>
    </w:p>
    <w:p w:rsidR="0052206A" w:rsidRDefault="0052206A" w:rsidP="0052206A">
      <w:pPr>
        <w:pStyle w:val="Odlomakpopisa"/>
        <w:numPr>
          <w:ilvl w:val="0"/>
          <w:numId w:val="38"/>
        </w:numPr>
        <w:spacing w:after="200" w:line="276" w:lineRule="auto"/>
      </w:pPr>
      <w:r>
        <w:t>Suradnja s Centrom sv Josip Radnik u smislu konzultacije i informiranja s individualnim terapeutima gdje u čiji su rad učenici s poteškoćama uključeni</w:t>
      </w:r>
    </w:p>
    <w:p w:rsidR="0052206A" w:rsidRDefault="0052206A" w:rsidP="0052206A">
      <w:pPr>
        <w:pStyle w:val="Odlomakpopisa"/>
        <w:numPr>
          <w:ilvl w:val="0"/>
          <w:numId w:val="38"/>
        </w:numPr>
        <w:spacing w:after="200" w:line="276" w:lineRule="auto"/>
      </w:pPr>
      <w:r>
        <w:t>Pomoć i podrška roditeljima učenika kroz individualne i grupne konzultacije</w:t>
      </w:r>
    </w:p>
    <w:p w:rsidR="0052206A" w:rsidRDefault="00CA7C53" w:rsidP="0052206A">
      <w:pPr>
        <w:pStyle w:val="Odlomakpopisa"/>
        <w:numPr>
          <w:ilvl w:val="0"/>
          <w:numId w:val="38"/>
        </w:numPr>
        <w:spacing w:after="200" w:line="276" w:lineRule="auto"/>
      </w:pPr>
      <w:r>
        <w:t>Uvid u medicinsku dokumentaciju (</w:t>
      </w:r>
      <w:r w:rsidR="0052206A">
        <w:t>mi</w:t>
      </w:r>
      <w:r>
        <w:t xml:space="preserve">šljenja različitih stručnjaka) </w:t>
      </w:r>
      <w:r w:rsidR="0052206A">
        <w:t>učenika s poteškoćama i postupanje po istim.</w:t>
      </w:r>
    </w:p>
    <w:p w:rsidR="00C276B2" w:rsidRDefault="00C276B2" w:rsidP="00C276B2">
      <w:pPr>
        <w:pStyle w:val="Odlomakpopisa"/>
        <w:spacing w:after="200" w:line="276" w:lineRule="auto"/>
      </w:pPr>
    </w:p>
    <w:p w:rsidR="00C276B2" w:rsidRPr="00C276B2" w:rsidRDefault="00C276B2" w:rsidP="00C276B2">
      <w:pPr>
        <w:pStyle w:val="Odlomakpopisa"/>
        <w:rPr>
          <w:b/>
          <w:u w:val="single"/>
        </w:rPr>
      </w:pPr>
      <w:r w:rsidRPr="00C276B2">
        <w:rPr>
          <w:b/>
          <w:u w:val="single"/>
        </w:rPr>
        <w:t xml:space="preserve">Tabela: Stručni tim </w:t>
      </w:r>
    </w:p>
    <w:tbl>
      <w:tblPr>
        <w:tblStyle w:val="Reetkatablice"/>
        <w:tblpPr w:leftFromText="180" w:rightFromText="180" w:vertAnchor="page" w:horzAnchor="margin" w:tblpY="4456"/>
        <w:tblW w:w="10173" w:type="dxa"/>
        <w:tblLook w:val="04A0" w:firstRow="1" w:lastRow="0" w:firstColumn="1" w:lastColumn="0" w:noHBand="0" w:noVBand="1"/>
      </w:tblPr>
      <w:tblGrid>
        <w:gridCol w:w="1050"/>
        <w:gridCol w:w="2583"/>
        <w:gridCol w:w="1333"/>
        <w:gridCol w:w="5207"/>
      </w:tblGrid>
      <w:tr w:rsidR="00C276B2" w:rsidTr="00AE3113">
        <w:trPr>
          <w:trHeight w:val="435"/>
        </w:trPr>
        <w:tc>
          <w:tcPr>
            <w:tcW w:w="1050" w:type="dxa"/>
          </w:tcPr>
          <w:p w:rsidR="00C276B2" w:rsidRPr="0062163E" w:rsidRDefault="00C276B2" w:rsidP="00C276B2">
            <w:pPr>
              <w:spacing w:line="360" w:lineRule="auto"/>
              <w:jc w:val="center"/>
              <w:rPr>
                <w:b/>
              </w:rPr>
            </w:pPr>
            <w:r w:rsidRPr="0062163E">
              <w:rPr>
                <w:b/>
              </w:rPr>
              <w:t>Redni broj</w:t>
            </w:r>
          </w:p>
        </w:tc>
        <w:tc>
          <w:tcPr>
            <w:tcW w:w="2583" w:type="dxa"/>
          </w:tcPr>
          <w:p w:rsidR="00C276B2" w:rsidRPr="0062163E" w:rsidRDefault="00C276B2" w:rsidP="00C276B2">
            <w:pPr>
              <w:spacing w:line="360" w:lineRule="auto"/>
              <w:jc w:val="center"/>
              <w:rPr>
                <w:b/>
              </w:rPr>
            </w:pPr>
            <w:r w:rsidRPr="0062163E">
              <w:rPr>
                <w:b/>
              </w:rPr>
              <w:t>Ime i prezime učenika</w:t>
            </w:r>
          </w:p>
        </w:tc>
        <w:tc>
          <w:tcPr>
            <w:tcW w:w="1333" w:type="dxa"/>
          </w:tcPr>
          <w:p w:rsidR="00C276B2" w:rsidRPr="0062163E" w:rsidRDefault="00C276B2" w:rsidP="00C276B2">
            <w:pPr>
              <w:spacing w:line="360" w:lineRule="auto"/>
              <w:jc w:val="center"/>
              <w:rPr>
                <w:b/>
              </w:rPr>
            </w:pPr>
            <w:r w:rsidRPr="0062163E">
              <w:rPr>
                <w:b/>
              </w:rPr>
              <w:t xml:space="preserve">Razred </w:t>
            </w:r>
          </w:p>
        </w:tc>
        <w:tc>
          <w:tcPr>
            <w:tcW w:w="5207" w:type="dxa"/>
          </w:tcPr>
          <w:p w:rsidR="00C276B2" w:rsidRPr="0062163E" w:rsidRDefault="00C276B2" w:rsidP="00C276B2">
            <w:pPr>
              <w:spacing w:line="360" w:lineRule="auto"/>
              <w:jc w:val="center"/>
              <w:rPr>
                <w:b/>
              </w:rPr>
            </w:pPr>
            <w:r w:rsidRPr="0062163E">
              <w:rPr>
                <w:b/>
              </w:rPr>
              <w:t>Stručni tim</w:t>
            </w:r>
          </w:p>
        </w:tc>
      </w:tr>
      <w:tr w:rsidR="00C276B2" w:rsidTr="00AE3113">
        <w:trPr>
          <w:trHeight w:val="468"/>
        </w:trPr>
        <w:tc>
          <w:tcPr>
            <w:tcW w:w="1050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58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L. Z.</w:t>
            </w:r>
          </w:p>
        </w:tc>
        <w:tc>
          <w:tcPr>
            <w:tcW w:w="133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V</w:t>
            </w:r>
          </w:p>
        </w:tc>
        <w:tc>
          <w:tcPr>
            <w:tcW w:w="5207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Školski pedagog, učiteljica razredne nastave,</w:t>
            </w:r>
          </w:p>
          <w:p w:rsidR="00C276B2" w:rsidRDefault="00C276B2" w:rsidP="00C276B2">
            <w:pPr>
              <w:spacing w:line="360" w:lineRule="auto"/>
              <w:jc w:val="center"/>
            </w:pPr>
            <w:r>
              <w:t>učiteljica engleskog jezika</w:t>
            </w:r>
          </w:p>
        </w:tc>
      </w:tr>
      <w:tr w:rsidR="00C276B2" w:rsidTr="00AE3113">
        <w:trPr>
          <w:trHeight w:val="468"/>
        </w:trPr>
        <w:tc>
          <w:tcPr>
            <w:tcW w:w="1050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58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K. G.</w:t>
            </w:r>
          </w:p>
        </w:tc>
        <w:tc>
          <w:tcPr>
            <w:tcW w:w="133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VI</w:t>
            </w:r>
          </w:p>
        </w:tc>
        <w:tc>
          <w:tcPr>
            <w:tcW w:w="5207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Školski pedagog, nastavnici iz:</w:t>
            </w:r>
          </w:p>
          <w:p w:rsidR="00C276B2" w:rsidRDefault="00C276B2" w:rsidP="00C276B2">
            <w:pPr>
              <w:spacing w:line="360" w:lineRule="auto"/>
              <w:jc w:val="center"/>
            </w:pPr>
            <w:r>
              <w:t xml:space="preserve">Hj; Ej; MM; BIO; POV; </w:t>
            </w:r>
            <w:r w:rsidR="00CA7C53">
              <w:t xml:space="preserve">Nj. j; </w:t>
            </w:r>
            <w:r>
              <w:t>GEO</w:t>
            </w:r>
            <w:r w:rsidR="00C465D1">
              <w:t>; TZK</w:t>
            </w:r>
          </w:p>
        </w:tc>
      </w:tr>
      <w:tr w:rsidR="00C276B2" w:rsidTr="00AE3113">
        <w:trPr>
          <w:trHeight w:val="468"/>
        </w:trPr>
        <w:tc>
          <w:tcPr>
            <w:tcW w:w="1050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58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A. Ć.</w:t>
            </w:r>
          </w:p>
        </w:tc>
        <w:tc>
          <w:tcPr>
            <w:tcW w:w="133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VII</w:t>
            </w:r>
          </w:p>
        </w:tc>
        <w:tc>
          <w:tcPr>
            <w:tcW w:w="5207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Školski pedagog, nastavnici iz:</w:t>
            </w:r>
          </w:p>
          <w:p w:rsidR="00C276B2" w:rsidRDefault="00C276B2" w:rsidP="00C276B2">
            <w:pPr>
              <w:spacing w:line="360" w:lineRule="auto"/>
              <w:jc w:val="center"/>
            </w:pPr>
            <w:r>
              <w:t>Hj; Ej; Nj j: MM; BIO; POV; GEO; TZK</w:t>
            </w:r>
          </w:p>
        </w:tc>
      </w:tr>
      <w:tr w:rsidR="00C276B2" w:rsidTr="00AE3113">
        <w:trPr>
          <w:trHeight w:val="995"/>
        </w:trPr>
        <w:tc>
          <w:tcPr>
            <w:tcW w:w="1050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58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A. E. Ć.</w:t>
            </w:r>
          </w:p>
        </w:tc>
        <w:tc>
          <w:tcPr>
            <w:tcW w:w="1333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VII</w:t>
            </w:r>
          </w:p>
        </w:tc>
        <w:tc>
          <w:tcPr>
            <w:tcW w:w="5207" w:type="dxa"/>
          </w:tcPr>
          <w:p w:rsidR="00C276B2" w:rsidRDefault="00C276B2" w:rsidP="00C276B2">
            <w:pPr>
              <w:spacing w:line="360" w:lineRule="auto"/>
              <w:jc w:val="center"/>
            </w:pPr>
            <w:r>
              <w:t>Školski pedagog, nastavnici iz:</w:t>
            </w:r>
          </w:p>
          <w:p w:rsidR="00C276B2" w:rsidRDefault="00C276B2" w:rsidP="00C276B2">
            <w:pPr>
              <w:spacing w:line="360" w:lineRule="auto"/>
              <w:jc w:val="center"/>
            </w:pPr>
            <w:r>
              <w:t>Hj; Ej; MM; BIO; POV; GEO</w:t>
            </w:r>
          </w:p>
        </w:tc>
      </w:tr>
    </w:tbl>
    <w:p w:rsidR="00C276B2" w:rsidRDefault="00C276B2" w:rsidP="00C276B2">
      <w:pPr>
        <w:pStyle w:val="Odlomakpopisa"/>
        <w:spacing w:after="200" w:line="276" w:lineRule="auto"/>
      </w:pPr>
    </w:p>
    <w:p w:rsidR="00C276B2" w:rsidRDefault="00C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39AE" w:rsidRPr="00F90425" w:rsidRDefault="00B122CF" w:rsidP="00456850">
      <w:pPr>
        <w:ind w:firstLine="567"/>
        <w:rPr>
          <w:b/>
        </w:rPr>
      </w:pPr>
      <w:r w:rsidRPr="00DD08DE">
        <w:rPr>
          <w:b/>
          <w:sz w:val="28"/>
          <w:szCs w:val="28"/>
        </w:rPr>
        <w:lastRenderedPageBreak/>
        <w:t>VI</w:t>
      </w:r>
      <w:r w:rsidR="00B41EAA" w:rsidRPr="00DD08DE">
        <w:rPr>
          <w:b/>
          <w:sz w:val="28"/>
          <w:szCs w:val="28"/>
        </w:rPr>
        <w:t xml:space="preserve"> </w:t>
      </w:r>
      <w:r w:rsidR="00A32D61">
        <w:rPr>
          <w:b/>
        </w:rPr>
        <w:tab/>
      </w:r>
      <w:r w:rsidR="00DC1364">
        <w:rPr>
          <w:b/>
          <w:sz w:val="28"/>
          <w:szCs w:val="28"/>
        </w:rPr>
        <w:t xml:space="preserve">DJELATNICI U </w:t>
      </w:r>
      <w:r w:rsidR="000305B4" w:rsidRPr="00DD08DE">
        <w:rPr>
          <w:b/>
          <w:sz w:val="28"/>
          <w:szCs w:val="28"/>
        </w:rPr>
        <w:t xml:space="preserve">ŠKOLSKOJ </w:t>
      </w:r>
      <w:r w:rsidR="00DC1364">
        <w:rPr>
          <w:b/>
          <w:sz w:val="28"/>
          <w:szCs w:val="28"/>
        </w:rPr>
        <w:t>2024</w:t>
      </w:r>
      <w:r w:rsidR="00E06DB7">
        <w:rPr>
          <w:b/>
          <w:sz w:val="28"/>
          <w:szCs w:val="28"/>
        </w:rPr>
        <w:t>./</w:t>
      </w:r>
      <w:r w:rsidR="00DC1364">
        <w:rPr>
          <w:b/>
          <w:sz w:val="28"/>
          <w:szCs w:val="28"/>
        </w:rPr>
        <w:t>2025</w:t>
      </w:r>
      <w:r w:rsidR="00B41EAA" w:rsidRPr="00DD08DE">
        <w:rPr>
          <w:b/>
          <w:sz w:val="28"/>
          <w:szCs w:val="28"/>
        </w:rPr>
        <w:t xml:space="preserve">. </w:t>
      </w:r>
      <w:r w:rsidR="00AF39AE" w:rsidRPr="00DD08DE">
        <w:rPr>
          <w:b/>
          <w:sz w:val="28"/>
          <w:szCs w:val="28"/>
        </w:rPr>
        <w:t>GODINI</w:t>
      </w:r>
    </w:p>
    <w:p w:rsidR="00AF39AE" w:rsidRPr="00F90425" w:rsidRDefault="00AF39AE" w:rsidP="00AF39AE">
      <w:pPr>
        <w:jc w:val="both"/>
      </w:pPr>
    </w:p>
    <w:p w:rsidR="00AF39AE" w:rsidRPr="00675E12" w:rsidRDefault="00A24AFC" w:rsidP="00D7702A">
      <w:pPr>
        <w:ind w:firstLine="567"/>
        <w:rPr>
          <w:b/>
        </w:rPr>
      </w:pPr>
      <w:r>
        <w:rPr>
          <w:b/>
        </w:rPr>
        <w:t>6.1.</w:t>
      </w:r>
      <w:r w:rsidR="00AF39AE" w:rsidRPr="00F90425">
        <w:rPr>
          <w:b/>
        </w:rPr>
        <w:t xml:space="preserve"> </w:t>
      </w:r>
      <w:r w:rsidR="00AF39AE" w:rsidRPr="00675E12">
        <w:rPr>
          <w:b/>
        </w:rPr>
        <w:t>Poda</w:t>
      </w:r>
      <w:r w:rsidR="00FC2A96" w:rsidRPr="00675E12">
        <w:rPr>
          <w:b/>
        </w:rPr>
        <w:t>t</w:t>
      </w:r>
      <w:r w:rsidR="00AF39AE" w:rsidRPr="00675E12">
        <w:rPr>
          <w:b/>
        </w:rPr>
        <w:t>ci o učiteljima</w:t>
      </w:r>
    </w:p>
    <w:p w:rsidR="00AF39AE" w:rsidRPr="00675E12" w:rsidRDefault="00AF39AE" w:rsidP="00AF39AE">
      <w:pPr>
        <w:jc w:val="right"/>
      </w:pPr>
      <w:r w:rsidRPr="00675E12">
        <w:t>Tablica 12.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122"/>
        <w:gridCol w:w="1177"/>
        <w:gridCol w:w="1151"/>
        <w:gridCol w:w="1872"/>
        <w:gridCol w:w="1097"/>
        <w:gridCol w:w="1443"/>
      </w:tblGrid>
      <w:tr w:rsidR="0098562E" w:rsidRPr="00675E12" w:rsidTr="006E5711">
        <w:tc>
          <w:tcPr>
            <w:tcW w:w="640" w:type="dxa"/>
            <w:vAlign w:val="center"/>
          </w:tcPr>
          <w:p w:rsidR="00AF39AE" w:rsidRPr="00675E12" w:rsidRDefault="00AF39AE" w:rsidP="00A93022">
            <w:pPr>
              <w:rPr>
                <w:b/>
              </w:rPr>
            </w:pPr>
          </w:p>
        </w:tc>
        <w:tc>
          <w:tcPr>
            <w:tcW w:w="2122" w:type="dxa"/>
            <w:vAlign w:val="center"/>
          </w:tcPr>
          <w:p w:rsidR="00AF39AE" w:rsidRPr="00675E12" w:rsidRDefault="002E3083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ime i p</w:t>
            </w:r>
            <w:r w:rsidR="00AF39AE" w:rsidRPr="00675E12">
              <w:rPr>
                <w:b/>
              </w:rPr>
              <w:t>rezime</w:t>
            </w:r>
          </w:p>
        </w:tc>
        <w:tc>
          <w:tcPr>
            <w:tcW w:w="1177" w:type="dxa"/>
            <w:vAlign w:val="center"/>
          </w:tcPr>
          <w:p w:rsidR="00AF39AE" w:rsidRPr="00675E12" w:rsidRDefault="00AF39AE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godina rođenja</w:t>
            </w:r>
          </w:p>
        </w:tc>
        <w:tc>
          <w:tcPr>
            <w:tcW w:w="1151" w:type="dxa"/>
            <w:vAlign w:val="center"/>
          </w:tcPr>
          <w:p w:rsidR="00A07E36" w:rsidRPr="00675E12" w:rsidRDefault="00A07E36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godine</w:t>
            </w:r>
          </w:p>
          <w:p w:rsidR="00AF39AE" w:rsidRPr="00675E12" w:rsidRDefault="00A07E36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staža</w:t>
            </w:r>
          </w:p>
        </w:tc>
        <w:tc>
          <w:tcPr>
            <w:tcW w:w="1872" w:type="dxa"/>
            <w:vAlign w:val="center"/>
          </w:tcPr>
          <w:p w:rsidR="00AF39AE" w:rsidRPr="00675E12" w:rsidRDefault="00AF39AE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struka</w:t>
            </w:r>
          </w:p>
        </w:tc>
        <w:tc>
          <w:tcPr>
            <w:tcW w:w="1097" w:type="dxa"/>
            <w:vAlign w:val="center"/>
          </w:tcPr>
          <w:p w:rsidR="00AF39AE" w:rsidRPr="00675E12" w:rsidRDefault="00AF39AE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školska sprema</w:t>
            </w:r>
          </w:p>
        </w:tc>
        <w:tc>
          <w:tcPr>
            <w:tcW w:w="1443" w:type="dxa"/>
            <w:vAlign w:val="center"/>
          </w:tcPr>
          <w:p w:rsidR="00AF39AE" w:rsidRPr="00675E12" w:rsidRDefault="00AF39AE" w:rsidP="007D14B8">
            <w:pPr>
              <w:jc w:val="center"/>
              <w:rPr>
                <w:b/>
              </w:rPr>
            </w:pPr>
            <w:r w:rsidRPr="00675E12">
              <w:rPr>
                <w:b/>
              </w:rPr>
              <w:t>predmet</w:t>
            </w:r>
          </w:p>
        </w:tc>
      </w:tr>
      <w:tr w:rsidR="0098562E" w:rsidRPr="00F90425" w:rsidTr="006E5711">
        <w:tc>
          <w:tcPr>
            <w:tcW w:w="640" w:type="dxa"/>
            <w:vAlign w:val="center"/>
          </w:tcPr>
          <w:p w:rsidR="00AF39AE" w:rsidRPr="00675E12" w:rsidRDefault="00AF39AE" w:rsidP="00FE2103">
            <w:r w:rsidRPr="00675E12">
              <w:t>1.</w:t>
            </w:r>
          </w:p>
        </w:tc>
        <w:tc>
          <w:tcPr>
            <w:tcW w:w="2122" w:type="dxa"/>
          </w:tcPr>
          <w:p w:rsidR="00AF39AE" w:rsidRPr="00675E12" w:rsidRDefault="0086535F" w:rsidP="000B4A7D">
            <w:r w:rsidRPr="00675E12">
              <w:t>Silvana Prusina</w:t>
            </w:r>
          </w:p>
        </w:tc>
        <w:tc>
          <w:tcPr>
            <w:tcW w:w="1177" w:type="dxa"/>
          </w:tcPr>
          <w:p w:rsidR="00AF39AE" w:rsidRPr="00675E12" w:rsidRDefault="00F11B69" w:rsidP="000B4A7D">
            <w:r w:rsidRPr="00675E12">
              <w:t>19</w:t>
            </w:r>
            <w:r w:rsidR="009D4E06" w:rsidRPr="00675E12">
              <w:t>71.</w:t>
            </w:r>
          </w:p>
        </w:tc>
        <w:tc>
          <w:tcPr>
            <w:tcW w:w="1151" w:type="dxa"/>
          </w:tcPr>
          <w:p w:rsidR="00AF39AE" w:rsidRPr="00675E12" w:rsidRDefault="00796131" w:rsidP="000B4A7D">
            <w:r w:rsidRPr="00675E12">
              <w:t>2</w:t>
            </w:r>
            <w:r w:rsidR="00DC1364">
              <w:t>5</w:t>
            </w:r>
          </w:p>
        </w:tc>
        <w:tc>
          <w:tcPr>
            <w:tcW w:w="1872" w:type="dxa"/>
          </w:tcPr>
          <w:p w:rsidR="00AF39AE" w:rsidRPr="00675E12" w:rsidRDefault="00FC2A96" w:rsidP="000B4A7D">
            <w:r w:rsidRPr="00675E12">
              <w:t>n</w:t>
            </w:r>
            <w:r w:rsidR="000F0E4F" w:rsidRPr="00675E12">
              <w:t>ast</w:t>
            </w:r>
            <w:r w:rsidRPr="00675E12">
              <w:t>.</w:t>
            </w:r>
            <w:r w:rsidR="00FC7EB0">
              <w:t xml:space="preserve"> </w:t>
            </w:r>
            <w:r w:rsidR="00D42992">
              <w:t>hr.</w:t>
            </w:r>
            <w:r w:rsidR="00C01653" w:rsidRPr="00675E12">
              <w:t>j</w:t>
            </w:r>
            <w:r w:rsidR="000F0E4F" w:rsidRPr="00675E12">
              <w:t>. i knjiž.</w:t>
            </w:r>
          </w:p>
        </w:tc>
        <w:tc>
          <w:tcPr>
            <w:tcW w:w="1097" w:type="dxa"/>
          </w:tcPr>
          <w:p w:rsidR="00AF39AE" w:rsidRPr="00675E12" w:rsidRDefault="0086535F" w:rsidP="0019471C">
            <w:pPr>
              <w:jc w:val="center"/>
            </w:pPr>
            <w:r w:rsidRPr="00675E12">
              <w:t>VŠ</w:t>
            </w:r>
            <w:r w:rsidR="00AF39AE" w:rsidRPr="00675E12">
              <w:t>S</w:t>
            </w:r>
          </w:p>
        </w:tc>
        <w:tc>
          <w:tcPr>
            <w:tcW w:w="1443" w:type="dxa"/>
          </w:tcPr>
          <w:p w:rsidR="00AF39AE" w:rsidRPr="00F90425" w:rsidRDefault="00AF39AE" w:rsidP="000B4A7D">
            <w:r w:rsidRPr="00675E12">
              <w:t>hrvatski j.</w:t>
            </w:r>
          </w:p>
        </w:tc>
      </w:tr>
      <w:tr w:rsidR="002957A3" w:rsidRPr="00F90425" w:rsidTr="006E5711">
        <w:trPr>
          <w:trHeight w:val="299"/>
        </w:trPr>
        <w:tc>
          <w:tcPr>
            <w:tcW w:w="640" w:type="dxa"/>
          </w:tcPr>
          <w:p w:rsidR="002957A3" w:rsidRPr="00F90425" w:rsidRDefault="002957A3" w:rsidP="002957A3">
            <w:r w:rsidRPr="00F90425">
              <w:t>2.</w:t>
            </w:r>
          </w:p>
        </w:tc>
        <w:tc>
          <w:tcPr>
            <w:tcW w:w="2122" w:type="dxa"/>
          </w:tcPr>
          <w:p w:rsidR="002957A3" w:rsidRPr="00F90425" w:rsidRDefault="002957A3" w:rsidP="002957A3">
            <w:r w:rsidRPr="00F90425">
              <w:rPr>
                <w:lang w:val="de-DE"/>
              </w:rPr>
              <w:t>Matija Macan</w:t>
            </w:r>
          </w:p>
        </w:tc>
        <w:tc>
          <w:tcPr>
            <w:tcW w:w="1177" w:type="dxa"/>
          </w:tcPr>
          <w:p w:rsidR="002957A3" w:rsidRPr="00F90425" w:rsidRDefault="002957A3" w:rsidP="002957A3">
            <w:r w:rsidRPr="00F90425">
              <w:t>1981.</w:t>
            </w:r>
          </w:p>
        </w:tc>
        <w:tc>
          <w:tcPr>
            <w:tcW w:w="1151" w:type="dxa"/>
          </w:tcPr>
          <w:p w:rsidR="002957A3" w:rsidRPr="00F90425" w:rsidRDefault="002957A3" w:rsidP="002957A3">
            <w:r>
              <w:t>1</w:t>
            </w:r>
            <w:r w:rsidR="00DC1364">
              <w:t>6</w:t>
            </w:r>
          </w:p>
        </w:tc>
        <w:tc>
          <w:tcPr>
            <w:tcW w:w="1872" w:type="dxa"/>
          </w:tcPr>
          <w:p w:rsidR="002957A3" w:rsidRPr="00F90425" w:rsidRDefault="002957A3" w:rsidP="002957A3">
            <w:r w:rsidRPr="00F90425">
              <w:t>prof. hr. jezika</w:t>
            </w:r>
          </w:p>
        </w:tc>
        <w:tc>
          <w:tcPr>
            <w:tcW w:w="1097" w:type="dxa"/>
          </w:tcPr>
          <w:p w:rsidR="002957A3" w:rsidRPr="00F90425" w:rsidRDefault="002957A3" w:rsidP="002957A3">
            <w:pPr>
              <w:jc w:val="center"/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2957A3" w:rsidRPr="00F90425" w:rsidRDefault="002957A3" w:rsidP="002957A3">
            <w:r w:rsidRPr="00F90425">
              <w:t>hrvatski j.</w:t>
            </w:r>
          </w:p>
        </w:tc>
      </w:tr>
      <w:tr w:rsidR="002957A3" w:rsidRPr="00F90425" w:rsidTr="006E5711">
        <w:tc>
          <w:tcPr>
            <w:tcW w:w="640" w:type="dxa"/>
          </w:tcPr>
          <w:p w:rsidR="002957A3" w:rsidRPr="00F90425" w:rsidRDefault="002957A3" w:rsidP="002957A3">
            <w:r w:rsidRPr="00F90425">
              <w:t>3.</w:t>
            </w:r>
          </w:p>
        </w:tc>
        <w:tc>
          <w:tcPr>
            <w:tcW w:w="2122" w:type="dxa"/>
          </w:tcPr>
          <w:p w:rsidR="002957A3" w:rsidRPr="00F90425" w:rsidRDefault="002957A3" w:rsidP="002957A3">
            <w:r>
              <w:t>Jasna Ćorić</w:t>
            </w:r>
          </w:p>
        </w:tc>
        <w:tc>
          <w:tcPr>
            <w:tcW w:w="1177" w:type="dxa"/>
          </w:tcPr>
          <w:p w:rsidR="002957A3" w:rsidRPr="00F90425" w:rsidRDefault="002957A3" w:rsidP="002957A3">
            <w:r>
              <w:t>1974.</w:t>
            </w:r>
          </w:p>
        </w:tc>
        <w:tc>
          <w:tcPr>
            <w:tcW w:w="1151" w:type="dxa"/>
          </w:tcPr>
          <w:p w:rsidR="002957A3" w:rsidRPr="00F90425" w:rsidRDefault="002957A3" w:rsidP="002957A3">
            <w:r>
              <w:t>2</w:t>
            </w:r>
            <w:r w:rsidR="00DC1364">
              <w:t>8</w:t>
            </w:r>
          </w:p>
        </w:tc>
        <w:tc>
          <w:tcPr>
            <w:tcW w:w="1872" w:type="dxa"/>
          </w:tcPr>
          <w:p w:rsidR="002957A3" w:rsidRPr="00F90425" w:rsidRDefault="002957A3" w:rsidP="002957A3">
            <w:r w:rsidRPr="00F90425">
              <w:t xml:space="preserve">prof. hr. i </w:t>
            </w:r>
            <w:r>
              <w:t>knjiž.</w:t>
            </w:r>
          </w:p>
        </w:tc>
        <w:tc>
          <w:tcPr>
            <w:tcW w:w="1097" w:type="dxa"/>
          </w:tcPr>
          <w:p w:rsidR="002957A3" w:rsidRPr="00F90425" w:rsidRDefault="002957A3" w:rsidP="002957A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2957A3" w:rsidRPr="00F90425" w:rsidRDefault="002957A3" w:rsidP="002957A3">
            <w:r w:rsidRPr="00F90425">
              <w:t>hrvatski j.</w:t>
            </w:r>
          </w:p>
        </w:tc>
      </w:tr>
      <w:tr w:rsidR="005077B7" w:rsidRPr="00F90425" w:rsidTr="005077B7">
        <w:tc>
          <w:tcPr>
            <w:tcW w:w="640" w:type="dxa"/>
          </w:tcPr>
          <w:p w:rsidR="005077B7" w:rsidRPr="00F90425" w:rsidRDefault="005077B7" w:rsidP="005077B7">
            <w:r>
              <w:t>4</w:t>
            </w:r>
            <w:r w:rsidRPr="00F90425">
              <w:t>.</w:t>
            </w:r>
          </w:p>
        </w:tc>
        <w:tc>
          <w:tcPr>
            <w:tcW w:w="2122" w:type="dxa"/>
          </w:tcPr>
          <w:p w:rsidR="005077B7" w:rsidRPr="00F90425" w:rsidRDefault="005077B7" w:rsidP="005077B7">
            <w:r>
              <w:t>Jelena Barbarić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1982.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8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prof.</w:t>
            </w:r>
            <w:r w:rsidRPr="00F90425">
              <w:t xml:space="preserve"> hr. i </w:t>
            </w:r>
            <w:r>
              <w:t>filoz.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r w:rsidRPr="00F90425">
              <w:t>hrvatski j.</w:t>
            </w:r>
          </w:p>
        </w:tc>
      </w:tr>
      <w:tr w:rsidR="002957A3" w:rsidRPr="00F90425" w:rsidTr="006E5711">
        <w:tc>
          <w:tcPr>
            <w:tcW w:w="640" w:type="dxa"/>
          </w:tcPr>
          <w:p w:rsidR="002957A3" w:rsidRPr="00F90425" w:rsidRDefault="005077B7" w:rsidP="002957A3">
            <w:r>
              <w:t>5</w:t>
            </w:r>
            <w:r w:rsidR="002957A3" w:rsidRPr="00F90425">
              <w:t>.</w:t>
            </w:r>
          </w:p>
        </w:tc>
        <w:tc>
          <w:tcPr>
            <w:tcW w:w="2122" w:type="dxa"/>
          </w:tcPr>
          <w:p w:rsidR="002957A3" w:rsidRPr="00F90425" w:rsidRDefault="002957A3" w:rsidP="002957A3">
            <w:r>
              <w:t>Željka Miletić</w:t>
            </w:r>
          </w:p>
        </w:tc>
        <w:tc>
          <w:tcPr>
            <w:tcW w:w="1177" w:type="dxa"/>
          </w:tcPr>
          <w:p w:rsidR="002957A3" w:rsidRPr="00F90425" w:rsidRDefault="002957A3" w:rsidP="002957A3">
            <w:r>
              <w:t>1979.</w:t>
            </w:r>
          </w:p>
        </w:tc>
        <w:tc>
          <w:tcPr>
            <w:tcW w:w="1151" w:type="dxa"/>
          </w:tcPr>
          <w:p w:rsidR="002957A3" w:rsidRPr="00F90425" w:rsidRDefault="00DC1364" w:rsidP="002957A3">
            <w:r>
              <w:t>6</w:t>
            </w:r>
          </w:p>
        </w:tc>
        <w:tc>
          <w:tcPr>
            <w:tcW w:w="1872" w:type="dxa"/>
          </w:tcPr>
          <w:p w:rsidR="002957A3" w:rsidRPr="00F90425" w:rsidRDefault="002957A3" w:rsidP="002957A3">
            <w:r>
              <w:t>prof.</w:t>
            </w:r>
            <w:r w:rsidRPr="00F90425">
              <w:t xml:space="preserve"> hr. i en. j.</w:t>
            </w:r>
          </w:p>
        </w:tc>
        <w:tc>
          <w:tcPr>
            <w:tcW w:w="1097" w:type="dxa"/>
          </w:tcPr>
          <w:p w:rsidR="002957A3" w:rsidRPr="00F90425" w:rsidRDefault="002957A3" w:rsidP="002957A3">
            <w:pPr>
              <w:jc w:val="center"/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2957A3" w:rsidRPr="00F90425" w:rsidRDefault="002957A3" w:rsidP="002957A3">
            <w:r w:rsidRPr="00F90425">
              <w:t>hrvatski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6.</w:t>
            </w:r>
          </w:p>
        </w:tc>
        <w:tc>
          <w:tcPr>
            <w:tcW w:w="2122" w:type="dxa"/>
          </w:tcPr>
          <w:p w:rsidR="00410713" w:rsidRPr="00F90425" w:rsidRDefault="00410713" w:rsidP="00410713">
            <w:r w:rsidRPr="00F90425">
              <w:t>Ivo Pejdo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1965.</w:t>
            </w:r>
          </w:p>
        </w:tc>
        <w:tc>
          <w:tcPr>
            <w:tcW w:w="1151" w:type="dxa"/>
          </w:tcPr>
          <w:p w:rsidR="00410713" w:rsidRPr="00F90425" w:rsidRDefault="00410713" w:rsidP="00410713">
            <w:r>
              <w:t>3</w:t>
            </w:r>
            <w:r w:rsidR="00DC1364">
              <w:t>6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nast.</w:t>
            </w:r>
            <w:r w:rsidRPr="00F90425">
              <w:t xml:space="preserve"> mat. fiz.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410713" w:rsidRPr="00F90425" w:rsidRDefault="00410713" w:rsidP="00410713">
            <w:r w:rsidRPr="00F90425">
              <w:t>matematika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7.</w:t>
            </w:r>
          </w:p>
        </w:tc>
        <w:tc>
          <w:tcPr>
            <w:tcW w:w="2122" w:type="dxa"/>
          </w:tcPr>
          <w:p w:rsidR="00410713" w:rsidRPr="00F90425" w:rsidRDefault="00410713" w:rsidP="00410713">
            <w:r>
              <w:t>Martina Matić</w:t>
            </w:r>
          </w:p>
        </w:tc>
        <w:tc>
          <w:tcPr>
            <w:tcW w:w="1177" w:type="dxa"/>
          </w:tcPr>
          <w:p w:rsidR="00410713" w:rsidRPr="00F90425" w:rsidRDefault="00410713" w:rsidP="00410713">
            <w:r>
              <w:t>1994</w:t>
            </w:r>
          </w:p>
        </w:tc>
        <w:tc>
          <w:tcPr>
            <w:tcW w:w="1151" w:type="dxa"/>
          </w:tcPr>
          <w:p w:rsidR="00410713" w:rsidRPr="00F90425" w:rsidRDefault="00DC1364" w:rsidP="00410713">
            <w:r>
              <w:t>6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mag</w:t>
            </w:r>
            <w:r w:rsidRPr="00F90425">
              <w:t xml:space="preserve">. mat. 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</w:pPr>
            <w:r>
              <w:t>MR</w:t>
            </w:r>
          </w:p>
        </w:tc>
        <w:tc>
          <w:tcPr>
            <w:tcW w:w="1443" w:type="dxa"/>
          </w:tcPr>
          <w:p w:rsidR="00410713" w:rsidRPr="00F90425" w:rsidRDefault="00410713" w:rsidP="00410713">
            <w:r w:rsidRPr="00F90425">
              <w:t>matematika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8.</w:t>
            </w:r>
          </w:p>
        </w:tc>
        <w:tc>
          <w:tcPr>
            <w:tcW w:w="2122" w:type="dxa"/>
          </w:tcPr>
          <w:p w:rsidR="00410713" w:rsidRPr="00F90425" w:rsidRDefault="00410713" w:rsidP="00410713">
            <w:r>
              <w:t>Ivana Radišić</w:t>
            </w:r>
          </w:p>
        </w:tc>
        <w:tc>
          <w:tcPr>
            <w:tcW w:w="1177" w:type="dxa"/>
          </w:tcPr>
          <w:p w:rsidR="00410713" w:rsidRPr="00F90425" w:rsidRDefault="00410713" w:rsidP="00410713">
            <w:r>
              <w:t>1994.</w:t>
            </w:r>
          </w:p>
        </w:tc>
        <w:tc>
          <w:tcPr>
            <w:tcW w:w="1151" w:type="dxa"/>
          </w:tcPr>
          <w:p w:rsidR="00410713" w:rsidRPr="00F90425" w:rsidRDefault="00DC1364" w:rsidP="00410713">
            <w:r>
              <w:t>6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mag</w:t>
            </w:r>
            <w:r w:rsidRPr="00F90425">
              <w:t xml:space="preserve">. mat. </w:t>
            </w:r>
            <w:r>
              <w:t>i inf.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</w:pPr>
            <w:r>
              <w:t>MR</w:t>
            </w:r>
          </w:p>
        </w:tc>
        <w:tc>
          <w:tcPr>
            <w:tcW w:w="1443" w:type="dxa"/>
          </w:tcPr>
          <w:p w:rsidR="00410713" w:rsidRPr="00F90425" w:rsidRDefault="00410713" w:rsidP="00410713">
            <w:r w:rsidRPr="00F90425">
              <w:t>matematika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9.</w:t>
            </w:r>
          </w:p>
        </w:tc>
        <w:tc>
          <w:tcPr>
            <w:tcW w:w="2122" w:type="dxa"/>
          </w:tcPr>
          <w:p w:rsidR="00410713" w:rsidRPr="00F90425" w:rsidRDefault="00410713" w:rsidP="00410713">
            <w:r>
              <w:t>Branimir Sušac</w:t>
            </w:r>
          </w:p>
        </w:tc>
        <w:tc>
          <w:tcPr>
            <w:tcW w:w="1177" w:type="dxa"/>
          </w:tcPr>
          <w:p w:rsidR="00410713" w:rsidRPr="00F90425" w:rsidRDefault="00410713" w:rsidP="00410713">
            <w:r>
              <w:t>1995</w:t>
            </w:r>
            <w:r w:rsidR="000A7302">
              <w:t>.</w:t>
            </w:r>
          </w:p>
        </w:tc>
        <w:tc>
          <w:tcPr>
            <w:tcW w:w="1151" w:type="dxa"/>
          </w:tcPr>
          <w:p w:rsidR="00410713" w:rsidRPr="00F90425" w:rsidRDefault="00DC1364" w:rsidP="00410713">
            <w:r>
              <w:t>4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mag. mat i inf.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410713" w:rsidRPr="00F90425" w:rsidRDefault="00410713" w:rsidP="00410713">
            <w:r w:rsidRPr="00F90425">
              <w:t>matematika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10.</w:t>
            </w:r>
          </w:p>
        </w:tc>
        <w:tc>
          <w:tcPr>
            <w:tcW w:w="2122" w:type="dxa"/>
          </w:tcPr>
          <w:p w:rsidR="00410713" w:rsidRPr="00F90425" w:rsidRDefault="00410713" w:rsidP="00410713">
            <w:r w:rsidRPr="00F90425">
              <w:t>Iva Šimović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1963.</w:t>
            </w:r>
          </w:p>
        </w:tc>
        <w:tc>
          <w:tcPr>
            <w:tcW w:w="1151" w:type="dxa"/>
          </w:tcPr>
          <w:p w:rsidR="00410713" w:rsidRPr="00F90425" w:rsidRDefault="00410713" w:rsidP="00410713">
            <w:r>
              <w:t>3</w:t>
            </w:r>
            <w:r w:rsidR="00DC1364">
              <w:t>3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nast.</w:t>
            </w:r>
            <w:r w:rsidR="00E2502A">
              <w:t xml:space="preserve"> </w:t>
            </w:r>
            <w:r>
              <w:t>bi</w:t>
            </w:r>
            <w:r w:rsidR="00FC7EB0">
              <w:t>o</w:t>
            </w:r>
            <w:r>
              <w:t xml:space="preserve">. i ke. 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bio.-kem.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11.</w:t>
            </w:r>
          </w:p>
        </w:tc>
        <w:tc>
          <w:tcPr>
            <w:tcW w:w="2122" w:type="dxa"/>
          </w:tcPr>
          <w:p w:rsidR="00410713" w:rsidRPr="00F90425" w:rsidRDefault="00410713" w:rsidP="00410713">
            <w:r w:rsidRPr="00F90425">
              <w:t>Milena Ostojić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1962.</w:t>
            </w:r>
          </w:p>
        </w:tc>
        <w:tc>
          <w:tcPr>
            <w:tcW w:w="1151" w:type="dxa"/>
          </w:tcPr>
          <w:p w:rsidR="00410713" w:rsidRPr="00F90425" w:rsidRDefault="00410713" w:rsidP="00410713">
            <w:r w:rsidRPr="00F90425">
              <w:t>2</w:t>
            </w:r>
            <w:r w:rsidR="00DC1364">
              <w:t>8</w:t>
            </w:r>
          </w:p>
        </w:tc>
        <w:tc>
          <w:tcPr>
            <w:tcW w:w="1872" w:type="dxa"/>
          </w:tcPr>
          <w:p w:rsidR="00410713" w:rsidRPr="00F90425" w:rsidRDefault="002E38AD" w:rsidP="00410713">
            <w:r>
              <w:t>nast.</w:t>
            </w:r>
            <w:r w:rsidR="00E2502A">
              <w:t xml:space="preserve"> </w:t>
            </w:r>
            <w:r>
              <w:t>bi</w:t>
            </w:r>
            <w:r w:rsidR="00FC7EB0">
              <w:t>o</w:t>
            </w:r>
            <w:r>
              <w:t xml:space="preserve">. </w:t>
            </w:r>
            <w:r w:rsidR="00410713">
              <w:t>i ke.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bio.-kem.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12.</w:t>
            </w:r>
          </w:p>
        </w:tc>
        <w:tc>
          <w:tcPr>
            <w:tcW w:w="2122" w:type="dxa"/>
          </w:tcPr>
          <w:p w:rsidR="00410713" w:rsidRPr="00F90425" w:rsidRDefault="005077B7" w:rsidP="00410713">
            <w:r>
              <w:t>Marko Volarić</w:t>
            </w:r>
          </w:p>
        </w:tc>
        <w:tc>
          <w:tcPr>
            <w:tcW w:w="1177" w:type="dxa"/>
          </w:tcPr>
          <w:p w:rsidR="00410713" w:rsidRPr="00F90425" w:rsidRDefault="008B0BB0" w:rsidP="00410713">
            <w:r>
              <w:t>1994</w:t>
            </w:r>
            <w:r w:rsidR="00CC1B23">
              <w:t>.</w:t>
            </w:r>
          </w:p>
        </w:tc>
        <w:tc>
          <w:tcPr>
            <w:tcW w:w="1151" w:type="dxa"/>
          </w:tcPr>
          <w:p w:rsidR="00410713" w:rsidRPr="00F90425" w:rsidRDefault="008B0BB0" w:rsidP="00410713">
            <w:r>
              <w:t>1</w:t>
            </w:r>
          </w:p>
        </w:tc>
        <w:tc>
          <w:tcPr>
            <w:tcW w:w="1872" w:type="dxa"/>
          </w:tcPr>
          <w:p w:rsidR="00410713" w:rsidRPr="008B0BB0" w:rsidRDefault="00410713" w:rsidP="00410713">
            <w:r w:rsidRPr="008B0BB0">
              <w:t>mag. bi</w:t>
            </w:r>
            <w:r w:rsidR="00FC7EB0" w:rsidRPr="008B0BB0">
              <w:t>o</w:t>
            </w:r>
            <w:r w:rsidR="005077B7" w:rsidRPr="008B0BB0">
              <w:t>.</w:t>
            </w:r>
          </w:p>
        </w:tc>
        <w:tc>
          <w:tcPr>
            <w:tcW w:w="1097" w:type="dxa"/>
          </w:tcPr>
          <w:p w:rsidR="00410713" w:rsidRPr="008B0BB0" w:rsidRDefault="00410713" w:rsidP="00410713">
            <w:pPr>
              <w:jc w:val="center"/>
              <w:rPr>
                <w:lang w:val="de-DE"/>
              </w:rPr>
            </w:pPr>
            <w:r w:rsidRPr="008B0BB0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8B0BB0" w:rsidRDefault="005077B7" w:rsidP="005077B7">
            <w:pPr>
              <w:rPr>
                <w:lang w:val="de-DE"/>
              </w:rPr>
            </w:pPr>
            <w:r w:rsidRPr="008B0BB0">
              <w:rPr>
                <w:lang w:val="de-DE"/>
              </w:rPr>
              <w:t>biologija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13.</w:t>
            </w:r>
          </w:p>
        </w:tc>
        <w:tc>
          <w:tcPr>
            <w:tcW w:w="2122" w:type="dxa"/>
          </w:tcPr>
          <w:p w:rsidR="00410713" w:rsidRPr="00F90425" w:rsidRDefault="006E1DC1" w:rsidP="00410713">
            <w:pPr>
              <w:rPr>
                <w:lang w:val="de-DE"/>
              </w:rPr>
            </w:pPr>
            <w:r>
              <w:rPr>
                <w:lang w:val="de-DE"/>
              </w:rPr>
              <w:t>Slavica Planinić</w:t>
            </w:r>
          </w:p>
        </w:tc>
        <w:tc>
          <w:tcPr>
            <w:tcW w:w="1177" w:type="dxa"/>
          </w:tcPr>
          <w:p w:rsidR="00410713" w:rsidRPr="00F90425" w:rsidRDefault="00911864" w:rsidP="00410713">
            <w:r>
              <w:t>1977.</w:t>
            </w:r>
          </w:p>
        </w:tc>
        <w:tc>
          <w:tcPr>
            <w:tcW w:w="1151" w:type="dxa"/>
          </w:tcPr>
          <w:p w:rsidR="00410713" w:rsidRPr="00F90425" w:rsidRDefault="00DC1364" w:rsidP="00410713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872" w:type="dxa"/>
          </w:tcPr>
          <w:p w:rsidR="00410713" w:rsidRPr="00F90425" w:rsidRDefault="002E38AD" w:rsidP="00410713">
            <w:r>
              <w:t>nast.</w:t>
            </w:r>
            <w:r w:rsidR="00E2502A">
              <w:t xml:space="preserve"> </w:t>
            </w:r>
            <w:r>
              <w:t>bi</w:t>
            </w:r>
            <w:r w:rsidR="00FC7EB0">
              <w:t>o</w:t>
            </w:r>
            <w:r>
              <w:t>. i ke.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bio.-kem.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14.</w:t>
            </w:r>
          </w:p>
        </w:tc>
        <w:tc>
          <w:tcPr>
            <w:tcW w:w="2122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Ivan Musa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1982.</w:t>
            </w:r>
          </w:p>
        </w:tc>
        <w:tc>
          <w:tcPr>
            <w:tcW w:w="1151" w:type="dxa"/>
          </w:tcPr>
          <w:p w:rsidR="00410713" w:rsidRPr="00F90425" w:rsidRDefault="00DC1364" w:rsidP="00410713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mag. glaz. um</w:t>
            </w:r>
            <w:r w:rsidRPr="00F90425">
              <w:t>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</w:pPr>
            <w:r>
              <w:t>MR</w:t>
            </w:r>
          </w:p>
        </w:tc>
        <w:tc>
          <w:tcPr>
            <w:tcW w:w="1443" w:type="dxa"/>
          </w:tcPr>
          <w:p w:rsidR="00410713" w:rsidRPr="00F90425" w:rsidRDefault="00410713" w:rsidP="00410713">
            <w:r w:rsidRPr="00F90425">
              <w:t>glazbena k.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15.</w:t>
            </w:r>
          </w:p>
        </w:tc>
        <w:tc>
          <w:tcPr>
            <w:tcW w:w="2122" w:type="dxa"/>
          </w:tcPr>
          <w:p w:rsidR="00410713" w:rsidRPr="00F90425" w:rsidRDefault="00410713" w:rsidP="00410713">
            <w:r w:rsidRPr="00F90425">
              <w:rPr>
                <w:lang w:val="de-DE"/>
              </w:rPr>
              <w:t xml:space="preserve">Tanja Doko 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1970.</w:t>
            </w:r>
          </w:p>
        </w:tc>
        <w:tc>
          <w:tcPr>
            <w:tcW w:w="1151" w:type="dxa"/>
          </w:tcPr>
          <w:p w:rsidR="00410713" w:rsidRPr="00F90425" w:rsidRDefault="00410713" w:rsidP="00410713">
            <w:r>
              <w:t>1</w:t>
            </w:r>
            <w:r w:rsidR="00DC1364">
              <w:t>3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dipl.</w:t>
            </w:r>
            <w:r w:rsidR="00FC7EB0">
              <w:t xml:space="preserve"> </w:t>
            </w:r>
            <w:r w:rsidRPr="00F90425">
              <w:t xml:space="preserve">ing. </w:t>
            </w:r>
            <w:r>
              <w:t>stroj.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tehnička k.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16.</w:t>
            </w:r>
          </w:p>
        </w:tc>
        <w:tc>
          <w:tcPr>
            <w:tcW w:w="2122" w:type="dxa"/>
          </w:tcPr>
          <w:p w:rsidR="00410713" w:rsidRPr="00675E12" w:rsidRDefault="00410713" w:rsidP="00410713">
            <w:r w:rsidRPr="00675E12">
              <w:rPr>
                <w:lang w:val="de-DE"/>
              </w:rPr>
              <w:t>Nataša Lučić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1978.</w:t>
            </w:r>
          </w:p>
        </w:tc>
        <w:tc>
          <w:tcPr>
            <w:tcW w:w="1151" w:type="dxa"/>
          </w:tcPr>
          <w:p w:rsidR="00410713" w:rsidRPr="00F90425" w:rsidRDefault="00410713" w:rsidP="00410713">
            <w:r>
              <w:rPr>
                <w:lang w:val="de-DE"/>
              </w:rPr>
              <w:t>2</w:t>
            </w:r>
            <w:r w:rsidR="00DC1364">
              <w:rPr>
                <w:lang w:val="de-DE"/>
              </w:rPr>
              <w:t>2</w:t>
            </w:r>
          </w:p>
        </w:tc>
        <w:tc>
          <w:tcPr>
            <w:tcW w:w="1872" w:type="dxa"/>
          </w:tcPr>
          <w:p w:rsidR="00410713" w:rsidRPr="00F90425" w:rsidRDefault="00410713" w:rsidP="00410713">
            <w:r w:rsidRPr="00F90425">
              <w:t>prof. en. j.</w:t>
            </w:r>
            <w:r>
              <w:t xml:space="preserve"> i knji.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engleski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17.</w:t>
            </w:r>
          </w:p>
        </w:tc>
        <w:tc>
          <w:tcPr>
            <w:tcW w:w="2122" w:type="dxa"/>
          </w:tcPr>
          <w:p w:rsidR="00410713" w:rsidRPr="00675E12" w:rsidRDefault="00410713" w:rsidP="00410713">
            <w:pPr>
              <w:rPr>
                <w:lang w:val="de-DE"/>
              </w:rPr>
            </w:pPr>
            <w:r w:rsidRPr="00675E12">
              <w:rPr>
                <w:lang w:val="de-DE"/>
              </w:rPr>
              <w:t>Jelena Dugandžić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1980.</w:t>
            </w:r>
          </w:p>
        </w:tc>
        <w:tc>
          <w:tcPr>
            <w:tcW w:w="1151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1</w:t>
            </w:r>
            <w:r w:rsidR="00DC1364">
              <w:rPr>
                <w:lang w:val="de-DE"/>
              </w:rPr>
              <w:t>8</w:t>
            </w:r>
          </w:p>
        </w:tc>
        <w:tc>
          <w:tcPr>
            <w:tcW w:w="1872" w:type="dxa"/>
          </w:tcPr>
          <w:p w:rsidR="00410713" w:rsidRPr="00F90425" w:rsidRDefault="00410713" w:rsidP="00410713">
            <w:r w:rsidRPr="00F90425">
              <w:t>prof. en. i hr. j.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engleski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18.</w:t>
            </w:r>
          </w:p>
        </w:tc>
        <w:tc>
          <w:tcPr>
            <w:tcW w:w="2122" w:type="dxa"/>
          </w:tcPr>
          <w:p w:rsidR="00410713" w:rsidRPr="00675E12" w:rsidRDefault="00410713" w:rsidP="00410713">
            <w:r w:rsidRPr="00675E12">
              <w:rPr>
                <w:lang w:val="de-DE"/>
              </w:rPr>
              <w:t>Kornelija Ostojić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1971.</w:t>
            </w:r>
          </w:p>
        </w:tc>
        <w:tc>
          <w:tcPr>
            <w:tcW w:w="1151" w:type="dxa"/>
          </w:tcPr>
          <w:p w:rsidR="00410713" w:rsidRPr="00F90425" w:rsidRDefault="00410713" w:rsidP="00410713">
            <w:r w:rsidRPr="00F90425">
              <w:rPr>
                <w:lang w:val="de-DE"/>
              </w:rPr>
              <w:t>1</w:t>
            </w:r>
            <w:r w:rsidR="00DC1364">
              <w:rPr>
                <w:lang w:val="de-DE"/>
              </w:rPr>
              <w:t>8</w:t>
            </w:r>
          </w:p>
        </w:tc>
        <w:tc>
          <w:tcPr>
            <w:tcW w:w="1872" w:type="dxa"/>
          </w:tcPr>
          <w:p w:rsidR="00410713" w:rsidRPr="00F90425" w:rsidRDefault="00410713" w:rsidP="00410713">
            <w:r w:rsidRPr="00F90425">
              <w:t>prof. en. i hr. j.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engleski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19.</w:t>
            </w:r>
          </w:p>
        </w:tc>
        <w:tc>
          <w:tcPr>
            <w:tcW w:w="2122" w:type="dxa"/>
          </w:tcPr>
          <w:p w:rsidR="00410713" w:rsidRPr="00675E12" w:rsidRDefault="00410713" w:rsidP="00410713">
            <w:r w:rsidRPr="00675E12">
              <w:t>Miljana Barbarić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1971.</w:t>
            </w:r>
          </w:p>
        </w:tc>
        <w:tc>
          <w:tcPr>
            <w:tcW w:w="1151" w:type="dxa"/>
          </w:tcPr>
          <w:p w:rsidR="00410713" w:rsidRPr="00F90425" w:rsidRDefault="00DC1364" w:rsidP="00410713">
            <w:r>
              <w:t>20</w:t>
            </w:r>
          </w:p>
        </w:tc>
        <w:tc>
          <w:tcPr>
            <w:tcW w:w="1872" w:type="dxa"/>
          </w:tcPr>
          <w:p w:rsidR="00410713" w:rsidRPr="00F90425" w:rsidRDefault="00410713" w:rsidP="00410713">
            <w:r w:rsidRPr="00F90425">
              <w:t>prof. en. nj. ta. la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engleski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20.</w:t>
            </w:r>
          </w:p>
        </w:tc>
        <w:tc>
          <w:tcPr>
            <w:tcW w:w="2122" w:type="dxa"/>
          </w:tcPr>
          <w:p w:rsidR="00410713" w:rsidRPr="00F90425" w:rsidRDefault="00410713" w:rsidP="00410713">
            <w:r w:rsidRPr="00F90425">
              <w:t>Ivana Krasić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1985.</w:t>
            </w:r>
          </w:p>
        </w:tc>
        <w:tc>
          <w:tcPr>
            <w:tcW w:w="1151" w:type="dxa"/>
          </w:tcPr>
          <w:p w:rsidR="00410713" w:rsidRPr="00F90425" w:rsidRDefault="007D3CF7" w:rsidP="00410713">
            <w:r>
              <w:t>1</w:t>
            </w:r>
            <w:r w:rsidR="00DC1364">
              <w:t>1</w:t>
            </w:r>
          </w:p>
        </w:tc>
        <w:tc>
          <w:tcPr>
            <w:tcW w:w="1872" w:type="dxa"/>
          </w:tcPr>
          <w:p w:rsidR="00410713" w:rsidRPr="00F90425" w:rsidRDefault="00410713" w:rsidP="00410713">
            <w:r w:rsidRPr="00F90425">
              <w:t>prof. en. i hr. j.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>
              <w:t>engleski</w:t>
            </w:r>
            <w:r w:rsidRPr="00F90425">
              <w:t xml:space="preserve">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21.</w:t>
            </w:r>
          </w:p>
        </w:tc>
        <w:tc>
          <w:tcPr>
            <w:tcW w:w="2122" w:type="dxa"/>
          </w:tcPr>
          <w:p w:rsidR="00410713" w:rsidRPr="00F90425" w:rsidRDefault="006E1DC1" w:rsidP="00410713">
            <w:r>
              <w:t>Ivona Milićević</w:t>
            </w:r>
          </w:p>
        </w:tc>
        <w:tc>
          <w:tcPr>
            <w:tcW w:w="1177" w:type="dxa"/>
          </w:tcPr>
          <w:p w:rsidR="00410713" w:rsidRPr="00F90425" w:rsidRDefault="00410713" w:rsidP="00410713">
            <w:r>
              <w:t>1985.</w:t>
            </w:r>
          </w:p>
        </w:tc>
        <w:tc>
          <w:tcPr>
            <w:tcW w:w="1151" w:type="dxa"/>
          </w:tcPr>
          <w:p w:rsidR="00410713" w:rsidRPr="00F90425" w:rsidRDefault="00DC1364" w:rsidP="00410713">
            <w:r>
              <w:t>8</w:t>
            </w:r>
          </w:p>
        </w:tc>
        <w:tc>
          <w:tcPr>
            <w:tcW w:w="1872" w:type="dxa"/>
          </w:tcPr>
          <w:p w:rsidR="00410713" w:rsidRPr="00F90425" w:rsidRDefault="00D42992" w:rsidP="00410713">
            <w:r>
              <w:t xml:space="preserve">prof. eng. </w:t>
            </w:r>
            <w:r w:rsidR="00410713" w:rsidRPr="00F90425">
              <w:t>j.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410713" w:rsidRPr="00F90425" w:rsidRDefault="00410713" w:rsidP="00410713">
            <w:r w:rsidRPr="00F90425">
              <w:rPr>
                <w:lang w:val="de-DE"/>
              </w:rPr>
              <w:t>engleski j.</w:t>
            </w:r>
          </w:p>
        </w:tc>
      </w:tr>
      <w:tr w:rsidR="00410713" w:rsidRPr="00F90425" w:rsidTr="006E5711">
        <w:tc>
          <w:tcPr>
            <w:tcW w:w="640" w:type="dxa"/>
          </w:tcPr>
          <w:p w:rsidR="00410713" w:rsidRPr="00F90425" w:rsidRDefault="00410713" w:rsidP="00410713">
            <w:r w:rsidRPr="00F90425">
              <w:t>22.</w:t>
            </w:r>
          </w:p>
        </w:tc>
        <w:tc>
          <w:tcPr>
            <w:tcW w:w="2122" w:type="dxa"/>
          </w:tcPr>
          <w:p w:rsidR="00410713" w:rsidRPr="00675E12" w:rsidRDefault="00410713" w:rsidP="00410713">
            <w:pPr>
              <w:rPr>
                <w:lang w:val="de-DE"/>
              </w:rPr>
            </w:pPr>
            <w:r w:rsidRPr="00675E12">
              <w:rPr>
                <w:lang w:val="de-DE"/>
              </w:rPr>
              <w:t>Šima Ćavar</w:t>
            </w:r>
          </w:p>
        </w:tc>
        <w:tc>
          <w:tcPr>
            <w:tcW w:w="1177" w:type="dxa"/>
          </w:tcPr>
          <w:p w:rsidR="00410713" w:rsidRPr="00F90425" w:rsidRDefault="00410713" w:rsidP="00410713">
            <w:r w:rsidRPr="00F90425">
              <w:t>1963.</w:t>
            </w:r>
          </w:p>
        </w:tc>
        <w:tc>
          <w:tcPr>
            <w:tcW w:w="1151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rPr>
                <w:lang w:val="de-DE"/>
              </w:rPr>
              <w:t>2</w:t>
            </w:r>
            <w:r w:rsidR="00DC1364">
              <w:rPr>
                <w:lang w:val="de-DE"/>
              </w:rPr>
              <w:t>7</w:t>
            </w:r>
          </w:p>
        </w:tc>
        <w:tc>
          <w:tcPr>
            <w:tcW w:w="1872" w:type="dxa"/>
          </w:tcPr>
          <w:p w:rsidR="00410713" w:rsidRPr="00F90425" w:rsidRDefault="00410713" w:rsidP="00410713">
            <w:r>
              <w:t>nast. ist. i geo.</w:t>
            </w:r>
          </w:p>
        </w:tc>
        <w:tc>
          <w:tcPr>
            <w:tcW w:w="1097" w:type="dxa"/>
          </w:tcPr>
          <w:p w:rsidR="00410713" w:rsidRPr="00F90425" w:rsidRDefault="00410713" w:rsidP="00410713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410713" w:rsidRPr="00F90425" w:rsidRDefault="00410713" w:rsidP="00410713">
            <w:pPr>
              <w:rPr>
                <w:lang w:val="de-DE"/>
              </w:rPr>
            </w:pPr>
            <w:r w:rsidRPr="00F90425">
              <w:t>pov.- zem.</w:t>
            </w:r>
          </w:p>
        </w:tc>
      </w:tr>
      <w:tr w:rsidR="005077B7" w:rsidRPr="008B0BB0" w:rsidTr="006E5711">
        <w:tc>
          <w:tcPr>
            <w:tcW w:w="640" w:type="dxa"/>
          </w:tcPr>
          <w:p w:rsidR="005077B7" w:rsidRPr="008B0BB0" w:rsidRDefault="005077B7" w:rsidP="005077B7">
            <w:r w:rsidRPr="008B0BB0">
              <w:t>23.</w:t>
            </w:r>
          </w:p>
        </w:tc>
        <w:tc>
          <w:tcPr>
            <w:tcW w:w="2122" w:type="dxa"/>
          </w:tcPr>
          <w:p w:rsidR="005077B7" w:rsidRPr="008B0BB0" w:rsidRDefault="005077B7" w:rsidP="005077B7">
            <w:pPr>
              <w:rPr>
                <w:lang w:val="de-DE"/>
              </w:rPr>
            </w:pPr>
            <w:r w:rsidRPr="008B0BB0">
              <w:rPr>
                <w:lang w:val="de-DE"/>
              </w:rPr>
              <w:t>Ivana Doko</w:t>
            </w:r>
          </w:p>
        </w:tc>
        <w:tc>
          <w:tcPr>
            <w:tcW w:w="1177" w:type="dxa"/>
          </w:tcPr>
          <w:p w:rsidR="005077B7" w:rsidRPr="008B0BB0" w:rsidRDefault="005077B7" w:rsidP="005077B7">
            <w:r w:rsidRPr="008B0BB0">
              <w:t>1985.</w:t>
            </w:r>
          </w:p>
        </w:tc>
        <w:tc>
          <w:tcPr>
            <w:tcW w:w="1151" w:type="dxa"/>
          </w:tcPr>
          <w:p w:rsidR="005077B7" w:rsidRPr="008B0BB0" w:rsidRDefault="005077B7" w:rsidP="005077B7">
            <w:r w:rsidRPr="008B0BB0">
              <w:t>1</w:t>
            </w:r>
          </w:p>
        </w:tc>
        <w:tc>
          <w:tcPr>
            <w:tcW w:w="1872" w:type="dxa"/>
          </w:tcPr>
          <w:p w:rsidR="005077B7" w:rsidRPr="008B0BB0" w:rsidRDefault="005077B7" w:rsidP="005077B7">
            <w:r w:rsidRPr="008B0BB0">
              <w:t>prof. zem. i pov.</w:t>
            </w:r>
          </w:p>
        </w:tc>
        <w:tc>
          <w:tcPr>
            <w:tcW w:w="1097" w:type="dxa"/>
          </w:tcPr>
          <w:p w:rsidR="005077B7" w:rsidRPr="008B0BB0" w:rsidRDefault="005077B7" w:rsidP="005077B7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</w:tcPr>
          <w:p w:rsidR="005077B7" w:rsidRPr="008B0BB0" w:rsidRDefault="005077B7" w:rsidP="005077B7">
            <w:r w:rsidRPr="008B0BB0">
              <w:t>pov.- zem.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24.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Tereza Pehar</w:t>
            </w:r>
            <w:r w:rsidRPr="00F90425">
              <w:rPr>
                <w:lang w:val="de-DE"/>
              </w:rPr>
              <w:tab/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1973.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27</w:t>
            </w:r>
            <w:r w:rsidRPr="00F90425">
              <w:rPr>
                <w:lang w:val="de-DE"/>
              </w:rPr>
              <w:tab/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mag. zem</w:t>
            </w:r>
            <w:r w:rsidRPr="00F90425">
              <w:t xml:space="preserve">. i </w:t>
            </w:r>
            <w:r>
              <w:t>pov</w:t>
            </w:r>
            <w:r w:rsidRPr="00F90425">
              <w:t>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pov.- zem.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25.</w:t>
            </w:r>
          </w:p>
        </w:tc>
        <w:tc>
          <w:tcPr>
            <w:tcW w:w="2122" w:type="dxa"/>
          </w:tcPr>
          <w:p w:rsidR="005077B7" w:rsidRPr="00675E12" w:rsidRDefault="005077B7" w:rsidP="005077B7">
            <w:pPr>
              <w:rPr>
                <w:lang w:val="de-DE"/>
              </w:rPr>
            </w:pPr>
            <w:r w:rsidRPr="00675E12">
              <w:rPr>
                <w:lang w:val="de-DE"/>
              </w:rPr>
              <w:t>Žarko Milićević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1986.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mag. zem</w:t>
            </w:r>
            <w:r w:rsidRPr="00F90425">
              <w:t xml:space="preserve">. i </w:t>
            </w:r>
            <w:r>
              <w:t>pov</w:t>
            </w:r>
            <w:r w:rsidRPr="00F90425">
              <w:t>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pov.- zem.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26.</w:t>
            </w:r>
          </w:p>
        </w:tc>
        <w:tc>
          <w:tcPr>
            <w:tcW w:w="2122" w:type="dxa"/>
          </w:tcPr>
          <w:p w:rsidR="005077B7" w:rsidRPr="00F90425" w:rsidRDefault="005077B7" w:rsidP="005077B7">
            <w:r>
              <w:t>Marija Vasilj</w:t>
            </w:r>
            <w:r w:rsidRPr="00F90425">
              <w:t xml:space="preserve"> 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1997.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2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mag. tal. i infor.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informatika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27.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Renata Vuković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1979.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20</w:t>
            </w:r>
          </w:p>
        </w:tc>
        <w:tc>
          <w:tcPr>
            <w:tcW w:w="1872" w:type="dxa"/>
          </w:tcPr>
          <w:p w:rsidR="005077B7" w:rsidRPr="00F90425" w:rsidRDefault="005077B7" w:rsidP="005077B7">
            <w:r w:rsidRPr="00F90425">
              <w:t xml:space="preserve">prof. </w:t>
            </w:r>
            <w:r>
              <w:t>fizičke</w:t>
            </w:r>
            <w:r w:rsidRPr="00F90425">
              <w:t>. ku.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tjelesna k.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28.</w:t>
            </w:r>
          </w:p>
        </w:tc>
        <w:tc>
          <w:tcPr>
            <w:tcW w:w="2122" w:type="dxa"/>
          </w:tcPr>
          <w:p w:rsidR="005077B7" w:rsidRPr="00F90425" w:rsidRDefault="005077B7" w:rsidP="005077B7">
            <w:r>
              <w:t>Ivan</w:t>
            </w:r>
            <w:r w:rsidRPr="00F90425">
              <w:t xml:space="preserve"> Ćavar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1985.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7</w:t>
            </w:r>
          </w:p>
        </w:tc>
        <w:tc>
          <w:tcPr>
            <w:tcW w:w="1872" w:type="dxa"/>
          </w:tcPr>
          <w:p w:rsidR="005077B7" w:rsidRPr="00F90425" w:rsidRDefault="005077B7" w:rsidP="005077B7">
            <w:r w:rsidRPr="00F90425">
              <w:t>prof. tj</w:t>
            </w:r>
            <w:r>
              <w:t>. odgoja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tjelesna k.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29.</w:t>
            </w:r>
          </w:p>
        </w:tc>
        <w:tc>
          <w:tcPr>
            <w:tcW w:w="2122" w:type="dxa"/>
          </w:tcPr>
          <w:p w:rsidR="005077B7" w:rsidRPr="00F90425" w:rsidRDefault="005077B7" w:rsidP="005077B7">
            <w:r>
              <w:t>Marijo Ostojić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1965.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31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mrsc. sporta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tjelesna k.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30.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Ivanka Doko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1974.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rPr>
                <w:lang w:val="de-DE"/>
              </w:rPr>
              <w:t>prof. kat. vjer.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k. vjerona.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31.</w:t>
            </w:r>
          </w:p>
        </w:tc>
        <w:tc>
          <w:tcPr>
            <w:tcW w:w="2122" w:type="dxa"/>
          </w:tcPr>
          <w:p w:rsidR="005077B7" w:rsidRPr="00F90425" w:rsidRDefault="005077B7" w:rsidP="005077B7">
            <w:r>
              <w:t>Dragana Marić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1986.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14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rPr>
                <w:lang w:val="de-DE"/>
              </w:rPr>
              <w:t>prof. kat. vjer.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k. vjerona.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32.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Marin Džidić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1982.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rPr>
                <w:lang w:val="de-DE"/>
              </w:rPr>
              <w:t>prof. kat. vjer.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k. vjerona.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33.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Kristina Soldo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1988.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rPr>
                <w:lang w:val="de-DE"/>
              </w:rPr>
              <w:t>prof. kat. vjer.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k. vjerona.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34.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Kristina Vučić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1990.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rPr>
                <w:lang w:val="de-DE"/>
              </w:rPr>
              <w:t>mag. relig. ped.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k. vjerona.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35.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Dragana Ivanković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1988.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</w:t>
            </w:r>
            <w:r w:rsidRPr="00F90425">
              <w:t>. nj. i</w:t>
            </w:r>
            <w:r>
              <w:t xml:space="preserve"> en. j.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njemački. j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36.</w:t>
            </w:r>
          </w:p>
        </w:tc>
        <w:tc>
          <w:tcPr>
            <w:tcW w:w="2122" w:type="dxa"/>
          </w:tcPr>
          <w:p w:rsidR="005077B7" w:rsidRPr="00F90425" w:rsidRDefault="005077B7" w:rsidP="005077B7">
            <w:r>
              <w:t>Dinka Totić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1983.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6</w:t>
            </w:r>
          </w:p>
        </w:tc>
        <w:tc>
          <w:tcPr>
            <w:tcW w:w="1872" w:type="dxa"/>
          </w:tcPr>
          <w:p w:rsidR="005077B7" w:rsidRPr="00F90425" w:rsidRDefault="005077B7" w:rsidP="005077B7">
            <w:r w:rsidRPr="00F90425">
              <w:t xml:space="preserve">prof. </w:t>
            </w:r>
            <w:r>
              <w:t>hr</w:t>
            </w:r>
            <w:r w:rsidRPr="00F90425">
              <w:t xml:space="preserve">. i </w:t>
            </w:r>
            <w:r>
              <w:t>nj</w:t>
            </w:r>
            <w:r w:rsidRPr="00F90425">
              <w:t>. j.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njemački. j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37.</w:t>
            </w:r>
          </w:p>
        </w:tc>
        <w:tc>
          <w:tcPr>
            <w:tcW w:w="2122" w:type="dxa"/>
          </w:tcPr>
          <w:p w:rsidR="005077B7" w:rsidRPr="00F573CF" w:rsidRDefault="005077B7" w:rsidP="005077B7">
            <w:r w:rsidRPr="00F573CF">
              <w:t>Nikolina Ostojić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1994.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8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</w:t>
            </w:r>
            <w:r w:rsidRPr="00F90425">
              <w:t xml:space="preserve">. tal. </w:t>
            </w:r>
            <w:r>
              <w:t>j. i filoz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talijanski j.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38.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Marijana Soldo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1993.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</w:t>
            </w:r>
            <w:r w:rsidRPr="00F90425">
              <w:t xml:space="preserve">. mat. </w:t>
            </w:r>
            <w:r>
              <w:t xml:space="preserve">i </w:t>
            </w:r>
            <w:r w:rsidRPr="00F90425">
              <w:t>fiz.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</w:pPr>
            <w:r>
              <w:t>MR</w:t>
            </w:r>
          </w:p>
        </w:tc>
        <w:tc>
          <w:tcPr>
            <w:tcW w:w="1443" w:type="dxa"/>
          </w:tcPr>
          <w:p w:rsidR="005077B7" w:rsidRPr="00F90425" w:rsidRDefault="005077B7" w:rsidP="005077B7">
            <w:r w:rsidRPr="00F90425">
              <w:t>fizika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39.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Sandra Karačić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1981.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nas. lik. od.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likovna k.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40.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Milja Smoljan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1970.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32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nast.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41.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Viktorija Sušić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1971.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32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42.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Dragana Krasić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1966.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31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lastRenderedPageBreak/>
              <w:t>43.</w:t>
            </w:r>
          </w:p>
        </w:tc>
        <w:tc>
          <w:tcPr>
            <w:tcW w:w="2122" w:type="dxa"/>
          </w:tcPr>
          <w:p w:rsidR="005077B7" w:rsidRPr="00675E12" w:rsidRDefault="005077B7" w:rsidP="005077B7">
            <w:pPr>
              <w:rPr>
                <w:lang w:val="de-DE"/>
              </w:rPr>
            </w:pPr>
            <w:r w:rsidRPr="00675E12">
              <w:t>Angela Dodig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1974.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30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44.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Slađana Pehar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1973.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30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45.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Milena Vranješ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1973</w:t>
            </w:r>
            <w:r>
              <w:t>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30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nast.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46.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Ana Cvitanović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1974.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2</w:t>
            </w:r>
            <w:r>
              <w:rPr>
                <w:lang w:val="de-DE"/>
              </w:rPr>
              <w:t>9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nast.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VŠ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47.</w:t>
            </w:r>
          </w:p>
        </w:tc>
        <w:tc>
          <w:tcPr>
            <w:tcW w:w="2122" w:type="dxa"/>
          </w:tcPr>
          <w:p w:rsidR="005077B7" w:rsidRPr="00675E12" w:rsidRDefault="005077B7" w:rsidP="005077B7">
            <w:pPr>
              <w:rPr>
                <w:lang w:val="de-DE"/>
              </w:rPr>
            </w:pPr>
            <w:r w:rsidRPr="00675E12">
              <w:rPr>
                <w:lang w:val="de-DE"/>
              </w:rPr>
              <w:t>Vlatka Ćavar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1976.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2</w:t>
            </w:r>
            <w:r>
              <w:rPr>
                <w:lang w:val="de-DE"/>
              </w:rPr>
              <w:t>9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5077B7" w:rsidRDefault="005077B7" w:rsidP="005077B7">
            <w:r w:rsidRPr="005077B7">
              <w:t>48.</w:t>
            </w:r>
          </w:p>
        </w:tc>
        <w:tc>
          <w:tcPr>
            <w:tcW w:w="2122" w:type="dxa"/>
          </w:tcPr>
          <w:p w:rsidR="005077B7" w:rsidRPr="005077B7" w:rsidRDefault="005077B7" w:rsidP="005077B7">
            <w:pPr>
              <w:rPr>
                <w:lang w:val="de-DE"/>
              </w:rPr>
            </w:pPr>
            <w:r w:rsidRPr="005077B7">
              <w:t>Ivana Lukić</w:t>
            </w:r>
          </w:p>
        </w:tc>
        <w:tc>
          <w:tcPr>
            <w:tcW w:w="1177" w:type="dxa"/>
          </w:tcPr>
          <w:p w:rsidR="005077B7" w:rsidRPr="005077B7" w:rsidRDefault="005077B7" w:rsidP="005077B7">
            <w:r w:rsidRPr="005077B7">
              <w:t>1977.</w:t>
            </w:r>
          </w:p>
        </w:tc>
        <w:tc>
          <w:tcPr>
            <w:tcW w:w="1151" w:type="dxa"/>
          </w:tcPr>
          <w:p w:rsidR="005077B7" w:rsidRPr="005077B7" w:rsidRDefault="005077B7" w:rsidP="005077B7">
            <w:pPr>
              <w:rPr>
                <w:lang w:val="de-DE"/>
              </w:rPr>
            </w:pPr>
            <w:r w:rsidRPr="005077B7">
              <w:t>27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49.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Zdenka Pavlović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1976.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2</w:t>
            </w:r>
            <w:r>
              <w:t>7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nast.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50.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Anita Ostojić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1974.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26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51.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Emilia Vasilj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1972.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2</w:t>
            </w:r>
            <w:r>
              <w:t>5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52.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Marija Martinović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1974.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24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nast.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53.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Kristina Planinić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1979.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22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razred</w:t>
            </w:r>
            <w:r w:rsidRPr="00F90425">
              <w:t>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54.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Danijela Turudić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1976.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21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nast.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VŠS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55.</w:t>
            </w:r>
          </w:p>
        </w:tc>
        <w:tc>
          <w:tcPr>
            <w:tcW w:w="212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Danijela Dropulić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1981.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>20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56.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Ivanka Musa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1982.</w:t>
            </w:r>
          </w:p>
        </w:tc>
        <w:tc>
          <w:tcPr>
            <w:tcW w:w="1151" w:type="dxa"/>
          </w:tcPr>
          <w:p w:rsidR="005077B7" w:rsidRPr="00F90425" w:rsidRDefault="005077B7" w:rsidP="005077B7">
            <w:r w:rsidRPr="00F90425">
              <w:t>1</w:t>
            </w:r>
            <w:r>
              <w:t>8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57.</w:t>
            </w:r>
          </w:p>
        </w:tc>
        <w:tc>
          <w:tcPr>
            <w:tcW w:w="2122" w:type="dxa"/>
          </w:tcPr>
          <w:p w:rsidR="005077B7" w:rsidRPr="00675E12" w:rsidRDefault="005077B7" w:rsidP="005077B7">
            <w:pPr>
              <w:rPr>
                <w:lang w:val="de-DE"/>
              </w:rPr>
            </w:pPr>
            <w:r w:rsidRPr="00675E12">
              <w:rPr>
                <w:lang w:val="de-DE"/>
              </w:rPr>
              <w:t>Slavenka Ćorić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1981</w:t>
            </w:r>
            <w:r>
              <w:t>.</w:t>
            </w:r>
          </w:p>
        </w:tc>
        <w:tc>
          <w:tcPr>
            <w:tcW w:w="1151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rPr>
                <w:lang w:val="de-DE"/>
              </w:rPr>
              <w:t>1</w:t>
            </w:r>
            <w:r>
              <w:rPr>
                <w:lang w:val="de-DE"/>
              </w:rPr>
              <w:t>7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58.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Antonija Zovko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1969.</w:t>
            </w:r>
          </w:p>
        </w:tc>
        <w:tc>
          <w:tcPr>
            <w:tcW w:w="1151" w:type="dxa"/>
          </w:tcPr>
          <w:p w:rsidR="005077B7" w:rsidRPr="00F90425" w:rsidRDefault="005077B7" w:rsidP="005077B7">
            <w:r w:rsidRPr="00F90425">
              <w:t>1</w:t>
            </w:r>
            <w:r>
              <w:t>7</w:t>
            </w:r>
          </w:p>
        </w:tc>
        <w:tc>
          <w:tcPr>
            <w:tcW w:w="1872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59.</w:t>
            </w:r>
          </w:p>
        </w:tc>
        <w:tc>
          <w:tcPr>
            <w:tcW w:w="2122" w:type="dxa"/>
            <w:shd w:val="clear" w:color="auto" w:fill="FFFFFF" w:themeFill="background1"/>
          </w:tcPr>
          <w:p w:rsidR="005077B7" w:rsidRPr="00675E12" w:rsidRDefault="005077B7" w:rsidP="005077B7">
            <w:pPr>
              <w:rPr>
                <w:lang w:val="de-DE"/>
              </w:rPr>
            </w:pPr>
            <w:r w:rsidRPr="00675E12">
              <w:rPr>
                <w:lang w:val="de-DE"/>
              </w:rPr>
              <w:t>Anamarija Vlaho</w:t>
            </w:r>
          </w:p>
        </w:tc>
        <w:tc>
          <w:tcPr>
            <w:tcW w:w="1177" w:type="dxa"/>
            <w:shd w:val="clear" w:color="auto" w:fill="FFFFFF" w:themeFill="background1"/>
          </w:tcPr>
          <w:p w:rsidR="005077B7" w:rsidRPr="00F90425" w:rsidRDefault="005077B7" w:rsidP="005077B7">
            <w:r w:rsidRPr="00F90425">
              <w:t>1983.</w:t>
            </w:r>
          </w:p>
        </w:tc>
        <w:tc>
          <w:tcPr>
            <w:tcW w:w="1151" w:type="dxa"/>
            <w:shd w:val="clear" w:color="auto" w:fill="FFFFFF" w:themeFill="background1"/>
          </w:tcPr>
          <w:p w:rsidR="005077B7" w:rsidRPr="00F90425" w:rsidRDefault="005077B7" w:rsidP="005077B7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1872" w:type="dxa"/>
            <w:shd w:val="clear" w:color="auto" w:fill="FFFFFF" w:themeFill="background1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  <w:shd w:val="clear" w:color="auto" w:fill="FFFFFF" w:themeFill="background1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  <w:shd w:val="clear" w:color="auto" w:fill="FFFFFF" w:themeFill="background1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60.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Marijana Ostojić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1982.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15</w:t>
            </w:r>
          </w:p>
        </w:tc>
        <w:tc>
          <w:tcPr>
            <w:tcW w:w="1872" w:type="dxa"/>
          </w:tcPr>
          <w:p w:rsidR="005077B7" w:rsidRPr="00F90425" w:rsidRDefault="005077B7" w:rsidP="005077B7">
            <w:r w:rsidRPr="00F90425">
              <w:t>učitelj 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VŠ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61.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>Marija Primorac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1983.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15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62.</w:t>
            </w:r>
          </w:p>
        </w:tc>
        <w:tc>
          <w:tcPr>
            <w:tcW w:w="2122" w:type="dxa"/>
          </w:tcPr>
          <w:p w:rsidR="005077B7" w:rsidRPr="00F90425" w:rsidRDefault="005077B7" w:rsidP="005077B7">
            <w:r w:rsidRPr="00F90425">
              <w:t xml:space="preserve">Ana Sušac 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1986.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14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 w:rsidRPr="00F90425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63.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077B7" w:rsidRPr="00F90425" w:rsidRDefault="005077B7" w:rsidP="005077B7">
            <w:r>
              <w:t>Ilijana Bulić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1981</w:t>
            </w:r>
            <w:r w:rsidRPr="00F90425">
              <w:t>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14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64.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077B7" w:rsidRPr="00F90425" w:rsidRDefault="005077B7" w:rsidP="005077B7">
            <w:r w:rsidRPr="00F90425">
              <w:t>Katarina Šaravanja</w:t>
            </w:r>
          </w:p>
        </w:tc>
        <w:tc>
          <w:tcPr>
            <w:tcW w:w="1177" w:type="dxa"/>
          </w:tcPr>
          <w:p w:rsidR="005077B7" w:rsidRPr="00F90425" w:rsidRDefault="005077B7" w:rsidP="005077B7">
            <w:r w:rsidRPr="00F90425">
              <w:t>1983.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14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>mag. prim</w:t>
            </w:r>
            <w:r w:rsidRPr="00F90425">
              <w:t xml:space="preserve">. </w:t>
            </w:r>
            <w:r>
              <w:t>ob</w:t>
            </w:r>
            <w:r w:rsidRPr="00F90425">
              <w:t>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MG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F90425" w:rsidTr="006E5711">
        <w:tc>
          <w:tcPr>
            <w:tcW w:w="640" w:type="dxa"/>
          </w:tcPr>
          <w:p w:rsidR="005077B7" w:rsidRPr="00F90425" w:rsidRDefault="005077B7" w:rsidP="005077B7">
            <w:r w:rsidRPr="00F90425">
              <w:t>65.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077B7" w:rsidRPr="00F90425" w:rsidRDefault="005077B7" w:rsidP="005077B7">
            <w:r>
              <w:t>Nikolina Mijatović</w:t>
            </w:r>
          </w:p>
        </w:tc>
        <w:tc>
          <w:tcPr>
            <w:tcW w:w="1177" w:type="dxa"/>
          </w:tcPr>
          <w:p w:rsidR="005077B7" w:rsidRPr="00F90425" w:rsidRDefault="005077B7" w:rsidP="005077B7">
            <w:r>
              <w:t>1983.</w:t>
            </w:r>
          </w:p>
        </w:tc>
        <w:tc>
          <w:tcPr>
            <w:tcW w:w="1151" w:type="dxa"/>
          </w:tcPr>
          <w:p w:rsidR="005077B7" w:rsidRPr="00F90425" w:rsidRDefault="005077B7" w:rsidP="005077B7">
            <w:r>
              <w:t>10</w:t>
            </w:r>
          </w:p>
        </w:tc>
        <w:tc>
          <w:tcPr>
            <w:tcW w:w="1872" w:type="dxa"/>
          </w:tcPr>
          <w:p w:rsidR="005077B7" w:rsidRPr="00F90425" w:rsidRDefault="005077B7" w:rsidP="005077B7">
            <w:r>
              <w:t xml:space="preserve">prof. </w:t>
            </w:r>
            <w:r w:rsidRPr="00F90425">
              <w:t>raz. na.</w:t>
            </w:r>
          </w:p>
        </w:tc>
        <w:tc>
          <w:tcPr>
            <w:tcW w:w="1097" w:type="dxa"/>
          </w:tcPr>
          <w:p w:rsidR="005077B7" w:rsidRPr="00F90425" w:rsidRDefault="005077B7" w:rsidP="005077B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VS</w:t>
            </w:r>
            <w:r w:rsidRPr="00F90425">
              <w:rPr>
                <w:lang w:val="de-DE"/>
              </w:rPr>
              <w:t>S</w:t>
            </w:r>
          </w:p>
        </w:tc>
        <w:tc>
          <w:tcPr>
            <w:tcW w:w="1443" w:type="dxa"/>
          </w:tcPr>
          <w:p w:rsidR="005077B7" w:rsidRPr="00F90425" w:rsidRDefault="005077B7" w:rsidP="005077B7">
            <w:pPr>
              <w:rPr>
                <w:lang w:val="de-DE"/>
              </w:rPr>
            </w:pPr>
            <w:r w:rsidRPr="00F90425">
              <w:t>razredna n.</w:t>
            </w:r>
          </w:p>
        </w:tc>
      </w:tr>
      <w:tr w:rsidR="005077B7" w:rsidRPr="005077B7" w:rsidTr="006E5711">
        <w:tc>
          <w:tcPr>
            <w:tcW w:w="640" w:type="dxa"/>
          </w:tcPr>
          <w:p w:rsidR="005077B7" w:rsidRPr="005077B7" w:rsidRDefault="005077B7" w:rsidP="005077B7">
            <w:r w:rsidRPr="005077B7">
              <w:t>66.</w:t>
            </w:r>
          </w:p>
        </w:tc>
        <w:tc>
          <w:tcPr>
            <w:tcW w:w="2122" w:type="dxa"/>
          </w:tcPr>
          <w:p w:rsidR="005077B7" w:rsidRPr="005077B7" w:rsidRDefault="005077B7" w:rsidP="005077B7">
            <w:pPr>
              <w:rPr>
                <w:lang w:val="de-DE"/>
              </w:rPr>
            </w:pPr>
            <w:r w:rsidRPr="005077B7">
              <w:t>Marijana Sušac</w:t>
            </w:r>
          </w:p>
        </w:tc>
        <w:tc>
          <w:tcPr>
            <w:tcW w:w="1177" w:type="dxa"/>
          </w:tcPr>
          <w:p w:rsidR="005077B7" w:rsidRPr="005077B7" w:rsidRDefault="005077B7" w:rsidP="005077B7">
            <w:r w:rsidRPr="005077B7">
              <w:t>1976.</w:t>
            </w:r>
          </w:p>
        </w:tc>
        <w:tc>
          <w:tcPr>
            <w:tcW w:w="1151" w:type="dxa"/>
          </w:tcPr>
          <w:p w:rsidR="005077B7" w:rsidRPr="005077B7" w:rsidRDefault="005077B7" w:rsidP="005077B7">
            <w:pPr>
              <w:rPr>
                <w:lang w:val="de-DE"/>
              </w:rPr>
            </w:pPr>
            <w:r w:rsidRPr="005077B7">
              <w:rPr>
                <w:lang w:val="de-DE"/>
              </w:rPr>
              <w:t>10</w:t>
            </w:r>
          </w:p>
        </w:tc>
        <w:tc>
          <w:tcPr>
            <w:tcW w:w="1872" w:type="dxa"/>
          </w:tcPr>
          <w:p w:rsidR="005077B7" w:rsidRPr="005077B7" w:rsidRDefault="005077B7" w:rsidP="005077B7">
            <w:r w:rsidRPr="005077B7">
              <w:t>prof. raz. na.</w:t>
            </w:r>
          </w:p>
        </w:tc>
        <w:tc>
          <w:tcPr>
            <w:tcW w:w="1097" w:type="dxa"/>
          </w:tcPr>
          <w:p w:rsidR="005077B7" w:rsidRPr="005077B7" w:rsidRDefault="005077B7" w:rsidP="005077B7">
            <w:pPr>
              <w:jc w:val="center"/>
            </w:pPr>
            <w:r w:rsidRPr="005077B7">
              <w:rPr>
                <w:lang w:val="de-DE"/>
              </w:rPr>
              <w:t>VSS</w:t>
            </w:r>
          </w:p>
        </w:tc>
        <w:tc>
          <w:tcPr>
            <w:tcW w:w="1443" w:type="dxa"/>
          </w:tcPr>
          <w:p w:rsidR="005077B7" w:rsidRPr="005077B7" w:rsidRDefault="005077B7" w:rsidP="005077B7">
            <w:r w:rsidRPr="005077B7">
              <w:t>razredna n.</w:t>
            </w:r>
          </w:p>
        </w:tc>
      </w:tr>
      <w:tr w:rsidR="005077B7" w:rsidRPr="005077B7" w:rsidTr="006E5711">
        <w:tc>
          <w:tcPr>
            <w:tcW w:w="640" w:type="dxa"/>
          </w:tcPr>
          <w:p w:rsidR="005077B7" w:rsidRPr="005077B7" w:rsidRDefault="005077B7" w:rsidP="005077B7">
            <w:r w:rsidRPr="005077B7">
              <w:t>67.</w:t>
            </w:r>
          </w:p>
        </w:tc>
        <w:tc>
          <w:tcPr>
            <w:tcW w:w="2122" w:type="dxa"/>
          </w:tcPr>
          <w:p w:rsidR="005077B7" w:rsidRPr="005077B7" w:rsidRDefault="005077B7" w:rsidP="005077B7">
            <w:pPr>
              <w:rPr>
                <w:lang w:val="de-DE"/>
              </w:rPr>
            </w:pPr>
            <w:r w:rsidRPr="005077B7">
              <w:rPr>
                <w:lang w:val="de-DE"/>
              </w:rPr>
              <w:t xml:space="preserve">Marija Jerkić </w:t>
            </w:r>
          </w:p>
        </w:tc>
        <w:tc>
          <w:tcPr>
            <w:tcW w:w="1177" w:type="dxa"/>
          </w:tcPr>
          <w:p w:rsidR="005077B7" w:rsidRPr="005077B7" w:rsidRDefault="005077B7" w:rsidP="005077B7">
            <w:r w:rsidRPr="005077B7">
              <w:t xml:space="preserve">1988. </w:t>
            </w:r>
          </w:p>
        </w:tc>
        <w:tc>
          <w:tcPr>
            <w:tcW w:w="1151" w:type="dxa"/>
          </w:tcPr>
          <w:p w:rsidR="005077B7" w:rsidRPr="005077B7" w:rsidRDefault="005077B7" w:rsidP="005077B7">
            <w:pPr>
              <w:rPr>
                <w:lang w:val="de-DE"/>
              </w:rPr>
            </w:pPr>
            <w:r w:rsidRPr="005077B7">
              <w:rPr>
                <w:lang w:val="de-DE"/>
              </w:rPr>
              <w:t>6</w:t>
            </w:r>
          </w:p>
        </w:tc>
        <w:tc>
          <w:tcPr>
            <w:tcW w:w="1872" w:type="dxa"/>
          </w:tcPr>
          <w:p w:rsidR="005077B7" w:rsidRPr="005077B7" w:rsidRDefault="005077B7" w:rsidP="005077B7">
            <w:r w:rsidRPr="005077B7">
              <w:t>mag. prim. ob.</w:t>
            </w:r>
          </w:p>
        </w:tc>
        <w:tc>
          <w:tcPr>
            <w:tcW w:w="1097" w:type="dxa"/>
          </w:tcPr>
          <w:p w:rsidR="005077B7" w:rsidRPr="005077B7" w:rsidRDefault="005077B7" w:rsidP="005077B7">
            <w:pPr>
              <w:jc w:val="center"/>
            </w:pPr>
            <w:r w:rsidRPr="005077B7">
              <w:t>VSS</w:t>
            </w:r>
          </w:p>
        </w:tc>
        <w:tc>
          <w:tcPr>
            <w:tcW w:w="1443" w:type="dxa"/>
          </w:tcPr>
          <w:p w:rsidR="005077B7" w:rsidRPr="005077B7" w:rsidRDefault="005077B7" w:rsidP="005077B7">
            <w:r w:rsidRPr="005077B7">
              <w:t>razredna n.</w:t>
            </w:r>
          </w:p>
        </w:tc>
      </w:tr>
      <w:tr w:rsidR="005077B7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5077B7" w:rsidP="005077B7">
            <w:r w:rsidRPr="008B0BB0">
              <w:t>68.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E91476" w:rsidP="005077B7">
            <w:r w:rsidRPr="008B0BB0">
              <w:t>Ana Kvesić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8B0BB0" w:rsidP="005077B7">
            <w:r w:rsidRPr="008B0BB0">
              <w:t>1997.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8B0BB0" w:rsidP="005077B7">
            <w:r w:rsidRPr="008B0BB0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5077B7" w:rsidP="005077B7">
            <w:r w:rsidRPr="008B0BB0">
              <w:t>mag. raz. na.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5077B7" w:rsidP="005077B7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7" w:rsidRPr="008B0BB0" w:rsidRDefault="005077B7" w:rsidP="005077B7">
            <w:r w:rsidRPr="008B0BB0">
              <w:t>razredna n.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69.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Antonela Petrović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1999.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mag. prim. ob.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jc w:val="center"/>
              <w:rPr>
                <w:lang w:val="de-DE"/>
              </w:rPr>
            </w:pPr>
            <w:r w:rsidRPr="008B0BB0">
              <w:rPr>
                <w:lang w:val="de-DE"/>
              </w:rPr>
              <w:t>MG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rPr>
                <w:lang w:val="de-DE"/>
              </w:rPr>
            </w:pPr>
            <w:r w:rsidRPr="008B0BB0">
              <w:t>razredna n.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70.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F74993" w:rsidP="00E91476">
            <w:r w:rsidRPr="008B0BB0">
              <w:t>Ivana Pehar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1997.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mag. mat.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matematika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71.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rPr>
                <w:lang w:val="de-DE"/>
              </w:rPr>
            </w:pPr>
            <w:r w:rsidRPr="008B0BB0">
              <w:rPr>
                <w:lang w:val="de-DE"/>
              </w:rPr>
              <w:t>Iva Prskalo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2000.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rPr>
                <w:lang w:val="de-DE"/>
              </w:rPr>
            </w:pPr>
            <w:r w:rsidRPr="008B0BB0">
              <w:rPr>
                <w:lang w:val="de-DE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boch. glaz. um.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glazbena k.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72.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Marijana Doko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1986.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8B0BB0" w:rsidP="00E91476">
            <w:r w:rsidRPr="008B0BB0"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prof. zem. i pov.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pov.- zem.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73.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493AAF" w:rsidP="00E91476">
            <w:r>
              <w:t>Tomislav Džida</w:t>
            </w:r>
            <w:r w:rsidR="00E91476" w:rsidRPr="008B0BB0">
              <w:t xml:space="preserve">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493AAF" w:rsidP="00E91476">
            <w:r>
              <w:t>1986</w:t>
            </w:r>
            <w:r w:rsidR="00E91476" w:rsidRPr="008B0BB0"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mag. tj. odgoja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tjelesna k.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74.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Nikolina Gagro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1985.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prof. en. i hr. j.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pPr>
              <w:jc w:val="center"/>
            </w:pPr>
            <w:r w:rsidRPr="008B0BB0">
              <w:t>VSS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8B0BB0" w:rsidRDefault="00E91476" w:rsidP="00E91476">
            <w:r w:rsidRPr="008B0BB0">
              <w:t>engleski j.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>
            <w:r>
              <w:t>75.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>
            <w:r>
              <w:t>Marko Kutle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8B0BB0" w:rsidP="00E91476">
            <w:r>
              <w:t>2001.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8B0BB0" w:rsidP="00E91476"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E91476" w:rsidRDefault="00E91476" w:rsidP="00E91476">
            <w:r w:rsidRPr="00E91476">
              <w:t>mag. mat. i fiz.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E91476" w:rsidRDefault="00E91476" w:rsidP="00E91476">
            <w:pPr>
              <w:jc w:val="center"/>
            </w:pPr>
            <w:r w:rsidRPr="00E91476">
              <w:t>MR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>
            <w:r w:rsidRPr="00F90425">
              <w:t>matematika</w:t>
            </w:r>
          </w:p>
        </w:tc>
      </w:tr>
      <w:tr w:rsidR="00E91476" w:rsidRPr="00F90425" w:rsidTr="006E571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>
            <w:r>
              <w:t>76.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90425" w:rsidRDefault="00E91476" w:rsidP="00E91476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B0C5B" w:rsidRDefault="00E91476" w:rsidP="00E91476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6" w:rsidRPr="00FB0C5B" w:rsidRDefault="00E91476" w:rsidP="00E91476"/>
        </w:tc>
      </w:tr>
    </w:tbl>
    <w:p w:rsidR="00823410" w:rsidRDefault="00AF39AE" w:rsidP="00AF39AE">
      <w:pPr>
        <w:jc w:val="both"/>
        <w:rPr>
          <w:b/>
          <w:bCs/>
        </w:rPr>
      </w:pPr>
      <w:r w:rsidRPr="00061D78">
        <w:rPr>
          <w:b/>
          <w:bCs/>
        </w:rPr>
        <w:tab/>
      </w:r>
    </w:p>
    <w:p w:rsidR="000B4A7D" w:rsidRPr="002609B7" w:rsidRDefault="00935ADF" w:rsidP="00AF39AE">
      <w:pPr>
        <w:jc w:val="both"/>
        <w:rPr>
          <w:bCs/>
        </w:rPr>
      </w:pPr>
      <w:r w:rsidRPr="002609B7">
        <w:rPr>
          <w:bCs/>
        </w:rPr>
        <w:t>Pros</w:t>
      </w:r>
      <w:r w:rsidR="00E808C0" w:rsidRPr="002609B7">
        <w:rPr>
          <w:bCs/>
        </w:rPr>
        <w:t xml:space="preserve">jek </w:t>
      </w:r>
      <w:r w:rsidR="00395B5D" w:rsidRPr="002609B7">
        <w:rPr>
          <w:bCs/>
        </w:rPr>
        <w:t xml:space="preserve">od </w:t>
      </w:r>
      <w:r w:rsidR="005C5572">
        <w:rPr>
          <w:bCs/>
        </w:rPr>
        <w:t xml:space="preserve">16,3 </w:t>
      </w:r>
      <w:r w:rsidR="00E808C0" w:rsidRPr="002609B7">
        <w:rPr>
          <w:bCs/>
        </w:rPr>
        <w:t>godina staža</w:t>
      </w:r>
      <w:r w:rsidR="00823410" w:rsidRPr="002609B7">
        <w:rPr>
          <w:bCs/>
        </w:rPr>
        <w:t xml:space="preserve"> </w:t>
      </w:r>
    </w:p>
    <w:p w:rsidR="00B068E7" w:rsidRPr="00675E12" w:rsidRDefault="00B068E7" w:rsidP="00AF39AE">
      <w:pPr>
        <w:jc w:val="both"/>
      </w:pPr>
    </w:p>
    <w:p w:rsidR="008F15AF" w:rsidRPr="00F90425" w:rsidRDefault="00A24AFC" w:rsidP="008F15AF">
      <w:pPr>
        <w:ind w:firstLine="567"/>
        <w:rPr>
          <w:b/>
        </w:rPr>
      </w:pPr>
      <w:r>
        <w:rPr>
          <w:b/>
        </w:rPr>
        <w:t>6.2</w:t>
      </w:r>
      <w:r w:rsidR="008F15AF" w:rsidRPr="00675E12">
        <w:rPr>
          <w:b/>
        </w:rPr>
        <w:t>. Poda</w:t>
      </w:r>
      <w:r w:rsidR="00935ADF" w:rsidRPr="00675E12">
        <w:rPr>
          <w:b/>
        </w:rPr>
        <w:t>t</w:t>
      </w:r>
      <w:r w:rsidR="008F15AF" w:rsidRPr="00675E12">
        <w:rPr>
          <w:b/>
        </w:rPr>
        <w:t>ci</w:t>
      </w:r>
      <w:r w:rsidR="008F15AF" w:rsidRPr="00F90425">
        <w:rPr>
          <w:b/>
        </w:rPr>
        <w:t xml:space="preserve"> o vježbenicima/volonterima</w:t>
      </w:r>
    </w:p>
    <w:p w:rsidR="008F15AF" w:rsidRPr="00F90425" w:rsidRDefault="008F15AF" w:rsidP="008F15AF">
      <w:pPr>
        <w:jc w:val="right"/>
      </w:pPr>
      <w:r w:rsidRPr="00F90425">
        <w:t>Tablica 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134"/>
        <w:gridCol w:w="1842"/>
        <w:gridCol w:w="1034"/>
        <w:gridCol w:w="1340"/>
      </w:tblGrid>
      <w:tr w:rsidR="008F15AF" w:rsidRPr="00F90425" w:rsidTr="007A495A">
        <w:tc>
          <w:tcPr>
            <w:tcW w:w="675" w:type="dxa"/>
            <w:vAlign w:val="center"/>
          </w:tcPr>
          <w:p w:rsidR="008F15AF" w:rsidRPr="00F90425" w:rsidRDefault="008F15AF" w:rsidP="003D08E1">
            <w:pPr>
              <w:jc w:val="center"/>
            </w:pPr>
          </w:p>
        </w:tc>
        <w:tc>
          <w:tcPr>
            <w:tcW w:w="2127" w:type="dxa"/>
            <w:vAlign w:val="center"/>
          </w:tcPr>
          <w:p w:rsidR="008F15AF" w:rsidRPr="00F90425" w:rsidRDefault="008F15AF" w:rsidP="003D08E1">
            <w:pPr>
              <w:jc w:val="center"/>
              <w:rPr>
                <w:b/>
              </w:rPr>
            </w:pPr>
            <w:r w:rsidRPr="00F90425">
              <w:rPr>
                <w:b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8F15AF" w:rsidRPr="00F90425" w:rsidRDefault="008F15AF" w:rsidP="003D08E1">
            <w:pPr>
              <w:jc w:val="center"/>
              <w:rPr>
                <w:b/>
              </w:rPr>
            </w:pPr>
            <w:r w:rsidRPr="00F90425">
              <w:rPr>
                <w:b/>
              </w:rPr>
              <w:t>godina rođenja</w:t>
            </w:r>
          </w:p>
        </w:tc>
        <w:tc>
          <w:tcPr>
            <w:tcW w:w="1134" w:type="dxa"/>
            <w:vAlign w:val="center"/>
          </w:tcPr>
          <w:p w:rsidR="008F15AF" w:rsidRPr="00F90425" w:rsidRDefault="008F15AF" w:rsidP="003D08E1">
            <w:pPr>
              <w:jc w:val="center"/>
              <w:rPr>
                <w:b/>
              </w:rPr>
            </w:pPr>
            <w:r w:rsidRPr="00F90425">
              <w:rPr>
                <w:b/>
              </w:rPr>
              <w:t>godine staža</w:t>
            </w:r>
          </w:p>
        </w:tc>
        <w:tc>
          <w:tcPr>
            <w:tcW w:w="1842" w:type="dxa"/>
            <w:vAlign w:val="center"/>
          </w:tcPr>
          <w:p w:rsidR="008F15AF" w:rsidRPr="00F90425" w:rsidRDefault="008F15AF" w:rsidP="003D08E1">
            <w:pPr>
              <w:jc w:val="center"/>
              <w:rPr>
                <w:b/>
              </w:rPr>
            </w:pPr>
            <w:r w:rsidRPr="00F90425">
              <w:rPr>
                <w:b/>
              </w:rPr>
              <w:t>struka</w:t>
            </w:r>
          </w:p>
        </w:tc>
        <w:tc>
          <w:tcPr>
            <w:tcW w:w="1034" w:type="dxa"/>
            <w:vAlign w:val="center"/>
          </w:tcPr>
          <w:p w:rsidR="008F15AF" w:rsidRPr="00F90425" w:rsidRDefault="008F15AF" w:rsidP="003D08E1">
            <w:pPr>
              <w:jc w:val="center"/>
              <w:rPr>
                <w:b/>
              </w:rPr>
            </w:pPr>
            <w:r w:rsidRPr="00F90425">
              <w:rPr>
                <w:b/>
              </w:rPr>
              <w:t>školska sprema</w:t>
            </w:r>
          </w:p>
        </w:tc>
        <w:tc>
          <w:tcPr>
            <w:tcW w:w="1340" w:type="dxa"/>
            <w:vAlign w:val="center"/>
          </w:tcPr>
          <w:p w:rsidR="008F15AF" w:rsidRPr="00F90425" w:rsidRDefault="008F15AF" w:rsidP="003D08E1">
            <w:pPr>
              <w:jc w:val="center"/>
              <w:rPr>
                <w:b/>
              </w:rPr>
            </w:pPr>
            <w:r w:rsidRPr="00F90425">
              <w:rPr>
                <w:b/>
              </w:rPr>
              <w:t>predmet</w:t>
            </w:r>
          </w:p>
        </w:tc>
      </w:tr>
      <w:tr w:rsidR="00395BC7" w:rsidRPr="00F90425" w:rsidTr="007A495A">
        <w:tc>
          <w:tcPr>
            <w:tcW w:w="675" w:type="dxa"/>
            <w:vAlign w:val="center"/>
          </w:tcPr>
          <w:p w:rsidR="000B648B" w:rsidRPr="00F90425" w:rsidRDefault="00395BC7" w:rsidP="00AC6853">
            <w:pPr>
              <w:jc w:val="center"/>
            </w:pPr>
            <w:r w:rsidRPr="00F90425">
              <w:t>1.</w:t>
            </w:r>
          </w:p>
        </w:tc>
        <w:tc>
          <w:tcPr>
            <w:tcW w:w="2127" w:type="dxa"/>
          </w:tcPr>
          <w:p w:rsidR="008E31D8" w:rsidRPr="000B648B" w:rsidRDefault="000D536C" w:rsidP="000D5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Milićević</w:t>
            </w:r>
          </w:p>
        </w:tc>
        <w:tc>
          <w:tcPr>
            <w:tcW w:w="1134" w:type="dxa"/>
          </w:tcPr>
          <w:p w:rsidR="00395BC7" w:rsidRPr="00F90425" w:rsidRDefault="000D536C" w:rsidP="000D536C">
            <w:pPr>
              <w:jc w:val="center"/>
            </w:pPr>
            <w:r>
              <w:t>1995</w:t>
            </w:r>
            <w:r w:rsidR="00FC1BF9">
              <w:t>.</w:t>
            </w:r>
          </w:p>
        </w:tc>
        <w:tc>
          <w:tcPr>
            <w:tcW w:w="1134" w:type="dxa"/>
          </w:tcPr>
          <w:p w:rsidR="00395BC7" w:rsidRPr="00F90425" w:rsidRDefault="000D536C" w:rsidP="000D536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D172DA" w:rsidRPr="00F90425" w:rsidRDefault="000D536C" w:rsidP="000D536C">
            <w:pPr>
              <w:jc w:val="center"/>
            </w:pPr>
            <w:r>
              <w:t>mag. peda.</w:t>
            </w:r>
          </w:p>
        </w:tc>
        <w:tc>
          <w:tcPr>
            <w:tcW w:w="1034" w:type="dxa"/>
          </w:tcPr>
          <w:p w:rsidR="00395BC7" w:rsidRPr="00F90425" w:rsidRDefault="000D536C" w:rsidP="000D536C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6E5711" w:rsidRDefault="000D536C" w:rsidP="000D536C">
            <w:pPr>
              <w:jc w:val="center"/>
            </w:pPr>
            <w:r>
              <w:t>asistent</w:t>
            </w:r>
          </w:p>
          <w:p w:rsidR="000D536C" w:rsidRPr="00F90425" w:rsidRDefault="000D536C" w:rsidP="000D536C">
            <w:pPr>
              <w:jc w:val="center"/>
            </w:pPr>
          </w:p>
        </w:tc>
      </w:tr>
    </w:tbl>
    <w:p w:rsidR="00B068E7" w:rsidRDefault="00B068E7" w:rsidP="00E66A20"/>
    <w:p w:rsidR="007A495A" w:rsidRDefault="007A495A">
      <w:pPr>
        <w:rPr>
          <w:b/>
        </w:rPr>
      </w:pPr>
      <w:r>
        <w:rPr>
          <w:b/>
        </w:rPr>
        <w:br w:type="page"/>
      </w:r>
    </w:p>
    <w:p w:rsidR="00912406" w:rsidRPr="00F90425" w:rsidRDefault="00912406" w:rsidP="00912406">
      <w:pPr>
        <w:ind w:firstLine="567"/>
        <w:rPr>
          <w:b/>
        </w:rPr>
      </w:pPr>
      <w:r>
        <w:rPr>
          <w:b/>
        </w:rPr>
        <w:lastRenderedPageBreak/>
        <w:t>6.3</w:t>
      </w:r>
      <w:r w:rsidRPr="00675E12">
        <w:rPr>
          <w:b/>
        </w:rPr>
        <w:t>. Podatci</w:t>
      </w:r>
      <w:r>
        <w:rPr>
          <w:b/>
        </w:rPr>
        <w:t xml:space="preserve"> o asistentima u nastavi</w:t>
      </w:r>
    </w:p>
    <w:p w:rsidR="00912406" w:rsidRPr="00F90425" w:rsidRDefault="00912406" w:rsidP="00912406">
      <w:pPr>
        <w:jc w:val="right"/>
      </w:pPr>
      <w:r>
        <w:t>Tablica 14</w:t>
      </w:r>
      <w:r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134"/>
        <w:gridCol w:w="1842"/>
        <w:gridCol w:w="1034"/>
        <w:gridCol w:w="1340"/>
      </w:tblGrid>
      <w:tr w:rsidR="00912406" w:rsidRPr="00F90425" w:rsidTr="007A495A">
        <w:tc>
          <w:tcPr>
            <w:tcW w:w="675" w:type="dxa"/>
            <w:vAlign w:val="center"/>
          </w:tcPr>
          <w:p w:rsidR="00912406" w:rsidRPr="00F90425" w:rsidRDefault="00912406" w:rsidP="00EF66C9">
            <w:pPr>
              <w:jc w:val="center"/>
            </w:pPr>
          </w:p>
        </w:tc>
        <w:tc>
          <w:tcPr>
            <w:tcW w:w="2127" w:type="dxa"/>
            <w:vAlign w:val="center"/>
          </w:tcPr>
          <w:p w:rsidR="00912406" w:rsidRPr="00F90425" w:rsidRDefault="00912406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912406" w:rsidRPr="00F90425" w:rsidRDefault="00912406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godina rođenja</w:t>
            </w:r>
          </w:p>
        </w:tc>
        <w:tc>
          <w:tcPr>
            <w:tcW w:w="1134" w:type="dxa"/>
            <w:vAlign w:val="center"/>
          </w:tcPr>
          <w:p w:rsidR="00912406" w:rsidRPr="00F90425" w:rsidRDefault="00912406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godine staža</w:t>
            </w:r>
          </w:p>
        </w:tc>
        <w:tc>
          <w:tcPr>
            <w:tcW w:w="1842" w:type="dxa"/>
            <w:vAlign w:val="center"/>
          </w:tcPr>
          <w:p w:rsidR="00912406" w:rsidRPr="00F90425" w:rsidRDefault="00912406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struka</w:t>
            </w:r>
          </w:p>
        </w:tc>
        <w:tc>
          <w:tcPr>
            <w:tcW w:w="1034" w:type="dxa"/>
            <w:vAlign w:val="center"/>
          </w:tcPr>
          <w:p w:rsidR="00912406" w:rsidRPr="00F90425" w:rsidRDefault="00912406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školska sprema</w:t>
            </w:r>
          </w:p>
        </w:tc>
        <w:tc>
          <w:tcPr>
            <w:tcW w:w="1340" w:type="dxa"/>
            <w:vAlign w:val="center"/>
          </w:tcPr>
          <w:p w:rsidR="00912406" w:rsidRPr="00F90425" w:rsidRDefault="00912406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predmet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 w:rsidRPr="00F90425">
              <w:t>1.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Ivana Šaravanja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1994.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3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psih.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Helena Miloš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1996.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2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Kristina Grbavac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1992.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6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Andrijana Prskalo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1989.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5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Kristina Dugandžić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1988.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Ana Čilić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1998</w:t>
            </w:r>
            <w:r w:rsidR="00493A98">
              <w:t>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0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 xml:space="preserve">mag. peda. 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7.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Matea Milićević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1995.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3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8.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 xml:space="preserve">Leonarda Barišić 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1998.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0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7A495A" w:rsidP="007A495A">
            <w:pPr>
              <w:jc w:val="center"/>
            </w:pPr>
            <w:r>
              <w:t>9.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Mladenka Vidić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1989.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2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mag. peda.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  <w:tr w:rsidR="00880647" w:rsidRPr="00F90425" w:rsidTr="00EA3FF9">
        <w:tc>
          <w:tcPr>
            <w:tcW w:w="675" w:type="dxa"/>
            <w:vAlign w:val="center"/>
          </w:tcPr>
          <w:p w:rsidR="00880647" w:rsidRPr="00F90425" w:rsidRDefault="00880647" w:rsidP="00EA3FF9">
            <w:pPr>
              <w:jc w:val="center"/>
            </w:pPr>
            <w:r>
              <w:t>10.</w:t>
            </w:r>
          </w:p>
        </w:tc>
        <w:tc>
          <w:tcPr>
            <w:tcW w:w="2127" w:type="dxa"/>
          </w:tcPr>
          <w:p w:rsidR="00880647" w:rsidRDefault="00880647" w:rsidP="00EA3FF9">
            <w:r>
              <w:t>Martina Petrušić</w:t>
            </w:r>
          </w:p>
        </w:tc>
        <w:tc>
          <w:tcPr>
            <w:tcW w:w="1134" w:type="dxa"/>
          </w:tcPr>
          <w:p w:rsidR="00880647" w:rsidRPr="00F90425" w:rsidRDefault="00880647" w:rsidP="00EA3FF9">
            <w:r>
              <w:t>1993.</w:t>
            </w:r>
          </w:p>
        </w:tc>
        <w:tc>
          <w:tcPr>
            <w:tcW w:w="1134" w:type="dxa"/>
          </w:tcPr>
          <w:p w:rsidR="00880647" w:rsidRPr="00F90425" w:rsidRDefault="00880647" w:rsidP="00EA3FF9">
            <w:r>
              <w:t>1</w:t>
            </w:r>
          </w:p>
        </w:tc>
        <w:tc>
          <w:tcPr>
            <w:tcW w:w="1842" w:type="dxa"/>
          </w:tcPr>
          <w:p w:rsidR="00880647" w:rsidRPr="00F90425" w:rsidRDefault="00880647" w:rsidP="00EA3FF9">
            <w:r>
              <w:t>mag. peda.</w:t>
            </w:r>
          </w:p>
        </w:tc>
        <w:tc>
          <w:tcPr>
            <w:tcW w:w="1034" w:type="dxa"/>
          </w:tcPr>
          <w:p w:rsidR="00880647" w:rsidRPr="00FB0C5B" w:rsidRDefault="00880647" w:rsidP="00EA3FF9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880647" w:rsidRPr="00FB0C5B" w:rsidRDefault="00880647" w:rsidP="00EA3FF9">
            <w:r>
              <w:t>asistent</w:t>
            </w:r>
          </w:p>
        </w:tc>
      </w:tr>
      <w:tr w:rsidR="007A495A" w:rsidRPr="00F90425" w:rsidTr="007A495A">
        <w:tc>
          <w:tcPr>
            <w:tcW w:w="675" w:type="dxa"/>
            <w:vAlign w:val="center"/>
          </w:tcPr>
          <w:p w:rsidR="007A495A" w:rsidRPr="00F90425" w:rsidRDefault="00880647" w:rsidP="007A495A">
            <w:pPr>
              <w:jc w:val="center"/>
            </w:pPr>
            <w:r>
              <w:t>11</w:t>
            </w:r>
            <w:r w:rsidR="007A495A">
              <w:t>.</w:t>
            </w:r>
          </w:p>
        </w:tc>
        <w:tc>
          <w:tcPr>
            <w:tcW w:w="2127" w:type="dxa"/>
          </w:tcPr>
          <w:p w:rsidR="007A495A" w:rsidRPr="00F90425" w:rsidRDefault="007A495A" w:rsidP="007A495A">
            <w:r>
              <w:t>Darija Ivanković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1997.</w:t>
            </w:r>
          </w:p>
        </w:tc>
        <w:tc>
          <w:tcPr>
            <w:tcW w:w="1134" w:type="dxa"/>
          </w:tcPr>
          <w:p w:rsidR="007A495A" w:rsidRPr="00F90425" w:rsidRDefault="007A495A" w:rsidP="007A495A">
            <w:r>
              <w:t>2</w:t>
            </w:r>
          </w:p>
        </w:tc>
        <w:tc>
          <w:tcPr>
            <w:tcW w:w="1842" w:type="dxa"/>
          </w:tcPr>
          <w:p w:rsidR="007A495A" w:rsidRPr="00F90425" w:rsidRDefault="007A495A" w:rsidP="007A495A">
            <w:r>
              <w:t>logopod</w:t>
            </w:r>
          </w:p>
        </w:tc>
        <w:tc>
          <w:tcPr>
            <w:tcW w:w="1034" w:type="dxa"/>
          </w:tcPr>
          <w:p w:rsidR="007A495A" w:rsidRPr="00FB0C5B" w:rsidRDefault="007A495A" w:rsidP="007A495A">
            <w:pPr>
              <w:jc w:val="center"/>
            </w:pPr>
            <w:r>
              <w:t>VSS</w:t>
            </w:r>
          </w:p>
        </w:tc>
        <w:tc>
          <w:tcPr>
            <w:tcW w:w="1340" w:type="dxa"/>
          </w:tcPr>
          <w:p w:rsidR="007A495A" w:rsidRPr="00FB0C5B" w:rsidRDefault="007A495A" w:rsidP="007A495A">
            <w:r>
              <w:t>asistent</w:t>
            </w:r>
          </w:p>
        </w:tc>
      </w:tr>
    </w:tbl>
    <w:p w:rsidR="00912406" w:rsidRPr="00F90425" w:rsidRDefault="00912406" w:rsidP="00E66A20"/>
    <w:p w:rsidR="008F15AF" w:rsidRPr="00F90425" w:rsidRDefault="00DF0FAD" w:rsidP="008F15AF">
      <w:pPr>
        <w:ind w:firstLine="567"/>
        <w:rPr>
          <w:b/>
        </w:rPr>
      </w:pPr>
      <w:r>
        <w:rPr>
          <w:b/>
        </w:rPr>
        <w:t>6.4</w:t>
      </w:r>
      <w:r w:rsidR="008F15AF" w:rsidRPr="00F90425">
        <w:rPr>
          <w:b/>
        </w:rPr>
        <w:t>. Poda</w:t>
      </w:r>
      <w:r w:rsidR="00935ADF" w:rsidRPr="00675E12">
        <w:rPr>
          <w:b/>
        </w:rPr>
        <w:t>t</w:t>
      </w:r>
      <w:r w:rsidR="008F15AF" w:rsidRPr="00675E12">
        <w:rPr>
          <w:b/>
        </w:rPr>
        <w:t>ci</w:t>
      </w:r>
      <w:r w:rsidR="008F15AF" w:rsidRPr="00F90425">
        <w:rPr>
          <w:b/>
        </w:rPr>
        <w:t xml:space="preserve"> o nestručno zastupljenoj nastavi</w:t>
      </w:r>
    </w:p>
    <w:p w:rsidR="008F15AF" w:rsidRPr="00F90425" w:rsidRDefault="00912406" w:rsidP="008F15AF">
      <w:pPr>
        <w:jc w:val="right"/>
      </w:pPr>
      <w:r>
        <w:t>Tablica 15</w:t>
      </w:r>
      <w:r w:rsidR="008F15AF" w:rsidRPr="00F90425"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69"/>
        <w:gridCol w:w="1038"/>
        <w:gridCol w:w="992"/>
        <w:gridCol w:w="1843"/>
        <w:gridCol w:w="1418"/>
        <w:gridCol w:w="1417"/>
      </w:tblGrid>
      <w:tr w:rsidR="006027F7" w:rsidRPr="00F90425" w:rsidTr="002313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6027F7" w:rsidP="00443615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6027F7" w:rsidP="00443615">
            <w:pPr>
              <w:jc w:val="center"/>
              <w:rPr>
                <w:b/>
              </w:rPr>
            </w:pPr>
            <w:r w:rsidRPr="00F90425">
              <w:rPr>
                <w:b/>
              </w:rPr>
              <w:t>ime i prezime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B725ED" w:rsidP="00443615">
            <w:pPr>
              <w:jc w:val="center"/>
              <w:rPr>
                <w:b/>
              </w:rPr>
            </w:pPr>
            <w:r>
              <w:rPr>
                <w:b/>
              </w:rPr>
              <w:t>god. 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B725ED" w:rsidP="00443615">
            <w:pPr>
              <w:jc w:val="center"/>
              <w:rPr>
                <w:b/>
              </w:rPr>
            </w:pPr>
            <w:r>
              <w:rPr>
                <w:b/>
              </w:rPr>
              <w:t>god. 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6027F7" w:rsidP="00443615">
            <w:pPr>
              <w:jc w:val="center"/>
              <w:rPr>
                <w:b/>
              </w:rPr>
            </w:pPr>
            <w:r w:rsidRPr="00F90425">
              <w:rPr>
                <w:b/>
              </w:rPr>
              <w:t>struka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B725ED" w:rsidP="00443615">
            <w:pPr>
              <w:jc w:val="center"/>
              <w:rPr>
                <w:b/>
              </w:rPr>
            </w:pPr>
            <w:r>
              <w:rPr>
                <w:b/>
              </w:rPr>
              <w:t>šk.</w:t>
            </w:r>
            <w:r w:rsidR="006027F7" w:rsidRPr="00F90425">
              <w:rPr>
                <w:b/>
              </w:rPr>
              <w:t xml:space="preserve"> sprema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F7" w:rsidRPr="00F90425" w:rsidRDefault="006027F7" w:rsidP="00443615">
            <w:pPr>
              <w:jc w:val="center"/>
              <w:rPr>
                <w:b/>
              </w:rPr>
            </w:pPr>
            <w:r w:rsidRPr="00F90425">
              <w:rPr>
                <w:b/>
              </w:rPr>
              <w:t>predmet</w:t>
            </w:r>
          </w:p>
        </w:tc>
      </w:tr>
      <w:tr w:rsidR="001873FD" w:rsidRPr="00F90425" w:rsidTr="00231322">
        <w:trPr>
          <w:trHeight w:val="5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1873FD">
            <w:pPr>
              <w:jc w:val="center"/>
            </w:pPr>
            <w:r w:rsidRPr="00F90425"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B725E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B725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B725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1873F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B725E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FD" w:rsidRPr="00F90425" w:rsidRDefault="001873FD" w:rsidP="00B725ED"/>
        </w:tc>
      </w:tr>
    </w:tbl>
    <w:p w:rsidR="00E66A20" w:rsidRDefault="00E66A20" w:rsidP="00E66A20">
      <w:pPr>
        <w:rPr>
          <w:b/>
        </w:rPr>
      </w:pPr>
    </w:p>
    <w:p w:rsidR="008F15AF" w:rsidRPr="00F90425" w:rsidRDefault="00DF0FAD" w:rsidP="00E66A20">
      <w:pPr>
        <w:rPr>
          <w:b/>
        </w:rPr>
      </w:pPr>
      <w:r>
        <w:rPr>
          <w:b/>
        </w:rPr>
        <w:t>6.5</w:t>
      </w:r>
      <w:r w:rsidR="008F15AF" w:rsidRPr="00F90425">
        <w:rPr>
          <w:b/>
        </w:rPr>
        <w:t>. Po</w:t>
      </w:r>
      <w:r w:rsidR="008F15AF" w:rsidRPr="00675E12">
        <w:rPr>
          <w:b/>
        </w:rPr>
        <w:t>da</w:t>
      </w:r>
      <w:r w:rsidR="00935ADF" w:rsidRPr="00675E12">
        <w:rPr>
          <w:b/>
        </w:rPr>
        <w:t>t</w:t>
      </w:r>
      <w:r w:rsidR="008F15AF" w:rsidRPr="00675E12">
        <w:rPr>
          <w:b/>
        </w:rPr>
        <w:t>ci</w:t>
      </w:r>
      <w:r w:rsidR="008F15AF" w:rsidRPr="00F90425">
        <w:rPr>
          <w:b/>
        </w:rPr>
        <w:t xml:space="preserve"> o ravnatelju i stručnim suradnicima</w:t>
      </w:r>
    </w:p>
    <w:p w:rsidR="008F15AF" w:rsidRPr="00F90425" w:rsidRDefault="00912406" w:rsidP="008F15AF">
      <w:pPr>
        <w:jc w:val="right"/>
      </w:pPr>
      <w:r>
        <w:t>Tablica 16</w:t>
      </w:r>
      <w:r w:rsidR="008F15AF"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406"/>
        <w:gridCol w:w="1016"/>
        <w:gridCol w:w="736"/>
        <w:gridCol w:w="2551"/>
        <w:gridCol w:w="1104"/>
        <w:gridCol w:w="1298"/>
      </w:tblGrid>
      <w:tr w:rsidR="008F15AF" w:rsidRPr="00F90425" w:rsidTr="00E91476">
        <w:trPr>
          <w:trHeight w:val="631"/>
        </w:trPr>
        <w:tc>
          <w:tcPr>
            <w:tcW w:w="396" w:type="dxa"/>
          </w:tcPr>
          <w:p w:rsidR="008F15AF" w:rsidRPr="00F90425" w:rsidRDefault="008F15AF" w:rsidP="00A93022">
            <w:pPr>
              <w:rPr>
                <w:b/>
              </w:rPr>
            </w:pPr>
          </w:p>
        </w:tc>
        <w:tc>
          <w:tcPr>
            <w:tcW w:w="2406" w:type="dxa"/>
            <w:vAlign w:val="center"/>
          </w:tcPr>
          <w:p w:rsidR="008F15AF" w:rsidRPr="00F90425" w:rsidRDefault="008F15AF" w:rsidP="00A93022">
            <w:pPr>
              <w:rPr>
                <w:b/>
              </w:rPr>
            </w:pPr>
            <w:r w:rsidRPr="00F90425">
              <w:rPr>
                <w:b/>
              </w:rPr>
              <w:t>ime i prezime</w:t>
            </w:r>
          </w:p>
        </w:tc>
        <w:tc>
          <w:tcPr>
            <w:tcW w:w="1016" w:type="dxa"/>
            <w:vAlign w:val="center"/>
          </w:tcPr>
          <w:p w:rsidR="008F15AF" w:rsidRPr="00F90425" w:rsidRDefault="008F15AF" w:rsidP="00A93022">
            <w:pPr>
              <w:rPr>
                <w:b/>
              </w:rPr>
            </w:pPr>
            <w:r w:rsidRPr="00F90425">
              <w:rPr>
                <w:b/>
              </w:rPr>
              <w:t>god. rođenja</w:t>
            </w:r>
          </w:p>
        </w:tc>
        <w:tc>
          <w:tcPr>
            <w:tcW w:w="736" w:type="dxa"/>
            <w:vAlign w:val="center"/>
          </w:tcPr>
          <w:p w:rsidR="008F15AF" w:rsidRPr="00F90425" w:rsidRDefault="008F15AF" w:rsidP="00A93022">
            <w:pPr>
              <w:rPr>
                <w:b/>
              </w:rPr>
            </w:pPr>
            <w:r w:rsidRPr="00F90425">
              <w:rPr>
                <w:b/>
              </w:rPr>
              <w:t>god. staža</w:t>
            </w:r>
          </w:p>
        </w:tc>
        <w:tc>
          <w:tcPr>
            <w:tcW w:w="2551" w:type="dxa"/>
            <w:vAlign w:val="center"/>
          </w:tcPr>
          <w:p w:rsidR="008F15AF" w:rsidRPr="00F90425" w:rsidRDefault="008F15AF" w:rsidP="00A93022">
            <w:pPr>
              <w:rPr>
                <w:b/>
              </w:rPr>
            </w:pPr>
            <w:r w:rsidRPr="00F90425">
              <w:rPr>
                <w:b/>
              </w:rPr>
              <w:t>struka</w:t>
            </w:r>
          </w:p>
        </w:tc>
        <w:tc>
          <w:tcPr>
            <w:tcW w:w="1104" w:type="dxa"/>
            <w:vAlign w:val="center"/>
          </w:tcPr>
          <w:p w:rsidR="008F15AF" w:rsidRPr="00F90425" w:rsidRDefault="008F15AF" w:rsidP="00A93022">
            <w:pPr>
              <w:rPr>
                <w:b/>
              </w:rPr>
            </w:pPr>
            <w:r w:rsidRPr="00F90425">
              <w:rPr>
                <w:b/>
              </w:rPr>
              <w:t>stupanj školske spreme</w:t>
            </w:r>
          </w:p>
        </w:tc>
        <w:tc>
          <w:tcPr>
            <w:tcW w:w="1298" w:type="dxa"/>
            <w:vAlign w:val="center"/>
          </w:tcPr>
          <w:p w:rsidR="008F15AF" w:rsidRPr="00F90425" w:rsidRDefault="008F15AF" w:rsidP="00A93022">
            <w:pPr>
              <w:rPr>
                <w:b/>
              </w:rPr>
            </w:pPr>
            <w:r w:rsidRPr="00F90425">
              <w:rPr>
                <w:b/>
              </w:rPr>
              <w:t>radno mjesto</w:t>
            </w:r>
          </w:p>
        </w:tc>
      </w:tr>
      <w:tr w:rsidR="008F15AF" w:rsidRPr="00F90425" w:rsidTr="00E91476">
        <w:trPr>
          <w:trHeight w:val="307"/>
        </w:trPr>
        <w:tc>
          <w:tcPr>
            <w:tcW w:w="396" w:type="dxa"/>
          </w:tcPr>
          <w:p w:rsidR="008F15AF" w:rsidRPr="00F90425" w:rsidRDefault="008F15AF" w:rsidP="003D08E1">
            <w:r w:rsidRPr="00F90425">
              <w:t>1</w:t>
            </w:r>
            <w:r w:rsidR="00EE0F7B" w:rsidRPr="00F90425">
              <w:t>.</w:t>
            </w:r>
          </w:p>
        </w:tc>
        <w:tc>
          <w:tcPr>
            <w:tcW w:w="2406" w:type="dxa"/>
          </w:tcPr>
          <w:p w:rsidR="008F15AF" w:rsidRPr="00F90425" w:rsidRDefault="00EE0F7B" w:rsidP="003D08E1">
            <w:r w:rsidRPr="00F90425">
              <w:t>Marin Kapular</w:t>
            </w:r>
          </w:p>
        </w:tc>
        <w:tc>
          <w:tcPr>
            <w:tcW w:w="1016" w:type="dxa"/>
          </w:tcPr>
          <w:p w:rsidR="008F15AF" w:rsidRPr="00F90425" w:rsidRDefault="00D24102" w:rsidP="003D08E1">
            <w:r w:rsidRPr="00F90425">
              <w:t>1961.</w:t>
            </w:r>
          </w:p>
        </w:tc>
        <w:tc>
          <w:tcPr>
            <w:tcW w:w="736" w:type="dxa"/>
          </w:tcPr>
          <w:p w:rsidR="008F15AF" w:rsidRPr="00F90425" w:rsidRDefault="006E26CF" w:rsidP="003D08E1">
            <w:r>
              <w:t>3</w:t>
            </w:r>
            <w:r w:rsidR="00DC1364">
              <w:t>4</w:t>
            </w:r>
          </w:p>
        </w:tc>
        <w:tc>
          <w:tcPr>
            <w:tcW w:w="2551" w:type="dxa"/>
          </w:tcPr>
          <w:p w:rsidR="008F15AF" w:rsidRPr="00F90425" w:rsidRDefault="000F0E4F" w:rsidP="00BF7635">
            <w:r>
              <w:t xml:space="preserve">prof. </w:t>
            </w:r>
            <w:r w:rsidR="00BF7635">
              <w:t>psih</w:t>
            </w:r>
            <w:r w:rsidR="00BF7635" w:rsidRPr="00F90425">
              <w:t>.</w:t>
            </w:r>
            <w:r w:rsidR="00BF7635">
              <w:t xml:space="preserve"> i ped.</w:t>
            </w:r>
          </w:p>
        </w:tc>
        <w:tc>
          <w:tcPr>
            <w:tcW w:w="1104" w:type="dxa"/>
          </w:tcPr>
          <w:p w:rsidR="008F15AF" w:rsidRPr="00F90425" w:rsidRDefault="00EE0F7B" w:rsidP="003D08E1">
            <w:r w:rsidRPr="00F90425">
              <w:t>VSS</w:t>
            </w:r>
          </w:p>
        </w:tc>
        <w:tc>
          <w:tcPr>
            <w:tcW w:w="1298" w:type="dxa"/>
          </w:tcPr>
          <w:p w:rsidR="008F15AF" w:rsidRPr="00F90425" w:rsidRDefault="00EE0F7B" w:rsidP="003D08E1">
            <w:r w:rsidRPr="00F90425">
              <w:t>ravnatelj</w:t>
            </w:r>
          </w:p>
        </w:tc>
      </w:tr>
      <w:tr w:rsidR="008F15AF" w:rsidRPr="00F90425" w:rsidTr="00E91476">
        <w:trPr>
          <w:trHeight w:val="307"/>
        </w:trPr>
        <w:tc>
          <w:tcPr>
            <w:tcW w:w="396" w:type="dxa"/>
          </w:tcPr>
          <w:p w:rsidR="008F15AF" w:rsidRPr="00F90425" w:rsidRDefault="00EE0F7B" w:rsidP="003D08E1">
            <w:r w:rsidRPr="00F90425">
              <w:t>2.</w:t>
            </w:r>
          </w:p>
        </w:tc>
        <w:tc>
          <w:tcPr>
            <w:tcW w:w="2406" w:type="dxa"/>
          </w:tcPr>
          <w:p w:rsidR="008F15AF" w:rsidRPr="00F90425" w:rsidRDefault="00030DA1" w:rsidP="003D08E1">
            <w:r>
              <w:t>Božana Bevanda</w:t>
            </w:r>
          </w:p>
        </w:tc>
        <w:tc>
          <w:tcPr>
            <w:tcW w:w="1016" w:type="dxa"/>
          </w:tcPr>
          <w:p w:rsidR="008F15AF" w:rsidRPr="00F90425" w:rsidRDefault="00030DA1" w:rsidP="003D08E1">
            <w:r>
              <w:t>197</w:t>
            </w:r>
            <w:r w:rsidR="00E4145D" w:rsidRPr="00F90425">
              <w:t>3.</w:t>
            </w:r>
          </w:p>
        </w:tc>
        <w:tc>
          <w:tcPr>
            <w:tcW w:w="736" w:type="dxa"/>
          </w:tcPr>
          <w:p w:rsidR="008F15AF" w:rsidRPr="00030DA1" w:rsidRDefault="00030DA1" w:rsidP="003D08E1">
            <w:r w:rsidRPr="00030DA1">
              <w:t>2</w:t>
            </w:r>
            <w:r w:rsidR="00DC1364">
              <w:t>9</w:t>
            </w:r>
          </w:p>
        </w:tc>
        <w:tc>
          <w:tcPr>
            <w:tcW w:w="2551" w:type="dxa"/>
          </w:tcPr>
          <w:p w:rsidR="008F15AF" w:rsidRPr="00F90425" w:rsidRDefault="003F2E94" w:rsidP="000F0E4F">
            <w:r w:rsidRPr="00F90425">
              <w:t xml:space="preserve">prof. </w:t>
            </w:r>
            <w:r w:rsidR="000F0E4F">
              <w:t>en</w:t>
            </w:r>
            <w:r w:rsidR="00E56F86">
              <w:t>gleskog</w:t>
            </w:r>
            <w:r w:rsidR="00B74B95">
              <w:t xml:space="preserve"> </w:t>
            </w:r>
            <w:r w:rsidR="00272ADA">
              <w:t>jezika</w:t>
            </w:r>
          </w:p>
        </w:tc>
        <w:tc>
          <w:tcPr>
            <w:tcW w:w="1104" w:type="dxa"/>
          </w:tcPr>
          <w:p w:rsidR="008F15AF" w:rsidRPr="00F90425" w:rsidRDefault="00EE0F7B" w:rsidP="003D08E1">
            <w:r w:rsidRPr="00F90425">
              <w:t>VSS</w:t>
            </w:r>
          </w:p>
        </w:tc>
        <w:tc>
          <w:tcPr>
            <w:tcW w:w="1298" w:type="dxa"/>
          </w:tcPr>
          <w:p w:rsidR="008F15AF" w:rsidRPr="00F90425" w:rsidRDefault="00EE0F7B" w:rsidP="001D692C">
            <w:r w:rsidRPr="00F90425">
              <w:t xml:space="preserve">pom. </w:t>
            </w:r>
            <w:r w:rsidR="001D692C" w:rsidRPr="00F90425">
              <w:t>r</w:t>
            </w:r>
            <w:r w:rsidRPr="00F90425">
              <w:t>av.</w:t>
            </w:r>
          </w:p>
        </w:tc>
      </w:tr>
      <w:tr w:rsidR="008F15AF" w:rsidRPr="00F90425" w:rsidTr="00E91476">
        <w:trPr>
          <w:trHeight w:val="307"/>
        </w:trPr>
        <w:tc>
          <w:tcPr>
            <w:tcW w:w="396" w:type="dxa"/>
          </w:tcPr>
          <w:p w:rsidR="008F15AF" w:rsidRPr="00F90425" w:rsidRDefault="00EE0F7B" w:rsidP="003D08E1">
            <w:r w:rsidRPr="00F90425">
              <w:t>3.</w:t>
            </w:r>
          </w:p>
        </w:tc>
        <w:tc>
          <w:tcPr>
            <w:tcW w:w="2406" w:type="dxa"/>
          </w:tcPr>
          <w:p w:rsidR="00DD08DE" w:rsidRPr="00F90425" w:rsidRDefault="00DD08DE" w:rsidP="003D08E1">
            <w:r>
              <w:t>Milenka Šego</w:t>
            </w:r>
          </w:p>
        </w:tc>
        <w:tc>
          <w:tcPr>
            <w:tcW w:w="1016" w:type="dxa"/>
          </w:tcPr>
          <w:p w:rsidR="00DD08DE" w:rsidRPr="00F90425" w:rsidRDefault="00DD08DE" w:rsidP="003D08E1">
            <w:r>
              <w:t>1986</w:t>
            </w:r>
            <w:r w:rsidR="00F01ADE">
              <w:t>.</w:t>
            </w:r>
          </w:p>
        </w:tc>
        <w:tc>
          <w:tcPr>
            <w:tcW w:w="736" w:type="dxa"/>
          </w:tcPr>
          <w:p w:rsidR="00DD08DE" w:rsidRPr="00F90425" w:rsidRDefault="00F01ADE" w:rsidP="003D08E1">
            <w:r>
              <w:t>1</w:t>
            </w:r>
            <w:r w:rsidR="00DC1364">
              <w:t>3</w:t>
            </w:r>
          </w:p>
        </w:tc>
        <w:tc>
          <w:tcPr>
            <w:tcW w:w="2551" w:type="dxa"/>
          </w:tcPr>
          <w:p w:rsidR="008F15AF" w:rsidRPr="00F90425" w:rsidRDefault="00C36545" w:rsidP="003D08E1">
            <w:r w:rsidRPr="00F90425">
              <w:t>prof. pedagogije</w:t>
            </w:r>
          </w:p>
        </w:tc>
        <w:tc>
          <w:tcPr>
            <w:tcW w:w="1104" w:type="dxa"/>
          </w:tcPr>
          <w:p w:rsidR="00DD08DE" w:rsidRPr="00F90425" w:rsidRDefault="00DD08DE" w:rsidP="003D08E1">
            <w:r>
              <w:t>VSS</w:t>
            </w:r>
          </w:p>
        </w:tc>
        <w:tc>
          <w:tcPr>
            <w:tcW w:w="1298" w:type="dxa"/>
          </w:tcPr>
          <w:p w:rsidR="00DD08DE" w:rsidRPr="00F90425" w:rsidRDefault="00DD08DE" w:rsidP="003D08E1">
            <w:r w:rsidRPr="00F90425">
              <w:t>pedagog</w:t>
            </w:r>
          </w:p>
        </w:tc>
      </w:tr>
      <w:tr w:rsidR="00EA507D" w:rsidRPr="00F90425" w:rsidTr="00E91476">
        <w:trPr>
          <w:trHeight w:val="307"/>
        </w:trPr>
        <w:tc>
          <w:tcPr>
            <w:tcW w:w="396" w:type="dxa"/>
          </w:tcPr>
          <w:p w:rsidR="00EA507D" w:rsidRPr="00F90425" w:rsidRDefault="00EA507D" w:rsidP="00EA507D">
            <w:r>
              <w:t>4.</w:t>
            </w:r>
          </w:p>
        </w:tc>
        <w:tc>
          <w:tcPr>
            <w:tcW w:w="2406" w:type="dxa"/>
          </w:tcPr>
          <w:p w:rsidR="00EA507D" w:rsidRDefault="00EA507D" w:rsidP="00EA507D">
            <w:r>
              <w:t>Marija Petrović</w:t>
            </w:r>
          </w:p>
        </w:tc>
        <w:tc>
          <w:tcPr>
            <w:tcW w:w="1016" w:type="dxa"/>
          </w:tcPr>
          <w:p w:rsidR="00EA507D" w:rsidRDefault="00EA507D" w:rsidP="00EA507D">
            <w:r>
              <w:t>1986.</w:t>
            </w:r>
          </w:p>
        </w:tc>
        <w:tc>
          <w:tcPr>
            <w:tcW w:w="736" w:type="dxa"/>
          </w:tcPr>
          <w:p w:rsidR="00EA507D" w:rsidRDefault="00EA507D" w:rsidP="00EA507D">
            <w:r>
              <w:t>4</w:t>
            </w:r>
          </w:p>
        </w:tc>
        <w:tc>
          <w:tcPr>
            <w:tcW w:w="2551" w:type="dxa"/>
          </w:tcPr>
          <w:p w:rsidR="00EA507D" w:rsidRPr="00F90425" w:rsidRDefault="00EA507D" w:rsidP="00EA507D">
            <w:r w:rsidRPr="00F90425">
              <w:t>prof. pedagogije</w:t>
            </w:r>
          </w:p>
        </w:tc>
        <w:tc>
          <w:tcPr>
            <w:tcW w:w="1104" w:type="dxa"/>
          </w:tcPr>
          <w:p w:rsidR="00EA507D" w:rsidRPr="00F90425" w:rsidRDefault="00EA507D" w:rsidP="00EA507D">
            <w:r>
              <w:t>VSS</w:t>
            </w:r>
          </w:p>
        </w:tc>
        <w:tc>
          <w:tcPr>
            <w:tcW w:w="1298" w:type="dxa"/>
          </w:tcPr>
          <w:p w:rsidR="00EA507D" w:rsidRPr="00F90425" w:rsidRDefault="00EA507D" w:rsidP="00EA507D">
            <w:r w:rsidRPr="00F90425">
              <w:t>pedagog</w:t>
            </w:r>
          </w:p>
        </w:tc>
      </w:tr>
      <w:tr w:rsidR="00EA507D" w:rsidRPr="00F90425" w:rsidTr="00E91476">
        <w:trPr>
          <w:trHeight w:val="307"/>
        </w:trPr>
        <w:tc>
          <w:tcPr>
            <w:tcW w:w="396" w:type="dxa"/>
          </w:tcPr>
          <w:p w:rsidR="00EA507D" w:rsidRPr="00F90425" w:rsidRDefault="00EA507D" w:rsidP="00EA507D">
            <w:r>
              <w:t>5</w:t>
            </w:r>
            <w:r w:rsidRPr="00F90425">
              <w:t>.</w:t>
            </w:r>
          </w:p>
        </w:tc>
        <w:tc>
          <w:tcPr>
            <w:tcW w:w="2406" w:type="dxa"/>
          </w:tcPr>
          <w:p w:rsidR="00EA507D" w:rsidRPr="00F90425" w:rsidRDefault="00EA507D" w:rsidP="00EA507D">
            <w:r>
              <w:t xml:space="preserve">Ana </w:t>
            </w:r>
            <w:r w:rsidR="00B725ED">
              <w:t xml:space="preserve">- </w:t>
            </w:r>
            <w:r>
              <w:t>Marija Kozina</w:t>
            </w:r>
          </w:p>
        </w:tc>
        <w:tc>
          <w:tcPr>
            <w:tcW w:w="1016" w:type="dxa"/>
          </w:tcPr>
          <w:p w:rsidR="00EA507D" w:rsidRPr="00F90425" w:rsidRDefault="00EA507D" w:rsidP="00EA507D">
            <w:r>
              <w:t>1989.</w:t>
            </w:r>
          </w:p>
        </w:tc>
        <w:tc>
          <w:tcPr>
            <w:tcW w:w="736" w:type="dxa"/>
          </w:tcPr>
          <w:p w:rsidR="00EA507D" w:rsidRPr="004C3DA9" w:rsidRDefault="00EA507D" w:rsidP="00EA507D">
            <w:r w:rsidRPr="004C3DA9">
              <w:t>1</w:t>
            </w:r>
          </w:p>
        </w:tc>
        <w:tc>
          <w:tcPr>
            <w:tcW w:w="2551" w:type="dxa"/>
          </w:tcPr>
          <w:p w:rsidR="00EA507D" w:rsidRPr="00F90425" w:rsidRDefault="00EA507D" w:rsidP="00EA507D">
            <w:r>
              <w:t>knjižničar</w:t>
            </w:r>
          </w:p>
        </w:tc>
        <w:tc>
          <w:tcPr>
            <w:tcW w:w="1104" w:type="dxa"/>
          </w:tcPr>
          <w:p w:rsidR="00EA507D" w:rsidRPr="00F90425" w:rsidRDefault="00EA507D" w:rsidP="00EA507D">
            <w:r>
              <w:t>VSS</w:t>
            </w:r>
          </w:p>
        </w:tc>
        <w:tc>
          <w:tcPr>
            <w:tcW w:w="1298" w:type="dxa"/>
          </w:tcPr>
          <w:p w:rsidR="00EA507D" w:rsidRPr="00F90425" w:rsidRDefault="00EA507D" w:rsidP="00EA507D">
            <w:r w:rsidRPr="00F90425">
              <w:t>knjižničar</w:t>
            </w:r>
          </w:p>
        </w:tc>
      </w:tr>
    </w:tbl>
    <w:p w:rsidR="00AE3113" w:rsidRDefault="00AE3113" w:rsidP="00E66A20">
      <w:pPr>
        <w:jc w:val="both"/>
        <w:rPr>
          <w:bCs/>
        </w:rPr>
      </w:pPr>
    </w:p>
    <w:p w:rsidR="00EE0F7B" w:rsidRPr="002609B7" w:rsidRDefault="00935ADF" w:rsidP="00E66A20">
      <w:pPr>
        <w:jc w:val="both"/>
        <w:rPr>
          <w:bCs/>
        </w:rPr>
      </w:pPr>
      <w:r w:rsidRPr="002609B7">
        <w:rPr>
          <w:bCs/>
        </w:rPr>
        <w:t>Pros</w:t>
      </w:r>
      <w:r w:rsidR="00DD08DE" w:rsidRPr="002609B7">
        <w:rPr>
          <w:bCs/>
        </w:rPr>
        <w:t xml:space="preserve">jek </w:t>
      </w:r>
      <w:r w:rsidR="00EA507D" w:rsidRPr="002609B7">
        <w:rPr>
          <w:bCs/>
        </w:rPr>
        <w:t>16</w:t>
      </w:r>
      <w:r w:rsidR="007044B7" w:rsidRPr="002609B7">
        <w:rPr>
          <w:bCs/>
        </w:rPr>
        <w:t xml:space="preserve"> </w:t>
      </w:r>
      <w:r w:rsidR="00E808C0" w:rsidRPr="002609B7">
        <w:rPr>
          <w:bCs/>
        </w:rPr>
        <w:t>godina staža</w:t>
      </w:r>
      <w:r w:rsidR="00B74B95" w:rsidRPr="002609B7">
        <w:rPr>
          <w:bCs/>
        </w:rPr>
        <w:t xml:space="preserve"> </w:t>
      </w:r>
    </w:p>
    <w:p w:rsidR="00E56F86" w:rsidRDefault="00E56F86" w:rsidP="00456850">
      <w:pPr>
        <w:ind w:firstLine="708"/>
        <w:rPr>
          <w:b/>
        </w:rPr>
      </w:pPr>
    </w:p>
    <w:p w:rsidR="00EE0F7B" w:rsidRPr="00F90425" w:rsidRDefault="00DF0FAD" w:rsidP="00456850">
      <w:pPr>
        <w:ind w:firstLine="708"/>
        <w:rPr>
          <w:b/>
        </w:rPr>
      </w:pPr>
      <w:r>
        <w:rPr>
          <w:b/>
        </w:rPr>
        <w:t>6.6</w:t>
      </w:r>
      <w:r w:rsidR="00EE0F7B" w:rsidRPr="00675E12">
        <w:rPr>
          <w:b/>
        </w:rPr>
        <w:t>. Poda</w:t>
      </w:r>
      <w:r w:rsidR="00935ADF" w:rsidRPr="00675E12">
        <w:rPr>
          <w:b/>
        </w:rPr>
        <w:t>t</w:t>
      </w:r>
      <w:r w:rsidR="00EE0F7B" w:rsidRPr="00675E12">
        <w:rPr>
          <w:b/>
        </w:rPr>
        <w:t>ci o</w:t>
      </w:r>
      <w:r w:rsidR="00EE0F7B" w:rsidRPr="00F90425">
        <w:rPr>
          <w:b/>
        </w:rPr>
        <w:t xml:space="preserve"> administrativnom i tehničkom osoblju</w:t>
      </w:r>
    </w:p>
    <w:p w:rsidR="00EE0F7B" w:rsidRPr="00F90425" w:rsidRDefault="00912406" w:rsidP="00EE0F7B">
      <w:pPr>
        <w:jc w:val="right"/>
      </w:pPr>
      <w:r>
        <w:t>Tablica 17</w:t>
      </w:r>
      <w:r w:rsidR="00EE0F7B"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74"/>
        <w:gridCol w:w="736"/>
        <w:gridCol w:w="2575"/>
        <w:gridCol w:w="992"/>
        <w:gridCol w:w="1820"/>
      </w:tblGrid>
      <w:tr w:rsidR="00EE0F7B" w:rsidRPr="00F90425" w:rsidTr="00E56F86">
        <w:tc>
          <w:tcPr>
            <w:tcW w:w="534" w:type="dxa"/>
            <w:vAlign w:val="center"/>
          </w:tcPr>
          <w:p w:rsidR="00EE0F7B" w:rsidRPr="00F90425" w:rsidRDefault="00EE0F7B" w:rsidP="00A93022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E0F7B" w:rsidRPr="00F90425" w:rsidRDefault="00EE0F7B" w:rsidP="00A93022">
            <w:pPr>
              <w:rPr>
                <w:b/>
              </w:rPr>
            </w:pPr>
            <w:r w:rsidRPr="00F90425">
              <w:rPr>
                <w:b/>
              </w:rPr>
              <w:t>ime i prezime</w:t>
            </w:r>
          </w:p>
        </w:tc>
        <w:tc>
          <w:tcPr>
            <w:tcW w:w="874" w:type="dxa"/>
            <w:vAlign w:val="center"/>
          </w:tcPr>
          <w:p w:rsidR="00EE0F7B" w:rsidRPr="00FC7EB0" w:rsidRDefault="00FC7EB0" w:rsidP="00FC7EB0">
            <w:pPr>
              <w:jc w:val="center"/>
              <w:rPr>
                <w:b/>
              </w:rPr>
            </w:pPr>
            <w:r w:rsidRPr="00FC7EB0">
              <w:rPr>
                <w:b/>
              </w:rPr>
              <w:t>god. rođ.</w:t>
            </w:r>
          </w:p>
        </w:tc>
        <w:tc>
          <w:tcPr>
            <w:tcW w:w="736" w:type="dxa"/>
            <w:vAlign w:val="center"/>
          </w:tcPr>
          <w:p w:rsidR="00EE0F7B" w:rsidRPr="00F90425" w:rsidRDefault="00EE0F7B" w:rsidP="00A93022">
            <w:pPr>
              <w:rPr>
                <w:b/>
              </w:rPr>
            </w:pPr>
            <w:r w:rsidRPr="00F90425">
              <w:rPr>
                <w:b/>
              </w:rPr>
              <w:t>god. staža</w:t>
            </w:r>
          </w:p>
        </w:tc>
        <w:tc>
          <w:tcPr>
            <w:tcW w:w="2575" w:type="dxa"/>
            <w:vAlign w:val="center"/>
          </w:tcPr>
          <w:p w:rsidR="00EE0F7B" w:rsidRPr="00F90425" w:rsidRDefault="00EE0F7B" w:rsidP="00A93022">
            <w:pPr>
              <w:rPr>
                <w:b/>
              </w:rPr>
            </w:pPr>
            <w:r w:rsidRPr="00F90425">
              <w:rPr>
                <w:b/>
              </w:rPr>
              <w:t>struka</w:t>
            </w:r>
          </w:p>
        </w:tc>
        <w:tc>
          <w:tcPr>
            <w:tcW w:w="992" w:type="dxa"/>
            <w:vAlign w:val="center"/>
          </w:tcPr>
          <w:p w:rsidR="00EE0F7B" w:rsidRPr="00F90425" w:rsidRDefault="00EE0F7B" w:rsidP="00A93022">
            <w:pPr>
              <w:rPr>
                <w:b/>
              </w:rPr>
            </w:pPr>
            <w:r w:rsidRPr="00F90425">
              <w:rPr>
                <w:b/>
              </w:rPr>
              <w:t>školska sprema</w:t>
            </w:r>
          </w:p>
        </w:tc>
        <w:tc>
          <w:tcPr>
            <w:tcW w:w="1820" w:type="dxa"/>
            <w:vAlign w:val="center"/>
          </w:tcPr>
          <w:p w:rsidR="00EE0F7B" w:rsidRPr="00F90425" w:rsidRDefault="00EE0F7B" w:rsidP="00A93022">
            <w:pPr>
              <w:rPr>
                <w:b/>
              </w:rPr>
            </w:pPr>
            <w:r w:rsidRPr="00F90425">
              <w:rPr>
                <w:b/>
              </w:rPr>
              <w:t>radno mjesto</w:t>
            </w:r>
          </w:p>
        </w:tc>
      </w:tr>
      <w:tr w:rsidR="00EE0F7B" w:rsidRPr="00F90425" w:rsidTr="00E56F86">
        <w:tc>
          <w:tcPr>
            <w:tcW w:w="534" w:type="dxa"/>
            <w:vAlign w:val="center"/>
          </w:tcPr>
          <w:p w:rsidR="00EE0F7B" w:rsidRPr="00F90425" w:rsidRDefault="00EE0F7B" w:rsidP="00EE0F7B">
            <w:r w:rsidRPr="00F90425">
              <w:t>1.</w:t>
            </w:r>
          </w:p>
        </w:tc>
        <w:tc>
          <w:tcPr>
            <w:tcW w:w="2126" w:type="dxa"/>
          </w:tcPr>
          <w:p w:rsidR="00EE0F7B" w:rsidRPr="00F90425" w:rsidRDefault="00EE0F7B" w:rsidP="003D08E1">
            <w:r w:rsidRPr="00F90425">
              <w:t>Ivan Sušac</w:t>
            </w:r>
          </w:p>
        </w:tc>
        <w:tc>
          <w:tcPr>
            <w:tcW w:w="874" w:type="dxa"/>
          </w:tcPr>
          <w:p w:rsidR="00EE0F7B" w:rsidRPr="00F90425" w:rsidRDefault="00D24102" w:rsidP="003D08E1">
            <w:r w:rsidRPr="00F90425">
              <w:t>1983.</w:t>
            </w:r>
          </w:p>
        </w:tc>
        <w:tc>
          <w:tcPr>
            <w:tcW w:w="736" w:type="dxa"/>
          </w:tcPr>
          <w:p w:rsidR="00EE0F7B" w:rsidRPr="00F90425" w:rsidRDefault="00796131" w:rsidP="003D08E1">
            <w:r>
              <w:t>1</w:t>
            </w:r>
            <w:r w:rsidR="00DC1364">
              <w:t>5</w:t>
            </w:r>
          </w:p>
        </w:tc>
        <w:tc>
          <w:tcPr>
            <w:tcW w:w="2575" w:type="dxa"/>
          </w:tcPr>
          <w:p w:rsidR="00EE0F7B" w:rsidRPr="00F90425" w:rsidRDefault="004A1816" w:rsidP="003D08E1">
            <w:r>
              <w:t>d</w:t>
            </w:r>
            <w:r w:rsidR="000F0E4F">
              <w:t>iplomirani</w:t>
            </w:r>
            <w:r>
              <w:t xml:space="preserve"> </w:t>
            </w:r>
            <w:r w:rsidR="0019471C" w:rsidRPr="00F90425">
              <w:t>pravnik</w:t>
            </w:r>
          </w:p>
        </w:tc>
        <w:tc>
          <w:tcPr>
            <w:tcW w:w="992" w:type="dxa"/>
          </w:tcPr>
          <w:p w:rsidR="00EE0F7B" w:rsidRPr="00F90425" w:rsidRDefault="00EE0F7B" w:rsidP="003D08E1">
            <w:r w:rsidRPr="00F90425">
              <w:t>VSS</w:t>
            </w:r>
          </w:p>
        </w:tc>
        <w:tc>
          <w:tcPr>
            <w:tcW w:w="1820" w:type="dxa"/>
          </w:tcPr>
          <w:p w:rsidR="0019471C" w:rsidRPr="00F90425" w:rsidRDefault="00312AFB" w:rsidP="003D08E1">
            <w:r w:rsidRPr="00F90425">
              <w:t>t</w:t>
            </w:r>
            <w:r w:rsidR="00EE0F7B" w:rsidRPr="00F90425">
              <w:t>ajnik</w:t>
            </w:r>
          </w:p>
        </w:tc>
      </w:tr>
      <w:tr w:rsidR="00EE0F7B" w:rsidRPr="00F90425" w:rsidTr="00E56F86">
        <w:tc>
          <w:tcPr>
            <w:tcW w:w="534" w:type="dxa"/>
          </w:tcPr>
          <w:p w:rsidR="00EE0F7B" w:rsidRPr="00F90425" w:rsidRDefault="00EE0F7B" w:rsidP="00EE0F7B">
            <w:r w:rsidRPr="00F90425">
              <w:t>2.</w:t>
            </w:r>
          </w:p>
        </w:tc>
        <w:tc>
          <w:tcPr>
            <w:tcW w:w="2126" w:type="dxa"/>
          </w:tcPr>
          <w:p w:rsidR="00EE0F7B" w:rsidRPr="00F90425" w:rsidRDefault="00EE0F7B" w:rsidP="003D08E1">
            <w:r w:rsidRPr="00F90425">
              <w:t>Ivanka Ivanković</w:t>
            </w:r>
          </w:p>
        </w:tc>
        <w:tc>
          <w:tcPr>
            <w:tcW w:w="874" w:type="dxa"/>
          </w:tcPr>
          <w:p w:rsidR="00EE0F7B" w:rsidRPr="00F90425" w:rsidRDefault="00E4145D" w:rsidP="003D08E1">
            <w:r w:rsidRPr="00F90425">
              <w:t>1961.</w:t>
            </w:r>
          </w:p>
        </w:tc>
        <w:tc>
          <w:tcPr>
            <w:tcW w:w="736" w:type="dxa"/>
          </w:tcPr>
          <w:p w:rsidR="00EE0F7B" w:rsidRPr="006E5711" w:rsidRDefault="008E31D8" w:rsidP="003D08E1">
            <w:r w:rsidRPr="006E5711">
              <w:t>4</w:t>
            </w:r>
            <w:r w:rsidR="00B725ED">
              <w:t>0</w:t>
            </w:r>
          </w:p>
        </w:tc>
        <w:tc>
          <w:tcPr>
            <w:tcW w:w="2575" w:type="dxa"/>
          </w:tcPr>
          <w:p w:rsidR="00EE0F7B" w:rsidRPr="00F90425" w:rsidRDefault="00EE0F7B" w:rsidP="003D08E1">
            <w:r w:rsidRPr="00F90425">
              <w:t>ekonomski tehničar</w:t>
            </w:r>
          </w:p>
        </w:tc>
        <w:tc>
          <w:tcPr>
            <w:tcW w:w="992" w:type="dxa"/>
          </w:tcPr>
          <w:p w:rsidR="00EE0F7B" w:rsidRPr="00F90425" w:rsidRDefault="00EE0F7B" w:rsidP="003D08E1">
            <w:r w:rsidRPr="00F90425">
              <w:t>SSS</w:t>
            </w:r>
          </w:p>
        </w:tc>
        <w:tc>
          <w:tcPr>
            <w:tcW w:w="1820" w:type="dxa"/>
          </w:tcPr>
          <w:p w:rsidR="00EE0F7B" w:rsidRPr="00F90425" w:rsidRDefault="00EE0F7B" w:rsidP="003D08E1">
            <w:r w:rsidRPr="00F90425">
              <w:t>računovođa</w:t>
            </w:r>
          </w:p>
        </w:tc>
      </w:tr>
      <w:tr w:rsidR="00EE0F7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EE0F7B">
            <w:r w:rsidRPr="00F90425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Blago Kordić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4145D" w:rsidP="003D08E1">
            <w:r w:rsidRPr="00F90425">
              <w:t>1968.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F01ADE" w:rsidP="003D08E1">
            <w:r>
              <w:t>3</w:t>
            </w:r>
            <w:r w:rsidR="00DC1364"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stolar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školski majstor</w:t>
            </w:r>
          </w:p>
        </w:tc>
      </w:tr>
      <w:tr w:rsidR="00EE0F7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EE0F7B">
            <w:r w:rsidRPr="00F90425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Srećko Kordić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4145D" w:rsidP="003D08E1">
            <w:r w:rsidRPr="00F90425">
              <w:t>1971.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8E31D8" w:rsidP="003D08E1">
            <w:r>
              <w:t>3</w:t>
            </w:r>
            <w:r w:rsidR="00DC1364"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D91879" w:rsidP="003D08E1">
            <w:r>
              <w:t>e</w:t>
            </w:r>
            <w:r w:rsidR="005A27E3">
              <w:t>lektro</w:t>
            </w:r>
            <w:r>
              <w:t xml:space="preserve"> </w:t>
            </w:r>
            <w:r w:rsidR="005A27E3">
              <w:t>teh</w:t>
            </w:r>
            <w:r w:rsidR="00294ECB">
              <w:t>ničar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4A1816" w:rsidP="000B648B">
            <w:r>
              <w:t xml:space="preserve">školski </w:t>
            </w:r>
            <w:r w:rsidR="000B648B">
              <w:t>m.</w:t>
            </w:r>
            <w:r>
              <w:t xml:space="preserve"> </w:t>
            </w:r>
            <w:r w:rsidR="00EE0F7B" w:rsidRPr="00F90425">
              <w:t>ložač</w:t>
            </w:r>
          </w:p>
        </w:tc>
      </w:tr>
      <w:tr w:rsidR="00EE0F7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EE0F7B">
            <w:r w:rsidRPr="00F90425"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Franka Grbavac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4385F" w:rsidP="003D08E1">
            <w:r w:rsidRPr="00F90425">
              <w:t>1961.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F01ADE" w:rsidP="003D08E1">
            <w:r>
              <w:t>3</w:t>
            </w:r>
            <w:r w:rsidR="00DC1364"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5A27E3" w:rsidP="003D08E1">
            <w:r>
              <w:t>tokar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spremačica</w:t>
            </w:r>
          </w:p>
        </w:tc>
      </w:tr>
      <w:tr w:rsidR="00EE0F7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EE0F7B">
            <w:r w:rsidRPr="00F90425"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Dragana Kordić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4385F" w:rsidP="003D08E1">
            <w:r w:rsidRPr="00F90425">
              <w:t>1969.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DC1364" w:rsidP="003D08E1">
            <w:r>
              <w:t>30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5A27E3" w:rsidP="003D08E1">
            <w:r>
              <w:t>t</w:t>
            </w:r>
            <w:r w:rsidR="00EE0F7B" w:rsidRPr="00F90425">
              <w:t>eks</w:t>
            </w:r>
            <w:r>
              <w:t>. konf.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3D08E1">
            <w:r w:rsidRPr="00F90425">
              <w:t>spremačica</w:t>
            </w:r>
          </w:p>
        </w:tc>
      </w:tr>
      <w:tr w:rsidR="00EE0F7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EE0F7B" w:rsidP="00EE0F7B">
            <w:r w:rsidRPr="00F90425"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D6C43" w:rsidP="003D08E1">
            <w:r w:rsidRPr="00F90425">
              <w:t>Magdalena Pehar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4385F" w:rsidP="003D08E1">
            <w:r w:rsidRPr="00F90425">
              <w:t>1978</w:t>
            </w:r>
            <w:r w:rsidR="00C65E05"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E26CF" w:rsidP="003D08E1">
            <w:r>
              <w:t>1</w:t>
            </w:r>
            <w:r w:rsidR="00DC1364"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D6C43" w:rsidP="003D08E1">
            <w:r w:rsidRPr="00F90425">
              <w:t xml:space="preserve">polj. </w:t>
            </w:r>
            <w:r w:rsidR="00552A16" w:rsidRPr="00F90425">
              <w:t>t</w:t>
            </w:r>
            <w:r w:rsidRPr="00F90425">
              <w:t>eh</w:t>
            </w:r>
            <w:r w:rsidR="001061BF">
              <w:t>ničar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D6C43" w:rsidP="003D08E1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B" w:rsidRPr="00F90425" w:rsidRDefault="006D6C43" w:rsidP="003D08E1">
            <w:r w:rsidRPr="00F90425">
              <w:t>spremačica</w:t>
            </w:r>
          </w:p>
        </w:tc>
      </w:tr>
      <w:tr w:rsidR="004E1886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EE0F7B">
            <w:r w:rsidRPr="00F90425"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Zdravka Ćorić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1966.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F01ADE" w:rsidP="004E1886">
            <w:r>
              <w:t>1</w:t>
            </w:r>
            <w:r w:rsidR="00DC1364"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7C3FB9" w:rsidRDefault="005A27E3" w:rsidP="004E1886">
            <w:r>
              <w:t>knjigovođa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spremačica</w:t>
            </w:r>
          </w:p>
        </w:tc>
      </w:tr>
      <w:tr w:rsidR="004E1886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EE0F7B">
            <w:r w:rsidRPr="00F90425"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Anita Bevanda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1973.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8E31D8" w:rsidP="004E1886">
            <w:r>
              <w:t>1</w:t>
            </w:r>
            <w:r w:rsidR="00DC1364"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prodavač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 w:rsidRPr="00F90425"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6" w:rsidRPr="00F90425" w:rsidRDefault="004E1886" w:rsidP="004E1886">
            <w:r>
              <w:t>s</w:t>
            </w:r>
            <w:r w:rsidRPr="00F90425">
              <w:t>premačica</w:t>
            </w:r>
          </w:p>
        </w:tc>
      </w:tr>
      <w:tr w:rsidR="00294EC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 w:rsidRPr="00F90425"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 w:rsidRPr="00F90425">
              <w:t>Josipa Dugandžić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 w:rsidRPr="00F90425">
              <w:t>1979.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8E31D8" w:rsidP="00294ECB">
            <w:r>
              <w:t>2</w:t>
            </w:r>
            <w:r w:rsidR="00DC1364"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>
              <w:t>prodavač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 w:rsidRPr="00F90425">
              <w:t>spremačica</w:t>
            </w:r>
          </w:p>
        </w:tc>
      </w:tr>
      <w:tr w:rsidR="00294EC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 w:rsidRPr="00F90425"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>
              <w:t>Marija Glamuzina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>
              <w:t>1979</w:t>
            </w:r>
            <w:r w:rsidRPr="00F90425"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DC1364" w:rsidP="00294ECB">
            <w:r>
              <w:t>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>
              <w:t>ekonomista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CB" w:rsidRPr="00F90425" w:rsidRDefault="00294ECB" w:rsidP="00294ECB">
            <w:r w:rsidRPr="00F90425">
              <w:t>spremačica</w:t>
            </w:r>
          </w:p>
        </w:tc>
      </w:tr>
      <w:tr w:rsidR="00867357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12</w:t>
            </w:r>
            <w:r w:rsidRPr="00F9042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 xml:space="preserve">Ljilja Šaravanja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1968.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632857" w:rsidRDefault="00DC1364" w:rsidP="00867357">
            <w: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1061BF" w:rsidP="00867357">
            <w:r>
              <w:t>trgovac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spremačica</w:t>
            </w:r>
          </w:p>
        </w:tc>
      </w:tr>
      <w:tr w:rsidR="00867357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rPr>
                <w:lang w:val="de-DE"/>
              </w:rPr>
              <w:t>Gordana Zubac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1964.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rPr>
                <w:lang w:val="de-DE"/>
              </w:rPr>
              <w:t>3</w:t>
            </w:r>
            <w:r w:rsidR="00DC1364">
              <w:rPr>
                <w:lang w:val="de-DE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osnovna 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NKV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spremačica</w:t>
            </w:r>
          </w:p>
        </w:tc>
      </w:tr>
      <w:tr w:rsidR="00867357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rPr>
                <w:lang w:val="de-DE"/>
              </w:rPr>
              <w:t>Marina Bevanda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1962.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rPr>
                <w:lang w:val="de-DE"/>
              </w:rPr>
              <w:t>3</w:t>
            </w:r>
            <w:r w:rsidR="00DC1364">
              <w:rPr>
                <w:lang w:val="de-DE"/>
              </w:rPr>
              <w:t>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osnovna 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NKV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spremačica</w:t>
            </w:r>
          </w:p>
        </w:tc>
      </w:tr>
      <w:tr w:rsidR="00867357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Ružica Planinić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1960.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3</w:t>
            </w:r>
            <w:r w:rsidR="00DC1364"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osnovna 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NKV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spremačica</w:t>
            </w:r>
          </w:p>
        </w:tc>
      </w:tr>
      <w:tr w:rsidR="00867357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rPr>
                <w:lang w:val="de-DE"/>
              </w:rPr>
              <w:t>Renata Prskalo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1968.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DC1364" w:rsidP="00867357">
            <w:r>
              <w:rPr>
                <w:lang w:val="de-DE"/>
              </w:rPr>
              <w:t>30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osnovna 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NKV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spremačica</w:t>
            </w:r>
          </w:p>
        </w:tc>
      </w:tr>
      <w:tr w:rsidR="00867357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17</w:t>
            </w:r>
            <w:r w:rsidRPr="00F9042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rPr>
                <w:lang w:val="de-DE"/>
              </w:rPr>
              <w:t>Sonja Prskalo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1964.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DC1364" w:rsidP="00867357">
            <w:r>
              <w:rPr>
                <w:lang w:val="de-DE"/>
              </w:rPr>
              <w:t>30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>
              <w:t>osnovna 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NKV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F90425" w:rsidRDefault="00867357" w:rsidP="00867357">
            <w:r w:rsidRPr="00F90425">
              <w:t>spremačica</w:t>
            </w:r>
          </w:p>
        </w:tc>
      </w:tr>
      <w:tr w:rsidR="00FB0C5B" w:rsidRPr="00F90425" w:rsidTr="00E56F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F90425" w:rsidRDefault="00FB0C5B" w:rsidP="00FB0C5B">
            <w:r>
              <w:t>18</w:t>
            </w:r>
            <w:r w:rsidRPr="00F9042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F90425" w:rsidRDefault="00FB0C5B" w:rsidP="00FB0C5B">
            <w:r>
              <w:t xml:space="preserve">Anđa Primorac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F90425" w:rsidRDefault="001061BF" w:rsidP="00FB0C5B">
            <w:r>
              <w:t>19</w:t>
            </w:r>
            <w:r w:rsidR="00272ADA">
              <w:t>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632857" w:rsidRDefault="00272ADA" w:rsidP="00FB0C5B">
            <w:r>
              <w:t>1</w:t>
            </w:r>
            <w:r w:rsidR="00DC1364"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F90425" w:rsidRDefault="00272ADA" w:rsidP="00FB0C5B">
            <w:r>
              <w:t>ekonomski tehničar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F90425" w:rsidRDefault="00FB0C5B" w:rsidP="00FB0C5B">
            <w:r>
              <w:t>SSS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B" w:rsidRPr="00F90425" w:rsidRDefault="00FB0C5B" w:rsidP="00FB0C5B">
            <w:r w:rsidRPr="00F90425">
              <w:t>spremačica</w:t>
            </w:r>
          </w:p>
        </w:tc>
      </w:tr>
    </w:tbl>
    <w:p w:rsidR="00AE3113" w:rsidRDefault="00AE3113" w:rsidP="00B725ED">
      <w:pPr>
        <w:jc w:val="both"/>
        <w:rPr>
          <w:bCs/>
        </w:rPr>
      </w:pPr>
    </w:p>
    <w:p w:rsidR="00B725ED" w:rsidRPr="002609B7" w:rsidRDefault="00B725ED" w:rsidP="00B725ED">
      <w:pPr>
        <w:jc w:val="both"/>
        <w:rPr>
          <w:bCs/>
        </w:rPr>
      </w:pPr>
      <w:r w:rsidRPr="002609B7">
        <w:rPr>
          <w:bCs/>
        </w:rPr>
        <w:t xml:space="preserve">Prosjek 24,3 godina staža </w:t>
      </w:r>
    </w:p>
    <w:p w:rsidR="003F7D33" w:rsidRDefault="003F7D33" w:rsidP="00E808C0">
      <w:pPr>
        <w:jc w:val="both"/>
      </w:pPr>
    </w:p>
    <w:p w:rsidR="007A495A" w:rsidRDefault="007A495A" w:rsidP="000C4B25">
      <w:pPr>
        <w:ind w:firstLine="708"/>
        <w:rPr>
          <w:b/>
        </w:rPr>
      </w:pPr>
    </w:p>
    <w:p w:rsidR="000C4B25" w:rsidRPr="00F90425" w:rsidRDefault="00DF0FAD" w:rsidP="000C4B25">
      <w:pPr>
        <w:ind w:firstLine="708"/>
        <w:rPr>
          <w:b/>
        </w:rPr>
      </w:pPr>
      <w:r>
        <w:rPr>
          <w:b/>
        </w:rPr>
        <w:t>6.7</w:t>
      </w:r>
      <w:r w:rsidR="005C5572">
        <w:rPr>
          <w:b/>
        </w:rPr>
        <w:t>.</w:t>
      </w:r>
      <w:r w:rsidR="000C4B25" w:rsidRPr="00F90425">
        <w:rPr>
          <w:b/>
        </w:rPr>
        <w:t xml:space="preserve"> Sati redovite nastave po predmetima</w:t>
      </w:r>
    </w:p>
    <w:p w:rsidR="000C4B25" w:rsidRPr="007A495A" w:rsidRDefault="007A495A" w:rsidP="007A495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Tablica 18</w:t>
      </w:r>
      <w:r w:rsidR="000C4B25" w:rsidRPr="00F90425">
        <w:t>.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118"/>
        <w:gridCol w:w="600"/>
        <w:gridCol w:w="658"/>
        <w:gridCol w:w="716"/>
        <w:gridCol w:w="726"/>
        <w:gridCol w:w="706"/>
        <w:gridCol w:w="677"/>
        <w:gridCol w:w="737"/>
        <w:gridCol w:w="797"/>
        <w:gridCol w:w="871"/>
        <w:gridCol w:w="996"/>
      </w:tblGrid>
      <w:tr w:rsidR="000C4B25" w:rsidRPr="00F90425" w:rsidTr="00E51EE4">
        <w:trPr>
          <w:trHeight w:val="422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  <w:lang w:val="pl-PL"/>
              </w:rPr>
              <w:t>Nastavni predmet</w:t>
            </w: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</w:p>
          <w:p w:rsidR="000C4B25" w:rsidRPr="00F90425" w:rsidRDefault="000C4B25" w:rsidP="00E51EE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F90425">
              <w:rPr>
                <w:b/>
                <w:sz w:val="18"/>
                <w:szCs w:val="18"/>
              </w:rPr>
              <w:t>odišnji broj sati</w:t>
            </w:r>
          </w:p>
        </w:tc>
      </w:tr>
      <w:tr w:rsidR="000C4B25" w:rsidRPr="00F90425" w:rsidTr="00E51EE4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 w:rsidRPr="00135AAF">
              <w:rPr>
                <w:sz w:val="18"/>
                <w:szCs w:val="18"/>
                <w:lang w:val="pl-PL"/>
              </w:rPr>
              <w:t>I</w:t>
            </w:r>
            <w:r w:rsidRPr="00135AA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 w:rsidRPr="00135AAF">
              <w:rPr>
                <w:sz w:val="18"/>
                <w:szCs w:val="18"/>
                <w:lang w:val="pl-PL"/>
              </w:rPr>
              <w:t>II</w:t>
            </w:r>
            <w:r w:rsidRPr="00135AA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Pr="00135AA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 w:rsidRPr="00135AAF">
              <w:rPr>
                <w:sz w:val="18"/>
                <w:szCs w:val="18"/>
                <w:lang w:val="pl-PL"/>
              </w:rPr>
              <w:t>IV</w:t>
            </w:r>
            <w:r w:rsidRPr="00135AA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 w:rsidRPr="00135AAF">
              <w:rPr>
                <w:sz w:val="18"/>
                <w:szCs w:val="18"/>
                <w:lang w:val="pl-PL"/>
              </w:rPr>
              <w:t>V</w:t>
            </w:r>
            <w:r w:rsidRPr="00135AA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B25" w:rsidRDefault="000C4B25" w:rsidP="00E51EE4">
            <w:pPr>
              <w:pStyle w:val="Naslov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</w:p>
          <w:p w:rsidR="000C4B25" w:rsidRPr="00135AAF" w:rsidRDefault="000C4B25" w:rsidP="00E51EE4">
            <w:pPr>
              <w:pStyle w:val="Naslov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VI</w:t>
            </w:r>
            <w:r w:rsidRPr="00135AAF">
              <w:rPr>
                <w:sz w:val="18"/>
                <w:szCs w:val="18"/>
                <w:lang w:val="pl-PL"/>
              </w:rPr>
              <w:t>/</w:t>
            </w:r>
            <w:r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>VII</w:t>
            </w:r>
            <w:r w:rsidRPr="00135AAF">
              <w:rPr>
                <w:sz w:val="18"/>
                <w:szCs w:val="18"/>
                <w:lang w:val="pl-PL"/>
              </w:rPr>
              <w:t>/</w:t>
            </w: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>VIII</w:t>
            </w:r>
            <w:r w:rsidRPr="00135AAF">
              <w:rPr>
                <w:sz w:val="18"/>
                <w:szCs w:val="18"/>
                <w:lang w:val="pl-PL"/>
              </w:rPr>
              <w:t>/</w:t>
            </w:r>
            <w:r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95" w:rsidRDefault="0001749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>IX</w:t>
            </w:r>
            <w:r w:rsidRPr="00135AAF">
              <w:rPr>
                <w:sz w:val="18"/>
                <w:szCs w:val="18"/>
                <w:lang w:val="pl-PL"/>
              </w:rPr>
              <w:t>/</w:t>
            </w:r>
            <w:r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</w:rPr>
            </w:pPr>
            <w:r w:rsidRPr="00F90425">
              <w:rPr>
                <w:b/>
                <w:sz w:val="18"/>
                <w:szCs w:val="18"/>
                <w:lang w:val="pl-PL"/>
              </w:rPr>
              <w:t>UK</w:t>
            </w:r>
            <w:r>
              <w:rPr>
                <w:b/>
                <w:sz w:val="18"/>
                <w:szCs w:val="18"/>
              </w:rPr>
              <w:t>UPNO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</w:rPr>
            </w:pPr>
            <w:r w:rsidRPr="00F90425">
              <w:rPr>
                <w:sz w:val="18"/>
                <w:szCs w:val="18"/>
                <w:lang w:val="pl-PL"/>
              </w:rPr>
              <w:t>Hrvatski j</w:t>
            </w:r>
            <w:r w:rsidRPr="00F90425">
              <w:rPr>
                <w:sz w:val="18"/>
                <w:szCs w:val="18"/>
              </w:rPr>
              <w:t>ezik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9391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Likovna kultura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210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3379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Glazbena kultura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2329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4.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Engleski jezik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4305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Matematika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1260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7684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6.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Moja okolina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544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Priroda i društvo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2345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 xml:space="preserve">8.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Biologija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1470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9.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Kemija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700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10.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Fizika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700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Povijest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1470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Geografija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1470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Tehnička kultura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735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14.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Informatika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385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15.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Tjelesna i zdrav. kul.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Pr="00135AAF" w:rsidRDefault="000C4B25" w:rsidP="00E51EE4">
            <w:pPr>
              <w:pStyle w:val="Naslov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4114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16.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Vjeronauk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25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4114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90425">
              <w:rPr>
                <w:b/>
                <w:sz w:val="18"/>
                <w:szCs w:val="18"/>
                <w:lang w:val="pl-PL"/>
              </w:rPr>
              <w:t>Izborni predmeti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Talijanski jezik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EA1828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280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Njemački jezik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 w:rsidRPr="00135AAF">
              <w:rPr>
                <w:sz w:val="18"/>
                <w:szCs w:val="18"/>
                <w:lang w:val="pl-PL"/>
              </w:rPr>
              <w:t>280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EA1828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1330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rPr>
                <w:sz w:val="18"/>
                <w:szCs w:val="18"/>
                <w:lang w:val="pl-PL"/>
              </w:rPr>
            </w:pPr>
            <w:r w:rsidRPr="00F90425">
              <w:rPr>
                <w:sz w:val="18"/>
                <w:szCs w:val="18"/>
                <w:lang w:val="pl-PL"/>
              </w:rPr>
              <w:t>Informatika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 w:rsidRPr="00135AAF">
              <w:rPr>
                <w:sz w:val="18"/>
                <w:szCs w:val="18"/>
                <w:lang w:val="pl-PL"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135AAF" w:rsidRDefault="000C4B25" w:rsidP="00E51EE4">
            <w:pPr>
              <w:pStyle w:val="Naslov"/>
              <w:rPr>
                <w:sz w:val="18"/>
                <w:szCs w:val="18"/>
                <w:lang w:val="pl-PL"/>
              </w:rPr>
            </w:pPr>
            <w:r w:rsidRPr="00135AAF">
              <w:rPr>
                <w:sz w:val="18"/>
                <w:szCs w:val="18"/>
                <w:lang w:val="pl-PL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EA1828" w:rsidRDefault="000C4B25" w:rsidP="00E51EE4">
            <w:pPr>
              <w:pStyle w:val="Naslov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280</w:t>
            </w:r>
          </w:p>
        </w:tc>
      </w:tr>
      <w:tr w:rsidR="000C4B25" w:rsidRPr="00F90425" w:rsidTr="00E51EE4">
        <w:trPr>
          <w:trHeight w:val="30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90425">
              <w:rPr>
                <w:b/>
                <w:sz w:val="18"/>
                <w:szCs w:val="18"/>
                <w:lang w:val="pl-PL"/>
              </w:rPr>
              <w:t>Ukupno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6300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5145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5985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5355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5285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25" w:rsidRPr="00F90425" w:rsidRDefault="000C4B25" w:rsidP="00E51EE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47025</w:t>
            </w:r>
          </w:p>
        </w:tc>
      </w:tr>
    </w:tbl>
    <w:p w:rsidR="003D08E1" w:rsidRPr="00F90425" w:rsidRDefault="00604894" w:rsidP="00042E46">
      <w:pPr>
        <w:pStyle w:val="Naslov5"/>
        <w:rPr>
          <w:sz w:val="20"/>
        </w:rPr>
      </w:pPr>
      <w:r w:rsidRPr="00F90425">
        <w:br w:type="page"/>
      </w:r>
    </w:p>
    <w:p w:rsidR="003D08E1" w:rsidRPr="00DD08DE" w:rsidRDefault="00965DB8" w:rsidP="003D08E1">
      <w:pPr>
        <w:rPr>
          <w:b/>
          <w:sz w:val="28"/>
          <w:szCs w:val="28"/>
        </w:rPr>
      </w:pPr>
      <w:r w:rsidRPr="00F90425">
        <w:lastRenderedPageBreak/>
        <w:tab/>
      </w:r>
      <w:r w:rsidR="00B122CF" w:rsidRPr="00DD08DE">
        <w:rPr>
          <w:b/>
          <w:sz w:val="28"/>
          <w:szCs w:val="28"/>
        </w:rPr>
        <w:t>VII</w:t>
      </w:r>
      <w:r w:rsidR="00935ADF" w:rsidRPr="00DD08DE">
        <w:rPr>
          <w:b/>
          <w:sz w:val="28"/>
          <w:szCs w:val="28"/>
        </w:rPr>
        <w:t xml:space="preserve"> </w:t>
      </w:r>
      <w:r w:rsidR="00A32D61" w:rsidRPr="00DD08DE">
        <w:rPr>
          <w:b/>
          <w:sz w:val="28"/>
          <w:szCs w:val="28"/>
        </w:rPr>
        <w:tab/>
      </w:r>
      <w:r w:rsidR="00935ADF" w:rsidRPr="00DD08DE">
        <w:rPr>
          <w:b/>
          <w:sz w:val="28"/>
          <w:szCs w:val="28"/>
        </w:rPr>
        <w:t>PLANIRANJE ODGOJNO</w:t>
      </w:r>
      <w:r w:rsidR="00AC6853">
        <w:rPr>
          <w:b/>
          <w:sz w:val="28"/>
          <w:szCs w:val="28"/>
        </w:rPr>
        <w:t xml:space="preserve"> </w:t>
      </w:r>
      <w:r w:rsidR="00935ADF" w:rsidRPr="00DD08DE">
        <w:rPr>
          <w:b/>
          <w:sz w:val="28"/>
          <w:szCs w:val="28"/>
        </w:rPr>
        <w:t>-</w:t>
      </w:r>
      <w:r w:rsidR="00AC6853">
        <w:rPr>
          <w:b/>
          <w:sz w:val="28"/>
          <w:szCs w:val="28"/>
        </w:rPr>
        <w:t xml:space="preserve"> </w:t>
      </w:r>
      <w:r w:rsidR="003D08E1" w:rsidRPr="00DD08DE">
        <w:rPr>
          <w:b/>
          <w:sz w:val="28"/>
          <w:szCs w:val="28"/>
        </w:rPr>
        <w:t>OBRAZOVNOG RADA</w:t>
      </w:r>
      <w:r w:rsidR="003D31CE" w:rsidRPr="00DD08DE">
        <w:rPr>
          <w:b/>
          <w:sz w:val="28"/>
          <w:szCs w:val="28"/>
        </w:rPr>
        <w:t xml:space="preserve"> </w:t>
      </w:r>
    </w:p>
    <w:p w:rsidR="003D08E1" w:rsidRPr="00675E12" w:rsidRDefault="003D08E1" w:rsidP="003D08E1">
      <w:pPr>
        <w:ind w:firstLine="720"/>
      </w:pPr>
    </w:p>
    <w:p w:rsidR="003D08E1" w:rsidRPr="00675E12" w:rsidRDefault="003D08E1" w:rsidP="003D08E1">
      <w:pPr>
        <w:ind w:firstLine="567"/>
        <w:jc w:val="both"/>
        <w:rPr>
          <w:b/>
          <w:i/>
        </w:rPr>
      </w:pPr>
      <w:r w:rsidRPr="00675E12">
        <w:rPr>
          <w:b/>
        </w:rPr>
        <w:t>7.1.</w:t>
      </w:r>
      <w:r w:rsidR="00935ADF" w:rsidRPr="00675E12">
        <w:rPr>
          <w:b/>
        </w:rPr>
        <w:t xml:space="preserve"> </w:t>
      </w:r>
      <w:r w:rsidRPr="00675E12">
        <w:rPr>
          <w:b/>
        </w:rPr>
        <w:t>Planiranje i programiranje redovite nastave</w:t>
      </w:r>
    </w:p>
    <w:p w:rsidR="002C14E9" w:rsidRPr="00675E12" w:rsidRDefault="002C14E9" w:rsidP="002C14E9">
      <w:pPr>
        <w:ind w:firstLine="720"/>
      </w:pPr>
    </w:p>
    <w:p w:rsidR="002C14E9" w:rsidRPr="00675E12" w:rsidRDefault="009C2090" w:rsidP="002C14E9">
      <w:pPr>
        <w:ind w:firstLine="720"/>
      </w:pPr>
      <w:r w:rsidRPr="00675E12">
        <w:t>O</w:t>
      </w:r>
      <w:r w:rsidR="00604A34" w:rsidRPr="00675E12">
        <w:t>dgojno</w:t>
      </w:r>
      <w:r w:rsidR="002C14E9" w:rsidRPr="00675E12">
        <w:t>-</w:t>
      </w:r>
      <w:r w:rsidR="00604A34" w:rsidRPr="00675E12">
        <w:t>obrazovni rad</w:t>
      </w:r>
      <w:r w:rsidR="00604A34" w:rsidRPr="007C3FB9">
        <w:t xml:space="preserve"> izvodi </w:t>
      </w:r>
      <w:r w:rsidR="00E51E2F" w:rsidRPr="007C3FB9">
        <w:t xml:space="preserve">se </w:t>
      </w:r>
      <w:r w:rsidR="00604A34" w:rsidRPr="007C3FB9">
        <w:t>u okviru</w:t>
      </w:r>
      <w:r w:rsidR="002C14E9" w:rsidRPr="007C3FB9">
        <w:t xml:space="preserve"> </w:t>
      </w:r>
      <w:r w:rsidR="002C14E9" w:rsidRPr="00675E12">
        <w:t>redovne</w:t>
      </w:r>
      <w:r w:rsidR="007C3FB9" w:rsidRPr="00675E12">
        <w:t>,</w:t>
      </w:r>
      <w:r w:rsidR="00935ADF" w:rsidRPr="00675E12">
        <w:t xml:space="preserve"> </w:t>
      </w:r>
      <w:r w:rsidR="00E51E2F" w:rsidRPr="00675E12">
        <w:t>dopunske, dodatne ili</w:t>
      </w:r>
      <w:r w:rsidR="00675E12" w:rsidRPr="00675E12">
        <w:t xml:space="preserve"> </w:t>
      </w:r>
      <w:r w:rsidR="00755F71" w:rsidRPr="00675E12">
        <w:t>izborne</w:t>
      </w:r>
      <w:r w:rsidR="004C61E6" w:rsidRPr="00675E12">
        <w:t xml:space="preserve"> nastave</w:t>
      </w:r>
      <w:r w:rsidR="002C14E9" w:rsidRPr="00675E12">
        <w:t>, slobodnih aktivnosti, kulturne djelatnosti, s</w:t>
      </w:r>
      <w:r w:rsidR="00236D69" w:rsidRPr="00675E12">
        <w:t>u</w:t>
      </w:r>
      <w:r w:rsidR="002C14E9" w:rsidRPr="00675E12">
        <w:t xml:space="preserve">radnje sa sredinom, </w:t>
      </w:r>
      <w:r w:rsidR="00236D69" w:rsidRPr="00675E12">
        <w:t>natjecanja</w:t>
      </w:r>
      <w:r w:rsidR="00675E12" w:rsidRPr="00675E12">
        <w:t xml:space="preserve"> </w:t>
      </w:r>
      <w:r w:rsidR="00CA274D" w:rsidRPr="00675E12">
        <w:t xml:space="preserve">i </w:t>
      </w:r>
      <w:r w:rsidR="002C14E9" w:rsidRPr="00675E12">
        <w:t xml:space="preserve">sl. </w:t>
      </w:r>
    </w:p>
    <w:p w:rsidR="002C14E9" w:rsidRPr="00675E12" w:rsidRDefault="00604A34" w:rsidP="00382046">
      <w:pPr>
        <w:ind w:firstLine="720"/>
        <w:jc w:val="both"/>
      </w:pPr>
      <w:r w:rsidRPr="00675E12">
        <w:t xml:space="preserve">Nastava se planira na </w:t>
      </w:r>
      <w:r w:rsidR="002C14E9" w:rsidRPr="00675E12">
        <w:t>osnov</w:t>
      </w:r>
      <w:r w:rsidR="00236D69" w:rsidRPr="00675E12">
        <w:t>i</w:t>
      </w:r>
      <w:r w:rsidR="002C14E9" w:rsidRPr="00675E12">
        <w:t>utvr</w:t>
      </w:r>
      <w:r w:rsidR="00236D69" w:rsidRPr="00675E12">
        <w:t>đ</w:t>
      </w:r>
      <w:r w:rsidRPr="00675E12">
        <w:t>enih ciljeva, zadataka, oblika i sadržaja,</w:t>
      </w:r>
      <w:r w:rsidR="002C14E9" w:rsidRPr="00675E12">
        <w:t xml:space="preserve"> koji proi</w:t>
      </w:r>
      <w:r w:rsidR="00236D69" w:rsidRPr="00675E12">
        <w:t>zlaze</w:t>
      </w:r>
      <w:r w:rsidR="00BE684F" w:rsidRPr="00675E12">
        <w:t xml:space="preserve"> iz važećih Nastavnih</w:t>
      </w:r>
      <w:r w:rsidR="002C14E9" w:rsidRPr="00675E12">
        <w:t xml:space="preserve"> plan</w:t>
      </w:r>
      <w:r w:rsidR="00BE684F" w:rsidRPr="00675E12">
        <w:t>ov</w:t>
      </w:r>
      <w:r w:rsidR="002C14E9" w:rsidRPr="00675E12">
        <w:t xml:space="preserve">a i programa, te uputa i Pedagoških standarda </w:t>
      </w:r>
      <w:r w:rsidR="00583B03" w:rsidRPr="00675E12">
        <w:t>HNŽ</w:t>
      </w:r>
      <w:r w:rsidR="00935ADF" w:rsidRPr="00675E12">
        <w:t>-a</w:t>
      </w:r>
      <w:r w:rsidR="002C14E9" w:rsidRPr="00675E12">
        <w:t>. Planiranje se operacionalizira; pri</w:t>
      </w:r>
      <w:r w:rsidRPr="00675E12">
        <w:t>mjenom nastavnih metoda, oblika</w:t>
      </w:r>
      <w:r w:rsidR="002C14E9" w:rsidRPr="00675E12">
        <w:t xml:space="preserve"> i sreds</w:t>
      </w:r>
      <w:r w:rsidRPr="00675E12">
        <w:t xml:space="preserve">tava koji odgovaraju nastavnim </w:t>
      </w:r>
      <w:r w:rsidR="002C14E9" w:rsidRPr="00675E12">
        <w:t>sadrža</w:t>
      </w:r>
      <w:r w:rsidRPr="00675E12">
        <w:t>jima. Ovim se</w:t>
      </w:r>
      <w:r w:rsidR="002C14E9" w:rsidRPr="00675E12">
        <w:t xml:space="preserve"> ističe n</w:t>
      </w:r>
      <w:r w:rsidR="00236D69" w:rsidRPr="00675E12">
        <w:t>užnost</w:t>
      </w:r>
      <w:r w:rsidR="002C14E9" w:rsidRPr="00675E12">
        <w:t xml:space="preserve"> planiranja priprema na način kako to s</w:t>
      </w:r>
      <w:r w:rsidR="00236D69" w:rsidRPr="00675E12">
        <w:t>u</w:t>
      </w:r>
      <w:r w:rsidR="002C14E9" w:rsidRPr="00675E12">
        <w:t>vremena pedagoška znanost, pedagoška praksa i s</w:t>
      </w:r>
      <w:r w:rsidR="00236D69" w:rsidRPr="00675E12">
        <w:t>u</w:t>
      </w:r>
      <w:r w:rsidR="002C14E9" w:rsidRPr="00675E12">
        <w:t>vremena tehnologija zahtijevaju, v</w:t>
      </w:r>
      <w:r w:rsidRPr="00675E12">
        <w:t xml:space="preserve">odeći računa o optimalnosti uvjeta u  kojima se škola nalazi. Sastavni dio je i </w:t>
      </w:r>
      <w:r w:rsidR="002C14E9" w:rsidRPr="00675E12">
        <w:t xml:space="preserve">inoviranje sadržaja odgovarajućim programima. </w:t>
      </w:r>
    </w:p>
    <w:p w:rsidR="00B07D9B" w:rsidRPr="00675E12" w:rsidRDefault="00B07D9B" w:rsidP="00B07D9B">
      <w:pPr>
        <w:ind w:firstLine="720"/>
        <w:jc w:val="both"/>
      </w:pPr>
      <w:r w:rsidRPr="00675E12">
        <w:t>U cilju osuvremenjivanja nastave i težnje za kvalitetnijim izvođenjem odgojno-obrazovnog procesa</w:t>
      </w:r>
      <w:r w:rsidR="00E51E2F" w:rsidRPr="00675E12">
        <w:t>,</w:t>
      </w:r>
      <w:r w:rsidRPr="00675E12">
        <w:t xml:space="preserve"> u školi se primjenjuju novi oblici rada u kojima je učenik u </w:t>
      </w:r>
      <w:r w:rsidR="007C3FB9" w:rsidRPr="00675E12">
        <w:t>središtu</w:t>
      </w:r>
      <w:r w:rsidR="00675E12" w:rsidRPr="00675E12">
        <w:t xml:space="preserve"> </w:t>
      </w:r>
      <w:r w:rsidRPr="00675E12">
        <w:t>aktivnosti.</w:t>
      </w:r>
    </w:p>
    <w:p w:rsidR="00B07D9B" w:rsidRPr="00675E12" w:rsidRDefault="00B07D9B" w:rsidP="00B07D9B">
      <w:pPr>
        <w:ind w:firstLine="720"/>
        <w:jc w:val="both"/>
      </w:pPr>
      <w:r w:rsidRPr="00675E12">
        <w:t>Učionice u kojima se izvodi metodologija usmjerena na dijete zadovoljavaju osnovne potrebe, s</w:t>
      </w:r>
      <w:r w:rsidR="00604A34" w:rsidRPr="00675E12">
        <w:t xml:space="preserve"> tim da ih je potrebno dopuniti</w:t>
      </w:r>
      <w:r w:rsidRPr="00675E12">
        <w:t xml:space="preserve"> didaktičkim materijalima.</w:t>
      </w:r>
    </w:p>
    <w:p w:rsidR="002C14E9" w:rsidRPr="00675E12" w:rsidRDefault="002C14E9" w:rsidP="00B53EFE"/>
    <w:p w:rsidR="00180543" w:rsidRPr="00675E12" w:rsidRDefault="00180543" w:rsidP="00180543">
      <w:pPr>
        <w:ind w:firstLine="567"/>
        <w:jc w:val="both"/>
        <w:rPr>
          <w:b/>
        </w:rPr>
      </w:pPr>
      <w:r w:rsidRPr="00675E12">
        <w:rPr>
          <w:b/>
        </w:rPr>
        <w:t xml:space="preserve">7.2. Plan i program rada ravnatelja </w:t>
      </w:r>
    </w:p>
    <w:p w:rsidR="00180543" w:rsidRPr="00675E12" w:rsidRDefault="00180543" w:rsidP="00180543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89"/>
      </w:tblGrid>
      <w:tr w:rsidR="00180543" w:rsidRPr="00675E12" w:rsidTr="00493A98">
        <w:tc>
          <w:tcPr>
            <w:tcW w:w="817" w:type="dxa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8789" w:type="dxa"/>
            <w:vAlign w:val="center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 w:rsidRPr="00675E12">
              <w:t>VRSTA POSLA</w:t>
            </w:r>
          </w:p>
        </w:tc>
      </w:tr>
      <w:tr w:rsidR="00416F1F" w:rsidRPr="00F90425" w:rsidTr="00493A98">
        <w:tc>
          <w:tcPr>
            <w:tcW w:w="9606" w:type="dxa"/>
            <w:gridSpan w:val="2"/>
          </w:tcPr>
          <w:p w:rsidR="00416F1F" w:rsidRPr="00F90425" w:rsidRDefault="00A93022" w:rsidP="00B904F8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675E12">
              <w:rPr>
                <w:b/>
              </w:rPr>
              <w:t xml:space="preserve">1. </w:t>
            </w:r>
            <w:r w:rsidR="00416F1F" w:rsidRPr="00675E12">
              <w:rPr>
                <w:b/>
              </w:rPr>
              <w:t>PLANIRANJE, PROGRAMIRANJE I ORGANIZACIJA ODGOJNO</w:t>
            </w:r>
            <w:r w:rsidR="00935ADF" w:rsidRPr="00675E12">
              <w:rPr>
                <w:b/>
              </w:rPr>
              <w:t>-</w:t>
            </w:r>
            <w:r w:rsidR="00416F1F" w:rsidRPr="00675E12">
              <w:rPr>
                <w:b/>
              </w:rPr>
              <w:t xml:space="preserve"> OBRAZOVNOG RADA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1.</w:t>
            </w:r>
            <w:r w:rsidR="00180543" w:rsidRPr="00F90425">
              <w:t>1.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 xml:space="preserve">Izrada prijedloga plana i programa </w:t>
            </w:r>
            <w:r w:rsidR="004E595C" w:rsidRPr="00F90425">
              <w:t xml:space="preserve">godišnjeg </w:t>
            </w:r>
            <w:r w:rsidRPr="00F90425">
              <w:t>rada škole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A93022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</w:t>
            </w:r>
            <w:r w:rsidR="0064009E" w:rsidRPr="00F90425">
              <w:t>.</w:t>
            </w:r>
            <w:r w:rsidR="00180543" w:rsidRPr="00F90425">
              <w:t>2.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Izrada prijedloga raspored</w:t>
            </w:r>
            <w:r w:rsidR="004E595C" w:rsidRPr="00F90425">
              <w:t xml:space="preserve">a rada učitelja po predmetima, </w:t>
            </w:r>
            <w:r w:rsidRPr="00F90425">
              <w:t>odjelima</w:t>
            </w:r>
            <w:r w:rsidR="004E595C" w:rsidRPr="00F90425">
              <w:t xml:space="preserve"> i razredništ</w:t>
            </w:r>
            <w:r w:rsidR="000305B4">
              <w:t>va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1.</w:t>
            </w:r>
            <w:r w:rsidR="00180543" w:rsidRPr="00F90425">
              <w:t>3.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Pomoć učiteljima u izradi pojedinih programa rada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1.</w:t>
            </w:r>
            <w:r w:rsidR="00180543" w:rsidRPr="00F90425">
              <w:t>4.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Vođenje dokumentacije o realizaciji GPP</w:t>
            </w:r>
            <w:r w:rsidR="00675E12">
              <w:t>-a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1.</w:t>
            </w:r>
            <w:r w:rsidR="00180543" w:rsidRPr="00F90425">
              <w:t>5.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Izrada plana rada ravnatelja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1.</w:t>
            </w:r>
            <w:r w:rsidR="00180543" w:rsidRPr="00F90425">
              <w:t>6.</w:t>
            </w:r>
          </w:p>
        </w:tc>
        <w:tc>
          <w:tcPr>
            <w:tcW w:w="8789" w:type="dxa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Izrada prijedloga istraživanja u svrhu ostvarivanja boljih rezultata u nastavi</w:t>
            </w:r>
          </w:p>
        </w:tc>
      </w:tr>
      <w:tr w:rsidR="00416F1F" w:rsidRPr="00F90425" w:rsidTr="00493A98">
        <w:tc>
          <w:tcPr>
            <w:tcW w:w="9606" w:type="dxa"/>
            <w:gridSpan w:val="2"/>
          </w:tcPr>
          <w:p w:rsidR="00416F1F" w:rsidRPr="00675E12" w:rsidRDefault="00A93022" w:rsidP="00B904F8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675E12">
              <w:rPr>
                <w:b/>
              </w:rPr>
              <w:t xml:space="preserve">2. </w:t>
            </w:r>
            <w:r w:rsidR="00E44DAD" w:rsidRPr="00675E12">
              <w:rPr>
                <w:b/>
              </w:rPr>
              <w:t>STUDIJSKO</w:t>
            </w:r>
            <w:r w:rsidR="00935ADF" w:rsidRPr="00675E12">
              <w:rPr>
                <w:b/>
              </w:rPr>
              <w:t>-</w:t>
            </w:r>
            <w:r w:rsidR="00416F1F" w:rsidRPr="00675E12">
              <w:rPr>
                <w:b/>
              </w:rPr>
              <w:t>ANALITIČKI RAD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2.</w:t>
            </w:r>
            <w:r w:rsidR="00180543" w:rsidRPr="00F90425">
              <w:t>1.</w:t>
            </w:r>
          </w:p>
        </w:tc>
        <w:tc>
          <w:tcPr>
            <w:tcW w:w="8789" w:type="dxa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Snimanje brojnog stanja, socijalne, nacionalne i spolne strukture učenika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2.</w:t>
            </w:r>
            <w:r w:rsidR="00180543" w:rsidRPr="00F90425">
              <w:t>2.</w:t>
            </w:r>
          </w:p>
        </w:tc>
        <w:tc>
          <w:tcPr>
            <w:tcW w:w="8789" w:type="dxa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Analiza godišnjih programa rada učitelja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2.</w:t>
            </w:r>
            <w:r w:rsidR="00180543" w:rsidRPr="00F90425">
              <w:t>3.</w:t>
            </w:r>
          </w:p>
        </w:tc>
        <w:tc>
          <w:tcPr>
            <w:tcW w:w="8789" w:type="dxa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Uvid u pripremanje učitelja za nastavu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2.</w:t>
            </w:r>
            <w:r w:rsidR="00180543" w:rsidRPr="00F90425">
              <w:t>4.</w:t>
            </w:r>
          </w:p>
        </w:tc>
        <w:tc>
          <w:tcPr>
            <w:tcW w:w="8789" w:type="dxa"/>
          </w:tcPr>
          <w:p w:rsidR="00180543" w:rsidRPr="00675E12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Izrada izvješća i a</w:t>
            </w:r>
            <w:r w:rsidR="00935ADF" w:rsidRPr="00675E12">
              <w:t>naliza o radu škole za potrebe o</w:t>
            </w:r>
            <w:r w:rsidRPr="00675E12">
              <w:t>snivača, Ministarstva pr</w:t>
            </w:r>
            <w:r w:rsidR="00465DBC" w:rsidRPr="00675E12">
              <w:t>osvjete HNŽ</w:t>
            </w:r>
            <w:r w:rsidR="00935ADF" w:rsidRPr="00675E12">
              <w:t>-a</w:t>
            </w:r>
            <w:r w:rsidR="00465DBC" w:rsidRPr="00675E12">
              <w:t>, Zavoda za školstvo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2.</w:t>
            </w:r>
            <w:r w:rsidR="00180543" w:rsidRPr="00F90425">
              <w:t>5.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Upis u prvi razred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2.</w:t>
            </w:r>
            <w:r w:rsidR="00180543" w:rsidRPr="00F90425">
              <w:t>6.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V</w:t>
            </w:r>
            <w:r w:rsidR="00A93022" w:rsidRPr="00F90425">
              <w:t xml:space="preserve">ođenje pedagoške </w:t>
            </w:r>
            <w:r w:rsidR="00A93022" w:rsidRPr="00675E12">
              <w:t>dokumentacije</w:t>
            </w:r>
            <w:r w:rsidR="00675E12" w:rsidRPr="00675E12">
              <w:t>, evidencije</w:t>
            </w:r>
            <w:r w:rsidR="00935ADF" w:rsidRPr="00675E12">
              <w:t xml:space="preserve"> </w:t>
            </w:r>
            <w:r w:rsidRPr="00675E12">
              <w:t>i ostvarenje</w:t>
            </w:r>
            <w:r w:rsidRPr="00F90425">
              <w:t xml:space="preserve"> programa rada škole</w:t>
            </w:r>
          </w:p>
        </w:tc>
      </w:tr>
      <w:tr w:rsidR="00416F1F" w:rsidRPr="00F90425" w:rsidTr="00493A98">
        <w:tc>
          <w:tcPr>
            <w:tcW w:w="9606" w:type="dxa"/>
            <w:gridSpan w:val="2"/>
          </w:tcPr>
          <w:p w:rsidR="00416F1F" w:rsidRPr="00F90425" w:rsidRDefault="00A93022" w:rsidP="00B904F8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 xml:space="preserve">3. </w:t>
            </w:r>
            <w:r w:rsidR="00416F1F" w:rsidRPr="00F90425">
              <w:rPr>
                <w:b/>
              </w:rPr>
              <w:t>NEPOSREDNI RAD S UČENICIMA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3.</w:t>
            </w:r>
            <w:r w:rsidR="00180543" w:rsidRPr="00F90425">
              <w:t>1.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Realizacija izvannastavnih aktivnosti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3.</w:t>
            </w:r>
            <w:r w:rsidR="00180543" w:rsidRPr="00F90425">
              <w:t>2.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Praćenje napredovanja pojedinih učenika i razrednih odjela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3.</w:t>
            </w:r>
            <w:r w:rsidR="00180543" w:rsidRPr="00F90425">
              <w:t>3.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Individualni i grupni rad</w:t>
            </w:r>
          </w:p>
        </w:tc>
      </w:tr>
      <w:tr w:rsidR="00416F1F" w:rsidRPr="00F90425" w:rsidTr="00493A98">
        <w:tc>
          <w:tcPr>
            <w:tcW w:w="9606" w:type="dxa"/>
            <w:gridSpan w:val="2"/>
          </w:tcPr>
          <w:p w:rsidR="00416F1F" w:rsidRPr="00F90425" w:rsidRDefault="00A93022" w:rsidP="00B904F8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 xml:space="preserve">4. </w:t>
            </w:r>
            <w:r w:rsidR="00935ADF" w:rsidRPr="00675E12">
              <w:rPr>
                <w:b/>
              </w:rPr>
              <w:t>PEDAGOŠKO–</w:t>
            </w:r>
            <w:r w:rsidR="00416F1F" w:rsidRPr="00675E12">
              <w:rPr>
                <w:b/>
              </w:rPr>
              <w:t>INSTRUKTIVNI</w:t>
            </w:r>
            <w:r w:rsidR="00416F1F" w:rsidRPr="00F90425">
              <w:rPr>
                <w:b/>
              </w:rPr>
              <w:t xml:space="preserve"> RAD</w:t>
            </w:r>
          </w:p>
        </w:tc>
      </w:tr>
      <w:tr w:rsidR="00416F1F" w:rsidRPr="00F90425" w:rsidTr="00493A98">
        <w:tc>
          <w:tcPr>
            <w:tcW w:w="9606" w:type="dxa"/>
            <w:gridSpan w:val="2"/>
          </w:tcPr>
          <w:p w:rsidR="00416F1F" w:rsidRPr="00F90425" w:rsidRDefault="00416F1F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4.1.</w:t>
            </w:r>
            <w:r w:rsidR="007B70C6">
              <w:t xml:space="preserve">        </w:t>
            </w:r>
            <w:r w:rsidRPr="00F90425">
              <w:t>Posjet satima nastave s ciljem uvida u organizaciju nastavnog rada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4.</w:t>
            </w:r>
            <w:r w:rsidR="00180543" w:rsidRPr="00F90425">
              <w:t>2.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 xml:space="preserve">Obilazak nastave s ciljem upoznavanja kvalitete pripremanja učitelja za </w:t>
            </w:r>
            <w:r w:rsidR="00A93022" w:rsidRPr="00F90425">
              <w:t>nast.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4</w:t>
            </w:r>
            <w:r w:rsidR="00416F1F" w:rsidRPr="00F90425">
              <w:t>.</w:t>
            </w:r>
            <w:r w:rsidR="00180543" w:rsidRPr="00F90425">
              <w:t>3.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Pomoć u izradi instrumenata potrebnih za praćenje određenih rezultata (upitnici, ankete, sociogrami…)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4</w:t>
            </w:r>
            <w:r w:rsidR="00416F1F" w:rsidRPr="00F90425">
              <w:t>.</w:t>
            </w:r>
            <w:r w:rsidR="00180543" w:rsidRPr="00F90425">
              <w:t>4.</w:t>
            </w:r>
          </w:p>
        </w:tc>
        <w:tc>
          <w:tcPr>
            <w:tcW w:w="8789" w:type="dxa"/>
          </w:tcPr>
          <w:p w:rsidR="00180543" w:rsidRPr="00F90425" w:rsidRDefault="00180543" w:rsidP="000305B4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Obilazak mladih učitelja s ciljem pružanja pomoći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4</w:t>
            </w:r>
            <w:r w:rsidR="00416F1F" w:rsidRPr="00F90425">
              <w:t>.</w:t>
            </w:r>
            <w:r w:rsidR="00180543" w:rsidRPr="00F90425">
              <w:t>5.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Individualni rad s učiteljima</w:t>
            </w:r>
          </w:p>
        </w:tc>
      </w:tr>
      <w:tr w:rsidR="00180543" w:rsidRPr="00F90425" w:rsidTr="00493A98">
        <w:tc>
          <w:tcPr>
            <w:tcW w:w="817" w:type="dxa"/>
          </w:tcPr>
          <w:p w:rsidR="00180543" w:rsidRPr="00F90425" w:rsidRDefault="0064009E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4</w:t>
            </w:r>
            <w:r w:rsidR="00416F1F" w:rsidRPr="00F90425">
              <w:t>.</w:t>
            </w:r>
            <w:r w:rsidR="00180543" w:rsidRPr="00F90425">
              <w:t>6.</w:t>
            </w:r>
          </w:p>
        </w:tc>
        <w:tc>
          <w:tcPr>
            <w:tcW w:w="8789" w:type="dxa"/>
          </w:tcPr>
          <w:p w:rsidR="00180543" w:rsidRPr="00F90425" w:rsidRDefault="00180543" w:rsidP="001D2E23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Grupni oblici instruktivnog rada s učiteljima (stručni aktivi – Učiteljsko vijeće)</w:t>
            </w:r>
          </w:p>
        </w:tc>
      </w:tr>
    </w:tbl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89"/>
      </w:tblGrid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lastRenderedPageBreak/>
              <w:t>5. RAD S UČITELJIMA I STRUČNIM SURADNICIMA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5.1.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Rad na stvaranju pozitivne klime i disciplinarnog obavljanja zadataka, međusobnog poštovanja, razumijevanja, pomaganja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5.2.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Suradnja sa stručnim suradnicima i razrednicima u školi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5.3.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Suradnja sa stručnim suradnicima: defektologom, liječnikom, stomatologom, socijalnim radnikom izvan škole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5.4.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Suradnja sa Zavodom za školstvo, Ministarstvom prosvjete HNŽ</w:t>
            </w:r>
            <w:r w:rsidRPr="00675E12">
              <w:t>-a</w:t>
            </w:r>
            <w:r w:rsidRPr="00F90425">
              <w:t xml:space="preserve"> i gradom Čitlukom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>6. RAD S RODITELJIMA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6.1.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4A5871">
              <w:t xml:space="preserve">Savjetodavni rad s roditeljima učenika s ciljem upućivanja roditelja kako </w:t>
            </w:r>
            <w:r w:rsidRPr="00675E12">
              <w:t>pomoći djeci</w:t>
            </w:r>
            <w:r w:rsidRPr="00F90425">
              <w:t xml:space="preserve"> u realizaciji postavljenih zadaća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6.2.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Individualni i grupni rad s roditeljima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6.3.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Pisana komunikacija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6.4.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Pripremanje i realiziranje roditeljskih sastanaka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 xml:space="preserve">7. RAD SA </w:t>
            </w:r>
            <w:r w:rsidRPr="00675E12">
              <w:rPr>
                <w:b/>
              </w:rPr>
              <w:t>STRUČNO-ADMINISTRATIVNOM SLUŽBOM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7.1.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Organizacija izrade normativnih akata škole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7.2.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Organizacija rada za obavljanje poslova na inventarizaciji sredstava i izradi završnog računa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7.3.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Praćenje potreba opremanja inventarom, nastavnim sredstvima i pomagalima, te poslovi vezani uz održavanje inventara i opreme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7.4.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Sudjelovanje u izradi Financijskog plana škole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7.5.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Praćenje utroška financijskih sredstava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7.6.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Praćenje zakonskih propisa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>8. SJEDNICA STRUČNIH ORGANA ŠKOLE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8.1.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Pripremanje i rukovođenje sjednicama Učiteljskog vijeća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8.2.</w:t>
            </w:r>
          </w:p>
        </w:tc>
        <w:tc>
          <w:tcPr>
            <w:tcW w:w="8789" w:type="dxa"/>
          </w:tcPr>
          <w:p w:rsidR="00D8580E" w:rsidRPr="00675E12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Sudjelovanje u radu sjednica str. aktiva, Odjeljenskog vijeća, Razrednog vijeća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675E12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675E12">
              <w:rPr>
                <w:b/>
              </w:rPr>
              <w:t>9. SURADNJA S DRUŠTVENOM ZAJEDNICOM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9.1.</w:t>
            </w:r>
          </w:p>
        </w:tc>
        <w:tc>
          <w:tcPr>
            <w:tcW w:w="8789" w:type="dxa"/>
          </w:tcPr>
          <w:p w:rsidR="00D8580E" w:rsidRPr="00675E12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Suradnja s MZ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9.2.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Suradnja sa školama na području grada, općine i šire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9.3.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675E12">
              <w:t>Suradnja s drugim</w:t>
            </w:r>
            <w:r w:rsidRPr="00F90425">
              <w:t xml:space="preserve"> organizacijama i institucijama koje pomažu u realizaciji programskih zadataka škole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>10. SJEDNICA AKTIVA RAVNATELJA OSNOVNIH ŠKOLA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10.1.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Prisustvovanje sjednicama aktiva ravnatelja osnovnih škola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10.2.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Razmjena mišljenja o provođenju politike os. školstva na području općine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10.3.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Sudjelovanje u radu Povjerenstava aktiva ravnatelja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>11. STRUČNO USAVRŠAVANJE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11.1.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Prisustvovanje i rukovođenje stručnim aktivima, seminarima i savjetovanjima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11.2.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Praćenje stručne literature, rad za pedagoške časopise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>12. SJEDNICA ŠKOLSKOG ODBORA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12.1.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Sudjelovanje u pripremanju sjednica Školskog odbora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12.2.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Pripremanje materijala za sjednice i sudjelovanje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12.3.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Izvršni poslovi – rad na provođenju odluka</w:t>
            </w:r>
          </w:p>
        </w:tc>
      </w:tr>
      <w:tr w:rsidR="00D8580E" w:rsidRPr="00F90425" w:rsidTr="00493A98">
        <w:tc>
          <w:tcPr>
            <w:tcW w:w="9606" w:type="dxa"/>
            <w:gridSpan w:val="2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F90425">
              <w:rPr>
                <w:b/>
              </w:rPr>
              <w:t>13. OSTALI POSLOVI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13.1.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Tekuće investicijsko održavanje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13.2.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Organizacija popravnih, razrednih predmetnih ispita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13.3.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Manifestacije i akcije u školi i na razini grada, općine i šire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13.4.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Praćenje akata, dopisa, pošte, pedagoške dokumentacije</w:t>
            </w:r>
          </w:p>
        </w:tc>
      </w:tr>
      <w:tr w:rsidR="00D8580E" w:rsidRPr="00F90425" w:rsidTr="00493A98">
        <w:tc>
          <w:tcPr>
            <w:tcW w:w="817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13.5.</w:t>
            </w:r>
          </w:p>
        </w:tc>
        <w:tc>
          <w:tcPr>
            <w:tcW w:w="8789" w:type="dxa"/>
          </w:tcPr>
          <w:p w:rsidR="00D8580E" w:rsidRPr="00F90425" w:rsidRDefault="00D8580E" w:rsidP="00D8580E">
            <w:pPr>
              <w:pStyle w:val="Podnoje"/>
              <w:tabs>
                <w:tab w:val="clear" w:pos="4536"/>
                <w:tab w:val="clear" w:pos="9072"/>
              </w:tabs>
            </w:pPr>
            <w:r w:rsidRPr="00F90425">
              <w:t>Kulturna i javna djelatnost škole</w:t>
            </w:r>
          </w:p>
        </w:tc>
      </w:tr>
    </w:tbl>
    <w:p w:rsidR="00465DBC" w:rsidRPr="00F90425" w:rsidRDefault="00465DBC">
      <w:r w:rsidRPr="00F90425">
        <w:br w:type="page"/>
      </w:r>
    </w:p>
    <w:p w:rsidR="00180543" w:rsidRDefault="00180543" w:rsidP="00180543">
      <w:pPr>
        <w:ind w:firstLine="567"/>
        <w:jc w:val="both"/>
        <w:rPr>
          <w:b/>
        </w:rPr>
      </w:pPr>
      <w:r w:rsidRPr="00F90425">
        <w:rPr>
          <w:b/>
        </w:rPr>
        <w:lastRenderedPageBreak/>
        <w:t>7.3. Plan i program rada pomoćnika ravnatelja</w:t>
      </w:r>
    </w:p>
    <w:p w:rsidR="00E51EE4" w:rsidRPr="00F90425" w:rsidRDefault="00E51EE4" w:rsidP="00180543">
      <w:pPr>
        <w:ind w:firstLine="567"/>
        <w:jc w:val="both"/>
        <w:rPr>
          <w:b/>
        </w:rPr>
      </w:pPr>
    </w:p>
    <w:p w:rsidR="00E51EE4" w:rsidRPr="00F80E85" w:rsidRDefault="00E51EE4" w:rsidP="00493A98">
      <w:pPr>
        <w:ind w:firstLine="708"/>
        <w:jc w:val="both"/>
      </w:pPr>
      <w:r w:rsidRPr="00F80E85">
        <w:t xml:space="preserve">Godišnji plan i program pomoćnika ravnatelja istovjetan je s planom ravnatelja škole. </w:t>
      </w:r>
    </w:p>
    <w:p w:rsidR="00E51EE4" w:rsidRPr="00F90425" w:rsidRDefault="00E51EE4" w:rsidP="00493A98">
      <w:pPr>
        <w:jc w:val="both"/>
      </w:pPr>
      <w:r w:rsidRPr="00F90425">
        <w:t>Program će se ostvariti u Centralnoj školi i u šest područnih škola: Vionica, Služanj, Dobro Selo, Kr</w:t>
      </w:r>
      <w:r>
        <w:t xml:space="preserve">ehin Gradac, Biletići Polje </w:t>
      </w:r>
      <w:r w:rsidRPr="00675E12">
        <w:t>i Gradnići.</w:t>
      </w:r>
    </w:p>
    <w:p w:rsidR="00180543" w:rsidRPr="00F90425" w:rsidRDefault="00180543" w:rsidP="00493A98">
      <w:pPr>
        <w:jc w:val="both"/>
        <w:rPr>
          <w:b/>
        </w:rPr>
      </w:pPr>
    </w:p>
    <w:p w:rsidR="00F80E85" w:rsidRPr="00012847" w:rsidRDefault="00F80E85" w:rsidP="00493A98">
      <w:pPr>
        <w:jc w:val="both"/>
      </w:pPr>
      <w:r w:rsidRPr="00012847">
        <w:t xml:space="preserve">- izrada godišnjeg plana i programa rada škole, izrada školskog razvojnog plana, izrada školskog </w:t>
      </w:r>
      <w:r>
        <w:t xml:space="preserve">    </w:t>
      </w:r>
      <w:r w:rsidRPr="00012847">
        <w:t>kurikuluma (rujan)</w:t>
      </w:r>
    </w:p>
    <w:p w:rsidR="00F80E85" w:rsidRPr="00012847" w:rsidRDefault="00F80E85" w:rsidP="00493A98">
      <w:pPr>
        <w:jc w:val="both"/>
      </w:pPr>
      <w:r w:rsidRPr="00012847">
        <w:t>- izrada strukture radnog vremena i zaduženja učitelja (rujan)</w:t>
      </w:r>
    </w:p>
    <w:p w:rsidR="00F80E85" w:rsidRPr="00012847" w:rsidRDefault="00F80E85" w:rsidP="00493A98">
      <w:pPr>
        <w:pStyle w:val="Bezproreda"/>
        <w:jc w:val="both"/>
        <w:rPr>
          <w:sz w:val="24"/>
          <w:szCs w:val="24"/>
        </w:rPr>
      </w:pPr>
      <w:r w:rsidRPr="00012847">
        <w:rPr>
          <w:sz w:val="24"/>
          <w:szCs w:val="24"/>
        </w:rPr>
        <w:t>- koordinacija i izrada plana i programa stručnih organa (rujan)</w:t>
      </w:r>
    </w:p>
    <w:p w:rsidR="00F80E85" w:rsidRPr="00012847" w:rsidRDefault="00F80E85" w:rsidP="00493A98">
      <w:pPr>
        <w:jc w:val="both"/>
      </w:pPr>
      <w:r w:rsidRPr="00012847">
        <w:t>- suradnja i dogovori s učiteljima, pedagoginjom i knjižničarkom (tijekom godine)</w:t>
      </w:r>
    </w:p>
    <w:p w:rsidR="00F80E85" w:rsidRPr="00012847" w:rsidRDefault="00F80E85" w:rsidP="00493A98">
      <w:pPr>
        <w:jc w:val="both"/>
      </w:pPr>
      <w:r w:rsidRPr="00012847">
        <w:t>- praćenje i analiza ostvarivanja godišnjeg plana (tijekom godine)</w:t>
      </w:r>
    </w:p>
    <w:p w:rsidR="00F80E85" w:rsidRPr="00012847" w:rsidRDefault="00F80E85" w:rsidP="00493A98">
      <w:pPr>
        <w:jc w:val="both"/>
      </w:pPr>
      <w:r w:rsidRPr="00012847">
        <w:t xml:space="preserve">- koordinacija i izrada kulturne i javne djelatnosti : prijem prvašića, Dani plodova zemlje, Sv. Nikola, Božićna priredba, Dan škole, humanitarne akcije  </w:t>
      </w:r>
    </w:p>
    <w:p w:rsidR="00F80E85" w:rsidRPr="00012847" w:rsidRDefault="00F80E85" w:rsidP="00493A98">
      <w:pPr>
        <w:jc w:val="both"/>
      </w:pPr>
      <w:r w:rsidRPr="00012847">
        <w:t>- pregled dnevnika, dnevnika rada izvannastavnih aktivnosti, matičnih knjiga i pregled rada  (siječanj i lipanj)</w:t>
      </w:r>
    </w:p>
    <w:p w:rsidR="00F80E85" w:rsidRPr="00012847" w:rsidRDefault="00F80E85" w:rsidP="00493A98">
      <w:pPr>
        <w:jc w:val="both"/>
      </w:pPr>
      <w:r w:rsidRPr="00012847">
        <w:t>- stalno praćenje izvršavanja obveza, nazočnost sjednicama i stručnim skupovima (tijekom godine)</w:t>
      </w:r>
    </w:p>
    <w:p w:rsidR="00F80E85" w:rsidRPr="00012847" w:rsidRDefault="00F80E85" w:rsidP="00493A98">
      <w:pPr>
        <w:jc w:val="both"/>
      </w:pPr>
      <w:r w:rsidRPr="00012847">
        <w:t>- organizacija rada izvannastavnih i izvanškolskih aktivnosti, raznih akcija u školi</w:t>
      </w:r>
    </w:p>
    <w:p w:rsidR="00F80E85" w:rsidRPr="00012847" w:rsidRDefault="00F80E85" w:rsidP="00493A98">
      <w:pPr>
        <w:jc w:val="both"/>
      </w:pPr>
      <w:r w:rsidRPr="00012847">
        <w:t xml:space="preserve">- organizacija zamjena, terenske i izvan učioničke nastave prema Pravilniku, te provjeravanje </w:t>
      </w:r>
      <w:r w:rsidR="00904DB4">
        <w:t xml:space="preserve"> </w:t>
      </w:r>
      <w:r w:rsidRPr="00012847">
        <w:t>provedbe terenskih nastava</w:t>
      </w:r>
    </w:p>
    <w:p w:rsidR="00F80E85" w:rsidRPr="00012847" w:rsidRDefault="00F80E85" w:rsidP="00493A98">
      <w:pPr>
        <w:jc w:val="both"/>
      </w:pPr>
      <w:r w:rsidRPr="00012847">
        <w:t>- suradnja u izradi financijskog plana (rujan, siječanj, lipanj)</w:t>
      </w:r>
    </w:p>
    <w:p w:rsidR="00F80E85" w:rsidRPr="00012847" w:rsidRDefault="00F80E85" w:rsidP="00493A98">
      <w:pPr>
        <w:jc w:val="both"/>
      </w:pPr>
      <w:r w:rsidRPr="00012847">
        <w:t>- planiranje i organizacija školskih projekata (rujan)</w:t>
      </w:r>
    </w:p>
    <w:p w:rsidR="00F80E85" w:rsidRPr="00012847" w:rsidRDefault="00F80E85" w:rsidP="00493A98">
      <w:pPr>
        <w:jc w:val="both"/>
      </w:pPr>
      <w:r w:rsidRPr="00012847">
        <w:t xml:space="preserve">- nazočnost satima nastave početnicima i ostalim djelatnicima te razgovori nakon sata zapažanja, </w:t>
      </w:r>
      <w:r w:rsidR="00904DB4">
        <w:t xml:space="preserve"> </w:t>
      </w:r>
      <w:r w:rsidRPr="00012847">
        <w:t>sugestije</w:t>
      </w:r>
    </w:p>
    <w:p w:rsidR="00F80E85" w:rsidRPr="00012847" w:rsidRDefault="00F80E85" w:rsidP="00493A98">
      <w:pPr>
        <w:jc w:val="both"/>
      </w:pPr>
      <w:r w:rsidRPr="00012847">
        <w:t>- praćenje pedagoške dokumentacije, akata i dopisa (tijekom godine)</w:t>
      </w:r>
    </w:p>
    <w:p w:rsidR="00F80E85" w:rsidRPr="00012847" w:rsidRDefault="00F80E85" w:rsidP="00493A98">
      <w:pPr>
        <w:jc w:val="both"/>
      </w:pPr>
      <w:r w:rsidRPr="00012847">
        <w:t>- suradnja s lokalnom zajednicom</w:t>
      </w:r>
    </w:p>
    <w:p w:rsidR="00F80E85" w:rsidRPr="00012847" w:rsidRDefault="00F80E85" w:rsidP="00493A98">
      <w:pPr>
        <w:jc w:val="both"/>
      </w:pPr>
      <w:r w:rsidRPr="00012847">
        <w:t>- sudjelovanje u organizaciji učeničkih ekskurzija (svibanj)</w:t>
      </w:r>
    </w:p>
    <w:p w:rsidR="00F80E85" w:rsidRPr="00CC1B23" w:rsidRDefault="00F80E85" w:rsidP="00493A98">
      <w:pPr>
        <w:jc w:val="both"/>
      </w:pPr>
      <w:r w:rsidRPr="00012847">
        <w:t>- vođenje pedagoške dokumentacije i evidencije o radnom vremenu (tijekom godine)</w:t>
      </w:r>
    </w:p>
    <w:p w:rsidR="00312AFB" w:rsidRPr="00F90425" w:rsidRDefault="00312AFB" w:rsidP="00180543">
      <w:pPr>
        <w:rPr>
          <w:b/>
        </w:rPr>
      </w:pPr>
    </w:p>
    <w:p w:rsidR="00F22607" w:rsidRPr="00F90425" w:rsidRDefault="00F22607" w:rsidP="00F22607">
      <w:pPr>
        <w:ind w:firstLine="567"/>
        <w:jc w:val="both"/>
        <w:rPr>
          <w:b/>
        </w:rPr>
      </w:pPr>
      <w:r w:rsidRPr="00F90425">
        <w:rPr>
          <w:b/>
        </w:rPr>
        <w:t>7.4. Plan i program rada pedagoga</w:t>
      </w:r>
    </w:p>
    <w:p w:rsidR="00F22607" w:rsidRPr="00F90425" w:rsidRDefault="00F22607" w:rsidP="00F22607">
      <w:pPr>
        <w:rPr>
          <w:rFonts w:ascii="Arial" w:hAnsi="Arial" w:cs="Arial"/>
          <w:sz w:val="20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7274"/>
        <w:gridCol w:w="1683"/>
      </w:tblGrid>
      <w:tr w:rsidR="00F22607" w:rsidRPr="00F90425" w:rsidTr="004A7172">
        <w:trPr>
          <w:trHeight w:val="850"/>
        </w:trPr>
        <w:tc>
          <w:tcPr>
            <w:tcW w:w="675" w:type="dxa"/>
          </w:tcPr>
          <w:p w:rsidR="00F22607" w:rsidRPr="00F90425" w:rsidRDefault="00F22607" w:rsidP="004A7172">
            <w:pPr>
              <w:pStyle w:val="Naslov"/>
              <w:jc w:val="left"/>
              <w:rPr>
                <w:sz w:val="20"/>
              </w:rPr>
            </w:pPr>
          </w:p>
        </w:tc>
        <w:tc>
          <w:tcPr>
            <w:tcW w:w="7371" w:type="dxa"/>
          </w:tcPr>
          <w:p w:rsidR="00F22607" w:rsidRPr="00F90425" w:rsidRDefault="00F22607" w:rsidP="004A7172">
            <w:pPr>
              <w:pStyle w:val="Naslov"/>
              <w:rPr>
                <w:sz w:val="28"/>
                <w:szCs w:val="28"/>
              </w:rPr>
            </w:pPr>
            <w:r w:rsidRPr="00F90425">
              <w:rPr>
                <w:sz w:val="28"/>
                <w:szCs w:val="28"/>
              </w:rPr>
              <w:t>Planirani poslovi</w:t>
            </w:r>
          </w:p>
        </w:tc>
        <w:tc>
          <w:tcPr>
            <w:tcW w:w="1701" w:type="dxa"/>
          </w:tcPr>
          <w:p w:rsidR="00F22607" w:rsidRPr="00DA020E" w:rsidRDefault="00F22607" w:rsidP="004A7172">
            <w:pPr>
              <w:pStyle w:val="Nasl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DA020E">
              <w:rPr>
                <w:sz w:val="24"/>
                <w:szCs w:val="24"/>
              </w:rPr>
              <w:t>rijeme rada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1.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F90425">
              <w:rPr>
                <w:b/>
              </w:rPr>
              <w:t>Organizacijski poslovi i planiranje kvalitetnog rada u šk.</w:t>
            </w:r>
          </w:p>
        </w:tc>
        <w:tc>
          <w:tcPr>
            <w:tcW w:w="1701" w:type="dxa"/>
          </w:tcPr>
          <w:p w:rsidR="00F22607" w:rsidRPr="00F90425" w:rsidRDefault="00F22607" w:rsidP="004A7172"/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izradi godišnjeg plana i programa rada škole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rujan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1.2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Izrada plana i programa stručnog suradnika pedagoga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rujan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</w:t>
            </w:r>
            <w:r>
              <w:t>3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Planiranje individualnog stručnog usavršavanja pedagoga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rujan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</w:t>
            </w:r>
            <w:r>
              <w:t>4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izradi zajedničkih oblika stručnog usavršavanja na razini škole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rujan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1.6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izradi školskog preventivnog programa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rujan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</w:t>
            </w:r>
            <w:r>
              <w:t>7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Pomoć učiteljima u godišnjem i mjesečnom planiranju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</w:t>
            </w:r>
            <w:r>
              <w:t>8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planiranju rada DOD-a,DOP-a i INA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>
              <w:t>rujan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1.</w:t>
            </w:r>
            <w:r>
              <w:t>9</w:t>
            </w:r>
          </w:p>
        </w:tc>
        <w:tc>
          <w:tcPr>
            <w:tcW w:w="7371" w:type="dxa"/>
          </w:tcPr>
          <w:p w:rsidR="00F22607" w:rsidRPr="00084AC1" w:rsidRDefault="00F22607" w:rsidP="004A7172">
            <w:r w:rsidRPr="00084AC1">
              <w:t xml:space="preserve">Praćenje i informiranje o inovacijama u </w:t>
            </w:r>
            <w:r>
              <w:t>odgojno obrazovnom procesu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2.</w:t>
            </w:r>
          </w:p>
        </w:tc>
        <w:tc>
          <w:tcPr>
            <w:tcW w:w="7371" w:type="dxa"/>
          </w:tcPr>
          <w:p w:rsidR="00F22607" w:rsidRPr="00084AC1" w:rsidRDefault="00F22607" w:rsidP="004A7172">
            <w:pPr>
              <w:rPr>
                <w:b/>
              </w:rPr>
            </w:pPr>
            <w:r w:rsidRPr="00084AC1">
              <w:rPr>
                <w:b/>
              </w:rPr>
              <w:t>Poslovi neposrednog sudjelovanja u odgojno-obrazovnom procesu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2.1</w:t>
            </w:r>
          </w:p>
        </w:tc>
        <w:tc>
          <w:tcPr>
            <w:tcW w:w="7371" w:type="dxa"/>
          </w:tcPr>
          <w:p w:rsidR="00F22607" w:rsidRPr="00084AC1" w:rsidRDefault="00F22607" w:rsidP="004A7172">
            <w:r w:rsidRPr="00084AC1">
              <w:t>Praćenje i izvođenje odgojno-obrazovnog rada(redovne,dodatne,dopunske nastave,slobodnih aktivnosti i projekata)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2.2</w:t>
            </w:r>
          </w:p>
        </w:tc>
        <w:tc>
          <w:tcPr>
            <w:tcW w:w="7371" w:type="dxa"/>
          </w:tcPr>
          <w:p w:rsidR="00F22607" w:rsidRPr="00084AC1" w:rsidRDefault="00F22607" w:rsidP="004A7172">
            <w:r>
              <w:t>Sudelovanje u realizaciji Školskog preventivnog programa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2.3</w:t>
            </w:r>
          </w:p>
        </w:tc>
        <w:tc>
          <w:tcPr>
            <w:tcW w:w="7371" w:type="dxa"/>
          </w:tcPr>
          <w:p w:rsidR="00F22607" w:rsidRPr="00084AC1" w:rsidRDefault="00F22607" w:rsidP="004A7172">
            <w:r>
              <w:t>Sudjelovanje u realizaciji</w:t>
            </w:r>
            <w:r w:rsidRPr="00084AC1">
              <w:t xml:space="preserve"> kulturnog,javnog i humanitarnog djelovanja 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2.4</w:t>
            </w:r>
          </w:p>
        </w:tc>
        <w:tc>
          <w:tcPr>
            <w:tcW w:w="7371" w:type="dxa"/>
          </w:tcPr>
          <w:p w:rsidR="00F22607" w:rsidRPr="00084AC1" w:rsidRDefault="00F22607" w:rsidP="004A7172">
            <w:r w:rsidRPr="00084AC1">
              <w:t>Rad na promicanju kulture i uvođenju inovacija u škole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lastRenderedPageBreak/>
              <w:t>2.5</w:t>
            </w:r>
          </w:p>
        </w:tc>
        <w:tc>
          <w:tcPr>
            <w:tcW w:w="7371" w:type="dxa"/>
          </w:tcPr>
          <w:p w:rsidR="00F22607" w:rsidRPr="00084AC1" w:rsidRDefault="00F22607" w:rsidP="004A7172">
            <w:r w:rsidRPr="00084AC1">
              <w:t>Obrazovni i istraživački rad s ciljem unaprjeđenja odgojno-obrazovnog rada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2.6</w:t>
            </w:r>
          </w:p>
        </w:tc>
        <w:tc>
          <w:tcPr>
            <w:tcW w:w="7371" w:type="dxa"/>
          </w:tcPr>
          <w:p w:rsidR="00F22607" w:rsidRPr="00084AC1" w:rsidRDefault="00F22607" w:rsidP="004A7172">
            <w:r w:rsidRPr="00084AC1">
              <w:t>Suradnja s vanjskim institucijama(CZSS,</w:t>
            </w:r>
            <w:r>
              <w:t>MUP,DZ, Centar sv Josip radnik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2.7</w:t>
            </w:r>
          </w:p>
        </w:tc>
        <w:tc>
          <w:tcPr>
            <w:tcW w:w="7371" w:type="dxa"/>
          </w:tcPr>
          <w:p w:rsidR="00F22607" w:rsidRPr="00084AC1" w:rsidRDefault="00F22607" w:rsidP="004A7172">
            <w:r>
              <w:t xml:space="preserve">Suradnja i pružanje pomoći asistentima u nastavi 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>
              <w:t>2,8</w:t>
            </w:r>
          </w:p>
        </w:tc>
        <w:tc>
          <w:tcPr>
            <w:tcW w:w="7371" w:type="dxa"/>
          </w:tcPr>
          <w:p w:rsidR="00F22607" w:rsidRDefault="00F22607" w:rsidP="004A7172">
            <w:r>
              <w:t>Suradnja (koordiniranje poslova između Škole i Centra za procjenu djece prema MKF-u)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3.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084AC1">
              <w:rPr>
                <w:b/>
              </w:rPr>
              <w:t>Vrjednovanje odgojno-obrazovnog rada</w:t>
            </w:r>
          </w:p>
        </w:tc>
        <w:tc>
          <w:tcPr>
            <w:tcW w:w="1701" w:type="dxa"/>
          </w:tcPr>
          <w:p w:rsidR="00F22607" w:rsidRPr="00F90425" w:rsidRDefault="00F22607" w:rsidP="004A7172"/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3.1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 xml:space="preserve">Analiza uspjeha u učenju i vladanju na kraju prvog polugodišta 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siječanj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3.2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Analiza uspjeha u učenju i vladanju na kraju školske godine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lipanj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3.3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Samovr</w:t>
            </w:r>
            <w:r w:rsidRPr="00084AC1">
              <w:t>je</w:t>
            </w:r>
            <w:r w:rsidRPr="00F90425">
              <w:t>dnovanje rada škole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4.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F90425">
              <w:rPr>
                <w:b/>
              </w:rPr>
              <w:t xml:space="preserve">Stručno-pedagoški rad s ravnateljem i </w:t>
            </w:r>
            <w:r>
              <w:rPr>
                <w:b/>
              </w:rPr>
              <w:t>pomoćnikom</w:t>
            </w:r>
            <w:r w:rsidRPr="00F90425">
              <w:rPr>
                <w:b/>
              </w:rPr>
              <w:t xml:space="preserve"> ravnatelja</w:t>
            </w:r>
          </w:p>
        </w:tc>
        <w:tc>
          <w:tcPr>
            <w:tcW w:w="1701" w:type="dxa"/>
          </w:tcPr>
          <w:p w:rsidR="00F22607" w:rsidRPr="00F90425" w:rsidRDefault="00F22607" w:rsidP="004A7172"/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4.1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Suradnja u praćenju kvalitete izvođenja nastave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4.2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 xml:space="preserve">Suradnja u </w:t>
            </w:r>
            <w:r>
              <w:t>realizaciji ŠPP, Protokola o postupanju u slučaju nasilja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4.3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Suradnja u</w:t>
            </w:r>
            <w:r>
              <w:t xml:space="preserve"> realizaciji školskih projekata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4.4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Praćenje stručnog usavršavanja učitelja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4.5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Suradnja u rješavanju tekućih pitanja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5.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F90425">
              <w:rPr>
                <w:b/>
              </w:rPr>
              <w:t>Stručno-pedagoški rad s učenicima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Individualni i grupni  savjetodavni rad s učenicima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</w:t>
            </w:r>
            <w:r>
              <w:t>2</w:t>
            </w:r>
          </w:p>
        </w:tc>
        <w:tc>
          <w:tcPr>
            <w:tcW w:w="7371" w:type="dxa"/>
          </w:tcPr>
          <w:p w:rsidR="00F22607" w:rsidRPr="00084AC1" w:rsidRDefault="00F22607" w:rsidP="004A7172">
            <w:pPr>
              <w:rPr>
                <w:color w:val="FF0000"/>
              </w:rPr>
            </w:pPr>
            <w:r>
              <w:t>Identifikacija učenika s poteškoćama u razvoju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</w:t>
            </w:r>
            <w:r>
              <w:t>3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Identifikacija nadarenih učenika</w:t>
            </w:r>
            <w:r>
              <w:t xml:space="preserve"> kroz dodatnu nastavu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</w:t>
            </w:r>
            <w:r>
              <w:t>4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Praćenje i poticanje uspjeha učenika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</w:t>
            </w:r>
            <w:r>
              <w:t>5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radu Vijeća učenika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</w:t>
            </w:r>
            <w:r>
              <w:t>6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Utvrđivanje zrelosti djece i upis u prvi razred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travanj i svib.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5.</w:t>
            </w:r>
            <w:r>
              <w:t>7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 xml:space="preserve">Profesionalna orijentacija učenika 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6.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F90425">
              <w:rPr>
                <w:b/>
              </w:rPr>
              <w:t>Stručno-pedagoški rad s učiteljima</w:t>
            </w:r>
          </w:p>
        </w:tc>
        <w:tc>
          <w:tcPr>
            <w:tcW w:w="1701" w:type="dxa"/>
          </w:tcPr>
          <w:p w:rsidR="00F22607" w:rsidRPr="00F90425" w:rsidRDefault="00F22607" w:rsidP="004A7172"/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6.1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Savjetodavna pomoć učiteljima u realizaciji odgojno-obrazovnog rada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6.2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Praćenje i valorizacija rada učitelja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6.3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Individualna i grupna suradnja s učiteljima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6.4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Praćenje stručnog usavršavanja učitelja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6.5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 xml:space="preserve">Suradnja s učiteljima </w:t>
            </w:r>
            <w:r w:rsidRPr="00084AC1">
              <w:t>razrednicima-dogovor</w:t>
            </w:r>
            <w:r w:rsidRPr="00F90425">
              <w:t xml:space="preserve"> i suradnja u realizaciji roditeljskih sastanaka i pedagoških tema na satima RO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6.6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ostvarenju pripravničkog staža početnika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7.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F90425">
              <w:rPr>
                <w:b/>
              </w:rPr>
              <w:t>Stručno-pedagoški rad s roditeljima</w:t>
            </w:r>
          </w:p>
        </w:tc>
        <w:tc>
          <w:tcPr>
            <w:tcW w:w="1701" w:type="dxa"/>
          </w:tcPr>
          <w:p w:rsidR="00F22607" w:rsidRPr="00F90425" w:rsidRDefault="00F22607" w:rsidP="004A7172"/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7.1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Individualni i grupni savjetodavni rad s roditeljima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7.2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Priprema informativnih materijala za roditeljski sastanak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7.</w:t>
            </w:r>
            <w:r>
              <w:t>3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Anketiranje roditelja s ciljem unaprjeđenja odgojno-obrazovnog rada s učenicima i unaprjeđenje roditeljskih postupaka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  <w:rPr>
                <w:b/>
              </w:rPr>
            </w:pPr>
            <w:r w:rsidRPr="00F90425">
              <w:rPr>
                <w:b/>
              </w:rPr>
              <w:t>8.</w:t>
            </w:r>
          </w:p>
        </w:tc>
        <w:tc>
          <w:tcPr>
            <w:tcW w:w="7371" w:type="dxa"/>
          </w:tcPr>
          <w:p w:rsidR="00F22607" w:rsidRPr="00F90425" w:rsidRDefault="00F22607" w:rsidP="004A7172">
            <w:pPr>
              <w:rPr>
                <w:b/>
              </w:rPr>
            </w:pPr>
            <w:r w:rsidRPr="00F90425">
              <w:rPr>
                <w:b/>
              </w:rPr>
              <w:t>Ostali poslovi</w:t>
            </w:r>
          </w:p>
        </w:tc>
        <w:tc>
          <w:tcPr>
            <w:tcW w:w="1701" w:type="dxa"/>
          </w:tcPr>
          <w:p w:rsidR="00F22607" w:rsidRPr="00F90425" w:rsidRDefault="00F22607" w:rsidP="004A7172"/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8.1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Sudjelovanje u organizaciji popravnih</w:t>
            </w:r>
            <w:r w:rsidRPr="00084AC1">
              <w:t>,razrednih</w:t>
            </w:r>
            <w:r w:rsidRPr="00F90425">
              <w:t xml:space="preserve"> i predmetnih ispita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  <w:tr w:rsidR="00F22607" w:rsidRPr="00F90425" w:rsidTr="004A7172">
        <w:tc>
          <w:tcPr>
            <w:tcW w:w="675" w:type="dxa"/>
          </w:tcPr>
          <w:p w:rsidR="00F22607" w:rsidRPr="00F90425" w:rsidRDefault="00F22607" w:rsidP="004A7172">
            <w:pPr>
              <w:jc w:val="center"/>
            </w:pPr>
            <w:r w:rsidRPr="00F90425">
              <w:t>8.2</w:t>
            </w:r>
          </w:p>
        </w:tc>
        <w:tc>
          <w:tcPr>
            <w:tcW w:w="7371" w:type="dxa"/>
          </w:tcPr>
          <w:p w:rsidR="00F22607" w:rsidRPr="00F90425" w:rsidRDefault="00F22607" w:rsidP="004A7172">
            <w:r w:rsidRPr="00F90425">
              <w:t>Rad sa strankama i vanjskim suradnicima…</w:t>
            </w:r>
          </w:p>
        </w:tc>
        <w:tc>
          <w:tcPr>
            <w:tcW w:w="1701" w:type="dxa"/>
          </w:tcPr>
          <w:p w:rsidR="00F22607" w:rsidRPr="00F90425" w:rsidRDefault="00F22607" w:rsidP="004A7172">
            <w:pPr>
              <w:jc w:val="center"/>
            </w:pPr>
            <w:r w:rsidRPr="00F90425">
              <w:t>tijekom godine</w:t>
            </w:r>
          </w:p>
        </w:tc>
      </w:tr>
    </w:tbl>
    <w:p w:rsidR="00F22607" w:rsidRDefault="00F22607" w:rsidP="00F22607"/>
    <w:p w:rsidR="00CF3A06" w:rsidRPr="00F90425" w:rsidRDefault="00CF3A06" w:rsidP="00CF3A06"/>
    <w:p w:rsidR="00445A16" w:rsidRDefault="00445A16">
      <w:pPr>
        <w:rPr>
          <w:b/>
        </w:rPr>
      </w:pPr>
      <w:r>
        <w:rPr>
          <w:b/>
        </w:rPr>
        <w:br w:type="page"/>
      </w:r>
    </w:p>
    <w:p w:rsidR="00445A16" w:rsidRDefault="00445A16">
      <w:pPr>
        <w:rPr>
          <w:b/>
        </w:rPr>
      </w:pPr>
      <w:r>
        <w:rPr>
          <w:b/>
        </w:rPr>
        <w:lastRenderedPageBreak/>
        <w:t>7.5. Plan i program rada asistenta u nastavi</w:t>
      </w:r>
    </w:p>
    <w:tbl>
      <w:tblPr>
        <w:tblStyle w:val="Reetkatablice"/>
        <w:tblpPr w:leftFromText="180" w:rightFromText="180" w:vertAnchor="page" w:horzAnchor="margin" w:tblpY="1987"/>
        <w:tblW w:w="0" w:type="auto"/>
        <w:tblLook w:val="04A0" w:firstRow="1" w:lastRow="0" w:firstColumn="1" w:lastColumn="0" w:noHBand="0" w:noVBand="1"/>
      </w:tblPr>
      <w:tblGrid>
        <w:gridCol w:w="704"/>
        <w:gridCol w:w="6634"/>
        <w:gridCol w:w="1842"/>
      </w:tblGrid>
      <w:tr w:rsidR="008A5BE0" w:rsidTr="008A5BE0">
        <w:tc>
          <w:tcPr>
            <w:tcW w:w="9180" w:type="dxa"/>
            <w:gridSpan w:val="3"/>
          </w:tcPr>
          <w:p w:rsidR="008A5BE0" w:rsidRPr="008A5BE0" w:rsidRDefault="008A5BE0" w:rsidP="008A5BE0">
            <w:pPr>
              <w:jc w:val="center"/>
              <w:rPr>
                <w:b/>
                <w:sz w:val="28"/>
                <w:szCs w:val="28"/>
                <w:lang w:val="hr-BA"/>
              </w:rPr>
            </w:pPr>
            <w:r w:rsidRPr="00C276B2">
              <w:rPr>
                <w:b/>
                <w:sz w:val="28"/>
                <w:szCs w:val="28"/>
                <w:lang w:val="hr-BA"/>
              </w:rPr>
              <w:t>Godišnji plan i program asistenta u nastavi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</w:p>
        </w:tc>
        <w:tc>
          <w:tcPr>
            <w:tcW w:w="663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Planirani poslovi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 w:rsidRPr="003B3D6D">
              <w:rPr>
                <w:lang w:val="hr-BA"/>
              </w:rPr>
              <w:t>Vrijeme rada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Organizacijski poslovi i planiranje kvalitetnog rada u školi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rPr>
                <w:lang w:val="hr-BA"/>
              </w:rPr>
            </w:pP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 w:rsidRPr="003B3D6D">
              <w:rPr>
                <w:lang w:val="hr-BA"/>
              </w:rPr>
              <w:t>1.1.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Sudjelovanje u izradi godišnjeg plana i programa asistenata u nastavi</w:t>
            </w:r>
          </w:p>
        </w:tc>
        <w:tc>
          <w:tcPr>
            <w:tcW w:w="1842" w:type="dxa"/>
            <w:vMerge w:val="restart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</w:p>
          <w:p w:rsidR="008A5BE0" w:rsidRDefault="008A5BE0" w:rsidP="008A5BE0">
            <w:pPr>
              <w:rPr>
                <w:lang w:val="hr-BA"/>
              </w:rPr>
            </w:pPr>
          </w:p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r</w:t>
            </w:r>
            <w:r w:rsidRPr="003B3D6D">
              <w:rPr>
                <w:lang w:val="hr-BA"/>
              </w:rPr>
              <w:t>ujan 2024.</w:t>
            </w:r>
          </w:p>
          <w:p w:rsidR="008A5BE0" w:rsidRPr="003B3D6D" w:rsidRDefault="008A5BE0" w:rsidP="008A5BE0">
            <w:pPr>
              <w:jc w:val="center"/>
              <w:rPr>
                <w:lang w:val="hr-BA"/>
              </w:rPr>
            </w:pP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1.2</w:t>
            </w:r>
            <w:r w:rsidRPr="003B3D6D">
              <w:rPr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Planiranje i izrada mjesečnih planova i programa asistenta u nastavi</w:t>
            </w:r>
          </w:p>
        </w:tc>
        <w:tc>
          <w:tcPr>
            <w:tcW w:w="1842" w:type="dxa"/>
            <w:vMerge/>
          </w:tcPr>
          <w:p w:rsidR="008A5BE0" w:rsidRPr="003B3D6D" w:rsidRDefault="008A5BE0" w:rsidP="008A5BE0">
            <w:pPr>
              <w:rPr>
                <w:lang w:val="hr-BA"/>
              </w:rPr>
            </w:pP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1.3</w:t>
            </w:r>
            <w:r w:rsidRPr="003B3D6D">
              <w:rPr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Planiranje individualnog stručnog usavršavaja asist</w:t>
            </w:r>
            <w:r>
              <w:rPr>
                <w:lang w:val="hr-BA"/>
              </w:rPr>
              <w:t>e</w:t>
            </w:r>
            <w:r w:rsidRPr="003B3D6D">
              <w:rPr>
                <w:lang w:val="hr-BA"/>
              </w:rPr>
              <w:t>nt</w:t>
            </w:r>
            <w:r>
              <w:rPr>
                <w:lang w:val="hr-BA"/>
              </w:rPr>
              <w:t>a</w:t>
            </w:r>
          </w:p>
        </w:tc>
        <w:tc>
          <w:tcPr>
            <w:tcW w:w="1842" w:type="dxa"/>
            <w:vMerge/>
          </w:tcPr>
          <w:p w:rsidR="008A5BE0" w:rsidRPr="003B3D6D" w:rsidRDefault="008A5BE0" w:rsidP="008A5BE0">
            <w:pPr>
              <w:rPr>
                <w:lang w:val="hr-BA"/>
              </w:rPr>
            </w:pPr>
          </w:p>
        </w:tc>
      </w:tr>
      <w:tr w:rsidR="008A5BE0" w:rsidTr="008A5BE0">
        <w:trPr>
          <w:trHeight w:val="651"/>
        </w:trPr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1.4</w:t>
            </w:r>
            <w:r w:rsidRPr="003B3D6D">
              <w:rPr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Sudjelovanje u izradi zajedničkih oblika stručnog usavršavanja na razini škole</w:t>
            </w:r>
          </w:p>
        </w:tc>
        <w:tc>
          <w:tcPr>
            <w:tcW w:w="1842" w:type="dxa"/>
            <w:vMerge/>
          </w:tcPr>
          <w:p w:rsidR="008A5BE0" w:rsidRPr="003B3D6D" w:rsidRDefault="008A5BE0" w:rsidP="008A5BE0">
            <w:pPr>
              <w:rPr>
                <w:lang w:val="hr-BA"/>
              </w:rPr>
            </w:pPr>
          </w:p>
        </w:tc>
      </w:tr>
      <w:tr w:rsidR="008A5BE0" w:rsidTr="008A5BE0">
        <w:trPr>
          <w:trHeight w:val="509"/>
        </w:trPr>
        <w:tc>
          <w:tcPr>
            <w:tcW w:w="704" w:type="dxa"/>
          </w:tcPr>
          <w:p w:rsidR="008A5BE0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1.5</w:t>
            </w:r>
          </w:p>
        </w:tc>
        <w:tc>
          <w:tcPr>
            <w:tcW w:w="6634" w:type="dxa"/>
          </w:tcPr>
          <w:p w:rsidR="008A5BE0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Sudjelovanje u radu stručnih tijela škole</w:t>
            </w:r>
          </w:p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(odjelsko, razredno i učiteljsko vijeće)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tijekom 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2.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t>Poslovi neposredne asistencije u nastavi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 w:rsidRPr="003B3D6D">
              <w:rPr>
                <w:lang w:val="hr-BA"/>
              </w:rPr>
              <w:t>2.1.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 xml:space="preserve">Sudjelovanje u realizaciji boravka učenika u školi </w:t>
            </w:r>
            <w:r>
              <w:rPr>
                <w:lang w:val="hr-BA"/>
              </w:rPr>
              <w:t>kroz neposrednu podršku u školskom okruženju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 w:rsidRPr="003B3D6D">
              <w:rPr>
                <w:lang w:val="hr-BA"/>
              </w:rPr>
              <w:t>2.2.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Podrška učenicima u izvršavanju školskih obveza kroz poticanje i usmjeravanje na aktivnost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2.3</w:t>
            </w:r>
            <w:r w:rsidRPr="003B3D6D">
              <w:rPr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Podrška učenicima u sudjelovanju u izvanastavnim aktivnostima, izletima te kulturnoj i javnoj djelatnosti škole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t>3</w:t>
            </w:r>
            <w:r w:rsidRPr="003B3D6D">
              <w:rPr>
                <w:b/>
                <w:bCs/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Suradnja s rodite</w:t>
            </w:r>
            <w:r>
              <w:rPr>
                <w:b/>
                <w:bCs/>
                <w:lang w:val="hr-BA"/>
              </w:rPr>
              <w:t>l</w:t>
            </w:r>
            <w:r w:rsidRPr="003B3D6D">
              <w:rPr>
                <w:b/>
                <w:bCs/>
                <w:lang w:val="hr-BA"/>
              </w:rPr>
              <w:t>ji</w:t>
            </w:r>
            <w:r>
              <w:rPr>
                <w:b/>
                <w:bCs/>
                <w:lang w:val="hr-BA"/>
              </w:rPr>
              <w:t>m</w:t>
            </w:r>
            <w:r w:rsidRPr="003B3D6D">
              <w:rPr>
                <w:b/>
                <w:bCs/>
                <w:lang w:val="hr-BA"/>
              </w:rPr>
              <w:t>a</w:t>
            </w:r>
            <w:r>
              <w:rPr>
                <w:b/>
                <w:bCs/>
                <w:lang w:val="hr-BA"/>
              </w:rPr>
              <w:t>/starateljima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  <w:r w:rsidRPr="003B3D6D">
              <w:rPr>
                <w:lang w:val="hr-BA"/>
              </w:rPr>
              <w:t>.1.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 xml:space="preserve">Kontinuirana suradnja </w:t>
            </w:r>
            <w:r w:rsidRPr="003B3D6D">
              <w:rPr>
                <w:lang w:val="hr-BA"/>
              </w:rPr>
              <w:t xml:space="preserve">s roditeljima </w:t>
            </w:r>
            <w:r>
              <w:rPr>
                <w:lang w:val="hr-BA"/>
              </w:rPr>
              <w:t xml:space="preserve">učenika </w:t>
            </w:r>
            <w:r w:rsidRPr="003B3D6D">
              <w:rPr>
                <w:lang w:val="hr-BA"/>
              </w:rPr>
              <w:t xml:space="preserve">u </w:t>
            </w:r>
            <w:r>
              <w:rPr>
                <w:lang w:val="hr-BA"/>
              </w:rPr>
              <w:t>svrhu</w:t>
            </w:r>
            <w:r w:rsidRPr="003B3D6D">
              <w:rPr>
                <w:lang w:val="hr-BA"/>
              </w:rPr>
              <w:t xml:space="preserve"> </w:t>
            </w:r>
            <w:r>
              <w:rPr>
                <w:lang w:val="hr-BA"/>
              </w:rPr>
              <w:t>informiranja o obrazovnim postignućima učenika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  <w:r w:rsidRPr="003B3D6D">
              <w:rPr>
                <w:lang w:val="hr-BA"/>
              </w:rPr>
              <w:t>.2.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S</w:t>
            </w:r>
            <w:r w:rsidRPr="003B3D6D">
              <w:rPr>
                <w:lang w:val="hr-BA"/>
              </w:rPr>
              <w:t xml:space="preserve">avjetodavni rad s roditeljima učenika </w:t>
            </w:r>
            <w:r>
              <w:rPr>
                <w:lang w:val="hr-BA"/>
              </w:rPr>
              <w:t>o aktivnostima i strategijama za poboljšanje rada učenika u školi i kod kuće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  <w:r w:rsidRPr="003B3D6D">
              <w:rPr>
                <w:lang w:val="hr-BA"/>
              </w:rPr>
              <w:t>.3.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Kontinuirana r</w:t>
            </w:r>
            <w:r w:rsidRPr="003B3D6D">
              <w:rPr>
                <w:lang w:val="hr-BA"/>
              </w:rPr>
              <w:t>azmjena informacija važne za</w:t>
            </w:r>
            <w:r>
              <w:rPr>
                <w:lang w:val="hr-BA"/>
              </w:rPr>
              <w:t xml:space="preserve"> rast,razvoj učenika nalazi, mišljenja stručnjaka kod kojih uključeni)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t>4</w:t>
            </w:r>
            <w:r w:rsidRPr="003B3D6D">
              <w:rPr>
                <w:b/>
                <w:bCs/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Suradnj</w:t>
            </w:r>
            <w:r>
              <w:rPr>
                <w:b/>
                <w:bCs/>
                <w:lang w:val="hr-BA"/>
              </w:rPr>
              <w:t>a s učenicima i učiteljima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4.</w:t>
            </w:r>
            <w:r w:rsidRPr="003B3D6D">
              <w:rPr>
                <w:lang w:val="hr-BA"/>
              </w:rPr>
              <w:t>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Poticanje učenika na komunikaciju i suradnju s ostalim učenicima u odjelu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8A5BE0" w:rsidRDefault="008A5BE0" w:rsidP="008A5BE0">
            <w:pPr>
              <w:jc w:val="center"/>
              <w:rPr>
                <w:bCs/>
                <w:lang w:val="hr-BA"/>
              </w:rPr>
            </w:pPr>
            <w:r>
              <w:rPr>
                <w:bCs/>
                <w:lang w:val="hr-BA"/>
              </w:rPr>
              <w:t>4</w:t>
            </w:r>
            <w:r w:rsidRPr="006F1D1D">
              <w:rPr>
                <w:bCs/>
                <w:lang w:val="hr-BA"/>
              </w:rPr>
              <w:t>.2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>
              <w:rPr>
                <w:lang w:val="hr-BA"/>
              </w:rPr>
              <w:t>Poticanje toplog okruženja i razredne klime učeniku u asistenciji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4.3.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Konzultacije s učiteljima o o</w:t>
            </w:r>
            <w:r w:rsidRPr="003B3D6D">
              <w:rPr>
                <w:lang w:val="hr-BA"/>
              </w:rPr>
              <w:t>dabir</w:t>
            </w:r>
            <w:r>
              <w:rPr>
                <w:lang w:val="hr-BA"/>
              </w:rPr>
              <w:t>u</w:t>
            </w:r>
            <w:r w:rsidRPr="003B3D6D">
              <w:rPr>
                <w:lang w:val="hr-BA"/>
              </w:rPr>
              <w:t xml:space="preserve"> metoda i oblika rada koji su najprikladniji za rad s </w:t>
            </w:r>
            <w:r>
              <w:rPr>
                <w:lang w:val="hr-BA"/>
              </w:rPr>
              <w:t>naglaskom na poteškoću učenika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t>5</w:t>
            </w:r>
            <w:r w:rsidRPr="003B3D6D">
              <w:rPr>
                <w:b/>
                <w:bCs/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 xml:space="preserve">Suradnja s </w:t>
            </w:r>
            <w:r>
              <w:rPr>
                <w:b/>
                <w:bCs/>
                <w:lang w:val="hr-BA"/>
              </w:rPr>
              <w:t>ravnateljem i stručnom službom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5</w:t>
            </w:r>
            <w:r w:rsidRPr="003B3D6D">
              <w:rPr>
                <w:lang w:val="hr-BA"/>
              </w:rPr>
              <w:t>.1.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Mjesečni sastanci s ciljem uvida u realizaciju asistencije u nastavi i stručno usavršavanje asistenata</w:t>
            </w:r>
            <w:r w:rsidRPr="003B3D6D">
              <w:rPr>
                <w:lang w:val="hr-BA"/>
              </w:rPr>
              <w:t xml:space="preserve"> 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5.2.</w:t>
            </w:r>
          </w:p>
        </w:tc>
        <w:tc>
          <w:tcPr>
            <w:tcW w:w="6634" w:type="dxa"/>
          </w:tcPr>
          <w:p w:rsidR="008A5BE0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 xml:space="preserve">Svakodnevna suradnja uz stručnu i </w:t>
            </w:r>
            <w:r w:rsidRPr="003B3D6D">
              <w:rPr>
                <w:lang w:val="hr-BA"/>
              </w:rPr>
              <w:t xml:space="preserve"> savjetodavnu potporu </w:t>
            </w:r>
            <w:r>
              <w:rPr>
                <w:lang w:val="hr-BA"/>
              </w:rPr>
              <w:t>asistentima</w:t>
            </w:r>
            <w:r w:rsidRPr="003B3D6D">
              <w:rPr>
                <w:lang w:val="hr-BA"/>
              </w:rPr>
              <w:t xml:space="preserve"> u nastavi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t>6</w:t>
            </w:r>
            <w:r w:rsidRPr="003B3D6D">
              <w:rPr>
                <w:b/>
                <w:bCs/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Stručno usavršavanje  i profesionalni razvoj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6</w:t>
            </w:r>
            <w:r w:rsidRPr="003B3D6D">
              <w:rPr>
                <w:lang w:val="hr-BA"/>
              </w:rPr>
              <w:t>.1.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Unaprjeđivanje vlastitog rada kroz pohađanje seminara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6</w:t>
            </w:r>
            <w:r w:rsidRPr="003B3D6D">
              <w:rPr>
                <w:lang w:val="hr-BA"/>
              </w:rPr>
              <w:t>.2.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Unaprjeđivan</w:t>
            </w:r>
            <w:r>
              <w:rPr>
                <w:lang w:val="hr-BA"/>
              </w:rPr>
              <w:t>j</w:t>
            </w:r>
            <w:r w:rsidRPr="003B3D6D">
              <w:rPr>
                <w:lang w:val="hr-BA"/>
              </w:rPr>
              <w:t xml:space="preserve">e rada </w:t>
            </w:r>
            <w:r>
              <w:rPr>
                <w:lang w:val="hr-BA"/>
              </w:rPr>
              <w:t>realizacijom stručnih tema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6</w:t>
            </w:r>
            <w:r w:rsidRPr="003B3D6D">
              <w:rPr>
                <w:lang w:val="hr-BA"/>
              </w:rPr>
              <w:t>.3.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Kontinuirano praćenje stručne literature vezane za specifične poteškoće učenika iz asistencije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t>7</w:t>
            </w:r>
            <w:r w:rsidRPr="003B3D6D">
              <w:rPr>
                <w:b/>
                <w:bCs/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Evidencija i dokumentacija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7</w:t>
            </w:r>
            <w:r w:rsidRPr="003B3D6D">
              <w:rPr>
                <w:lang w:val="hr-BA"/>
              </w:rPr>
              <w:t>.1.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Vođenje dnevnika rada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7</w:t>
            </w:r>
            <w:r w:rsidRPr="003B3D6D">
              <w:rPr>
                <w:lang w:val="hr-BA"/>
              </w:rPr>
              <w:t>.2.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I</w:t>
            </w:r>
            <w:r>
              <w:rPr>
                <w:lang w:val="hr-BA"/>
              </w:rPr>
              <w:t>zvješće o asistenciji u nastavi na kraju obrazovnih razdoblja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prosinac/lipanj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7</w:t>
            </w:r>
            <w:r w:rsidRPr="003B3D6D">
              <w:rPr>
                <w:lang w:val="hr-BA"/>
              </w:rPr>
              <w:t>.3.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>Komunikacijska bilježnica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b/>
                <w:bCs/>
                <w:lang w:val="hr-BA"/>
              </w:rPr>
            </w:pPr>
            <w:r>
              <w:rPr>
                <w:b/>
                <w:bCs/>
                <w:lang w:val="hr-BA"/>
              </w:rPr>
              <w:lastRenderedPageBreak/>
              <w:t>8</w:t>
            </w:r>
            <w:r w:rsidRPr="003B3D6D">
              <w:rPr>
                <w:b/>
                <w:bCs/>
                <w:lang w:val="hr-BA"/>
              </w:rPr>
              <w:t>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b/>
                <w:bCs/>
                <w:lang w:val="hr-BA"/>
              </w:rPr>
            </w:pPr>
            <w:r w:rsidRPr="003B3D6D">
              <w:rPr>
                <w:b/>
                <w:bCs/>
                <w:lang w:val="hr-BA"/>
              </w:rPr>
              <w:t>Ostali poslovi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8.</w:t>
            </w:r>
            <w:r w:rsidRPr="003B3D6D">
              <w:rPr>
                <w:lang w:val="hr-BA"/>
              </w:rPr>
              <w:t>1.</w:t>
            </w:r>
          </w:p>
        </w:tc>
        <w:tc>
          <w:tcPr>
            <w:tcW w:w="6634" w:type="dxa"/>
          </w:tcPr>
          <w:p w:rsidR="008A5BE0" w:rsidRPr="005A0DAE" w:rsidRDefault="008A5BE0" w:rsidP="008A5BE0">
            <w:pPr>
              <w:rPr>
                <w:lang w:val="hr-BA"/>
              </w:rPr>
            </w:pPr>
            <w:r w:rsidRPr="005A0DAE">
              <w:rPr>
                <w:bCs/>
                <w:lang w:val="hr-BA"/>
              </w:rPr>
              <w:t>Suradnja s raznim udrugama i savjetovalištima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8</w:t>
            </w:r>
            <w:r w:rsidRPr="003B3D6D">
              <w:rPr>
                <w:lang w:val="hr-BA"/>
              </w:rPr>
              <w:t>.2.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>
              <w:rPr>
                <w:lang w:val="hr-BA"/>
              </w:rPr>
              <w:t>Suradnja sa institucijama vezanim za odgoj i obrazovanje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  <w:tr w:rsidR="008A5BE0" w:rsidTr="008A5BE0">
        <w:tc>
          <w:tcPr>
            <w:tcW w:w="704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8</w:t>
            </w:r>
            <w:r w:rsidRPr="003B3D6D">
              <w:rPr>
                <w:lang w:val="hr-BA"/>
              </w:rPr>
              <w:t>.3.</w:t>
            </w:r>
          </w:p>
        </w:tc>
        <w:tc>
          <w:tcPr>
            <w:tcW w:w="6634" w:type="dxa"/>
          </w:tcPr>
          <w:p w:rsidR="008A5BE0" w:rsidRPr="003B3D6D" w:rsidRDefault="008A5BE0" w:rsidP="008A5BE0">
            <w:pPr>
              <w:rPr>
                <w:lang w:val="hr-BA"/>
              </w:rPr>
            </w:pPr>
            <w:r w:rsidRPr="003B3D6D">
              <w:rPr>
                <w:lang w:val="hr-BA"/>
              </w:rPr>
              <w:t xml:space="preserve">Ostale aktivnosti </w:t>
            </w:r>
            <w:r>
              <w:rPr>
                <w:lang w:val="hr-BA"/>
              </w:rPr>
              <w:t>u s</w:t>
            </w:r>
            <w:r w:rsidRPr="003B3D6D">
              <w:rPr>
                <w:lang w:val="hr-BA"/>
              </w:rPr>
              <w:t>klad</w:t>
            </w:r>
            <w:r>
              <w:rPr>
                <w:lang w:val="hr-BA"/>
              </w:rPr>
              <w:t>u s posebnim</w:t>
            </w:r>
            <w:r w:rsidRPr="003B3D6D">
              <w:rPr>
                <w:lang w:val="hr-BA"/>
              </w:rPr>
              <w:t xml:space="preserve"> potrebama </w:t>
            </w:r>
            <w:r>
              <w:rPr>
                <w:lang w:val="hr-BA"/>
              </w:rPr>
              <w:t>učenika</w:t>
            </w:r>
          </w:p>
        </w:tc>
        <w:tc>
          <w:tcPr>
            <w:tcW w:w="1842" w:type="dxa"/>
          </w:tcPr>
          <w:p w:rsidR="008A5BE0" w:rsidRPr="003B3D6D" w:rsidRDefault="008A5BE0" w:rsidP="008A5BE0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tijekom </w:t>
            </w:r>
            <w:r w:rsidRPr="003B3D6D">
              <w:rPr>
                <w:lang w:val="hr-BA"/>
              </w:rPr>
              <w:t>godine</w:t>
            </w:r>
          </w:p>
        </w:tc>
      </w:tr>
    </w:tbl>
    <w:p w:rsidR="00445A16" w:rsidRDefault="00445A16">
      <w:pPr>
        <w:rPr>
          <w:b/>
        </w:rPr>
      </w:pPr>
    </w:p>
    <w:p w:rsidR="00382B8D" w:rsidRPr="00F90425" w:rsidRDefault="00445A16" w:rsidP="00382B8D">
      <w:pPr>
        <w:ind w:firstLine="567"/>
        <w:jc w:val="both"/>
        <w:rPr>
          <w:b/>
        </w:rPr>
      </w:pPr>
      <w:r>
        <w:rPr>
          <w:b/>
        </w:rPr>
        <w:t>7.6</w:t>
      </w:r>
      <w:r w:rsidR="00180543" w:rsidRPr="00F90425">
        <w:rPr>
          <w:b/>
        </w:rPr>
        <w:t xml:space="preserve">. Plan i program rada Školskog odbora </w:t>
      </w:r>
    </w:p>
    <w:p w:rsidR="007D727E" w:rsidRPr="00F90425" w:rsidRDefault="007D727E" w:rsidP="00363EA9">
      <w:pPr>
        <w:ind w:firstLine="567"/>
        <w:jc w:val="both"/>
      </w:pP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  <w:b/>
          <w:u w:val="single"/>
        </w:rPr>
      </w:pPr>
      <w:r w:rsidRPr="00F90425">
        <w:rPr>
          <w:rFonts w:ascii="TimesNewRomanPSMT" w:hAnsi="TimesNewRomanPSMT" w:cs="TimesNewRomanPSMT"/>
          <w:b/>
          <w:u w:val="single"/>
        </w:rPr>
        <w:t>Školski odbor kroz školsku godinu obavlja sljedeće: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donosi godišnji plan i program rada na prijedlog ravnatelja i nadzire njegovo izvršavanje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 xml:space="preserve">daje </w:t>
      </w:r>
      <w:r w:rsidRPr="00084AC1">
        <w:rPr>
          <w:rFonts w:ascii="TimesNewRomanPSMT" w:hAnsi="TimesNewRomanPSMT" w:cs="TimesNewRomanPSMT"/>
        </w:rPr>
        <w:t xml:space="preserve">suglasnost u </w:t>
      </w:r>
      <w:r w:rsidR="0061770B" w:rsidRPr="00084AC1">
        <w:rPr>
          <w:rFonts w:ascii="TimesNewRomanPSMT" w:hAnsi="TimesNewRomanPSMT" w:cs="TimesNewRomanPSMT"/>
        </w:rPr>
        <w:t>s</w:t>
      </w:r>
      <w:r w:rsidRPr="00084AC1">
        <w:rPr>
          <w:rFonts w:ascii="TimesNewRomanPSMT" w:hAnsi="TimesNewRomanPSMT" w:cs="TimesNewRomanPSMT"/>
        </w:rPr>
        <w:t xml:space="preserve">vezi </w:t>
      </w:r>
      <w:r w:rsidR="0061770B" w:rsidRPr="00084AC1">
        <w:rPr>
          <w:rFonts w:ascii="TimesNewRomanPSMT" w:hAnsi="TimesNewRomanPSMT" w:cs="TimesNewRomanPSMT"/>
        </w:rPr>
        <w:t>sa zasnivanjem radnog odnosa u š</w:t>
      </w:r>
      <w:r w:rsidRPr="00084AC1">
        <w:rPr>
          <w:rFonts w:ascii="TimesNewRomanPSMT" w:hAnsi="TimesNewRomanPSMT" w:cs="TimesNewRomanPSMT"/>
        </w:rPr>
        <w:t>koli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donosi različite akte, pravilnike i sl. na prijedlog ravnatelja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donosi financijski plan, polugodišnji i godišnji obračun na prijedlog ravnatelja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odlučuje o zahtjevima radnika za zaštitu prava iz radnog odnosa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daje prijedloge i mišljenja o pitanjima važnim za rad i sigurnost u ustanovi</w:t>
      </w:r>
    </w:p>
    <w:p w:rsidR="00382B8D" w:rsidRPr="00F90425" w:rsidRDefault="00382B8D" w:rsidP="00382B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084AC1">
        <w:rPr>
          <w:rFonts w:ascii="TimesNewRomanPSMT" w:hAnsi="TimesNewRomanPSMT" w:cs="TimesNewRomanPSMT"/>
        </w:rPr>
        <w:t>vr</w:t>
      </w:r>
      <w:r w:rsidR="0061770B" w:rsidRPr="00084AC1">
        <w:rPr>
          <w:rFonts w:ascii="TimesNewRomanPSMT" w:hAnsi="TimesNewRomanPSMT" w:cs="TimesNewRomanPSMT"/>
        </w:rPr>
        <w:t>j</w:t>
      </w:r>
      <w:r w:rsidRPr="00084AC1">
        <w:rPr>
          <w:rFonts w:ascii="TimesNewRomanPSMT" w:hAnsi="TimesNewRomanPSMT" w:cs="TimesNewRomanPSMT"/>
        </w:rPr>
        <w:t xml:space="preserve">ednuje i raspravlja o rezultatima škole, brine se </w:t>
      </w:r>
      <w:r w:rsidR="0061770B" w:rsidRPr="00084AC1">
        <w:rPr>
          <w:rFonts w:ascii="TimesNewRomanPSMT" w:hAnsi="TimesNewRomanPSMT" w:cs="TimesNewRomanPSMT"/>
        </w:rPr>
        <w:t>o provedbi</w:t>
      </w:r>
      <w:r w:rsidRPr="00084AC1">
        <w:rPr>
          <w:rFonts w:ascii="TimesNewRomanPSMT" w:hAnsi="TimesNewRomanPSMT" w:cs="TimesNewRomanPSMT"/>
        </w:rPr>
        <w:t xml:space="preserve"> razvojnog</w:t>
      </w:r>
      <w:r w:rsidRPr="00F90425">
        <w:rPr>
          <w:rFonts w:ascii="TimesNewRomanPSMT" w:hAnsi="TimesNewRomanPSMT" w:cs="TimesNewRomanPSMT"/>
        </w:rPr>
        <w:t xml:space="preserve"> plana škole i sl.</w:t>
      </w:r>
    </w:p>
    <w:p w:rsidR="00382B8D" w:rsidRPr="00F90425" w:rsidRDefault="00382B8D" w:rsidP="00382B8D">
      <w:pPr>
        <w:jc w:val="both"/>
        <w:rPr>
          <w:b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obavlja i druge poslove utvrđene zakonom</w:t>
      </w:r>
    </w:p>
    <w:p w:rsidR="00382B8D" w:rsidRDefault="00534A39" w:rsidP="00C276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90425">
        <w:rPr>
          <w:rFonts w:ascii="Arial Unicode MS" w:eastAsia="Arial Unicode MS" w:hAnsi="Arial Unicode MS" w:cs="Arial Unicode MS" w:hint="eastAsia"/>
          <w:sz w:val="22"/>
          <w:szCs w:val="22"/>
        </w:rPr>
        <w:t></w:t>
      </w:r>
      <w:r w:rsidR="00C276B2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F90425">
        <w:rPr>
          <w:rFonts w:ascii="TimesNewRomanPSMT" w:hAnsi="TimesNewRomanPSMT" w:cs="TimesNewRomanPSMT"/>
        </w:rPr>
        <w:t>bira ravnatelja</w:t>
      </w:r>
      <w:r w:rsidR="00ED2CB7" w:rsidRPr="00F90425">
        <w:rPr>
          <w:rFonts w:ascii="TimesNewRomanPSMT" w:hAnsi="TimesNewRomanPSMT" w:cs="TimesNewRomanPSMT"/>
        </w:rPr>
        <w:t xml:space="preserve"> i pomoćnika ravnatelja</w:t>
      </w:r>
    </w:p>
    <w:p w:rsidR="00C276B2" w:rsidRPr="00C276B2" w:rsidRDefault="00C276B2" w:rsidP="00C276B2">
      <w:pPr>
        <w:autoSpaceDE w:val="0"/>
        <w:autoSpaceDN w:val="0"/>
        <w:adjustRightInd w:val="0"/>
        <w:rPr>
          <w:rStyle w:val="Naglaeno"/>
          <w:rFonts w:ascii="TimesNewRomanPSMT" w:hAnsi="TimesNewRomanPSMT" w:cs="TimesNewRomanPSMT"/>
          <w:b w:val="0"/>
          <w:bCs w:val="0"/>
        </w:rPr>
      </w:pPr>
    </w:p>
    <w:p w:rsidR="00382B8D" w:rsidRPr="00F90425" w:rsidRDefault="00382B8D" w:rsidP="00382B8D">
      <w:pPr>
        <w:rPr>
          <w:rStyle w:val="Naglaeno"/>
        </w:rPr>
      </w:pPr>
      <w:r w:rsidRPr="00F90425">
        <w:rPr>
          <w:rStyle w:val="Naglaeno"/>
        </w:rPr>
        <w:t>Kolovoz:</w:t>
      </w:r>
    </w:p>
    <w:p w:rsidR="00382B8D" w:rsidRPr="00F90425" w:rsidRDefault="00382B8D" w:rsidP="00382B8D">
      <w:pPr>
        <w:rPr>
          <w:rStyle w:val="Naglaeno"/>
          <w:b w:val="0"/>
        </w:rPr>
      </w:pPr>
      <w:r w:rsidRPr="00F90425">
        <w:rPr>
          <w:rStyle w:val="Naglaeno"/>
          <w:b w:val="0"/>
        </w:rPr>
        <w:t>- raspisivanje natječaja i prijem djelatnika u radni odnos</w:t>
      </w:r>
    </w:p>
    <w:p w:rsidR="00CC1B23" w:rsidRDefault="00CC1B23" w:rsidP="00382B8D">
      <w:pPr>
        <w:rPr>
          <w:rStyle w:val="Naglaeno"/>
        </w:rPr>
      </w:pPr>
    </w:p>
    <w:p w:rsidR="00382B8D" w:rsidRPr="00F90425" w:rsidRDefault="00382B8D" w:rsidP="00382B8D">
      <w:r w:rsidRPr="00F90425">
        <w:rPr>
          <w:rStyle w:val="Naglaeno"/>
        </w:rPr>
        <w:t>Rujan:</w:t>
      </w:r>
    </w:p>
    <w:p w:rsidR="00382B8D" w:rsidRPr="00084AC1" w:rsidRDefault="00382B8D" w:rsidP="00382B8D">
      <w:r w:rsidRPr="004A5871">
        <w:t>- usvajanje Izvje</w:t>
      </w:r>
      <w:r w:rsidR="006F5ECD" w:rsidRPr="00084AC1">
        <w:t>šća o radu škole z</w:t>
      </w:r>
      <w:r w:rsidR="004B5E81">
        <w:t>a školsku 2023</w:t>
      </w:r>
      <w:r w:rsidR="007D3CF7">
        <w:t>./</w:t>
      </w:r>
      <w:r w:rsidR="00DC1364">
        <w:t>2024</w:t>
      </w:r>
      <w:r w:rsidR="002563BD" w:rsidRPr="00084AC1">
        <w:t>. godinu nakon popravnih ispita</w:t>
      </w:r>
      <w:r w:rsidRPr="00084AC1">
        <w:br/>
        <w:t xml:space="preserve">- upoznavanje </w:t>
      </w:r>
      <w:r w:rsidR="004A5871" w:rsidRPr="00084AC1">
        <w:t>s</w:t>
      </w:r>
      <w:r w:rsidR="00084AC1" w:rsidRPr="00084AC1">
        <w:t xml:space="preserve"> </w:t>
      </w:r>
      <w:r w:rsidRPr="00084AC1">
        <w:t>kadrovskom problematikom</w:t>
      </w:r>
      <w:r w:rsidR="00E72D48" w:rsidRPr="00084AC1">
        <w:t xml:space="preserve"> i </w:t>
      </w:r>
      <w:r w:rsidR="004A5871" w:rsidRPr="00084AC1">
        <w:t>odobravanje ekskurzije</w:t>
      </w:r>
      <w:r w:rsidRPr="00084AC1">
        <w:t>.</w:t>
      </w:r>
    </w:p>
    <w:p w:rsidR="00363EA9" w:rsidRPr="00084AC1" w:rsidRDefault="00363EA9" w:rsidP="00363EA9">
      <w:r w:rsidRPr="00084AC1">
        <w:t>- usvajanj</w:t>
      </w:r>
      <w:r>
        <w:t>e Godišnjeg programa rada za 2024./2025</w:t>
      </w:r>
      <w:r w:rsidRPr="00084AC1">
        <w:t xml:space="preserve">. godinu </w:t>
      </w:r>
    </w:p>
    <w:p w:rsidR="00CC1B23" w:rsidRDefault="00CC1B23" w:rsidP="00382B8D">
      <w:pPr>
        <w:rPr>
          <w:rStyle w:val="Naglaeno"/>
        </w:rPr>
      </w:pPr>
    </w:p>
    <w:p w:rsidR="00382B8D" w:rsidRPr="00084AC1" w:rsidRDefault="00382B8D" w:rsidP="00382B8D">
      <w:r w:rsidRPr="00084AC1">
        <w:rPr>
          <w:rStyle w:val="Naglaeno"/>
        </w:rPr>
        <w:t>Listopad</w:t>
      </w:r>
      <w:r w:rsidR="006C73B1" w:rsidRPr="00084AC1">
        <w:rPr>
          <w:rStyle w:val="Naglaeno"/>
        </w:rPr>
        <w:t>/</w:t>
      </w:r>
      <w:r w:rsidRPr="00084AC1">
        <w:rPr>
          <w:rStyle w:val="Naglaeno"/>
        </w:rPr>
        <w:t>Studeni/Prosinac:</w:t>
      </w:r>
    </w:p>
    <w:p w:rsidR="00382B8D" w:rsidRPr="004A5871" w:rsidRDefault="00382B8D" w:rsidP="00382B8D">
      <w:r w:rsidRPr="00084AC1">
        <w:t xml:space="preserve">- razmatranje i usvajanje Izvješća </w:t>
      </w:r>
      <w:r w:rsidR="004A5871" w:rsidRPr="00084AC1">
        <w:t>s</w:t>
      </w:r>
      <w:r w:rsidR="00084AC1" w:rsidRPr="00084AC1">
        <w:t xml:space="preserve"> </w:t>
      </w:r>
      <w:r w:rsidR="00DE4033" w:rsidRPr="00084AC1">
        <w:t>realiz</w:t>
      </w:r>
      <w:r w:rsidR="005758A6" w:rsidRPr="00084AC1">
        <w:t>iranih</w:t>
      </w:r>
      <w:r w:rsidR="00084AC1" w:rsidRPr="00084AC1">
        <w:t xml:space="preserve"> </w:t>
      </w:r>
      <w:r w:rsidR="004A5871" w:rsidRPr="00084AC1">
        <w:t>ekskurzija</w:t>
      </w:r>
      <w:r w:rsidR="00084AC1" w:rsidRPr="00084AC1">
        <w:t xml:space="preserve"> </w:t>
      </w:r>
      <w:r w:rsidR="00DE4033" w:rsidRPr="00084AC1">
        <w:t>učenika</w:t>
      </w:r>
      <w:r w:rsidR="00084AC1" w:rsidRPr="00084AC1">
        <w:t xml:space="preserve"> </w:t>
      </w:r>
      <w:r w:rsidR="00471D4B" w:rsidRPr="00084AC1">
        <w:t>IX</w:t>
      </w:r>
      <w:r w:rsidRPr="00084AC1">
        <w:t xml:space="preserve"> razreda,</w:t>
      </w:r>
      <w:r w:rsidRPr="00084AC1">
        <w:br/>
        <w:t>- natječaji za prijem u radni odnos</w:t>
      </w:r>
    </w:p>
    <w:p w:rsidR="00CC1B23" w:rsidRDefault="00CC1B23" w:rsidP="00382B8D">
      <w:pPr>
        <w:rPr>
          <w:rStyle w:val="Naglaeno"/>
        </w:rPr>
      </w:pPr>
    </w:p>
    <w:p w:rsidR="00382B8D" w:rsidRPr="004A5871" w:rsidRDefault="00382B8D" w:rsidP="00382B8D">
      <w:r w:rsidRPr="004A5871">
        <w:rPr>
          <w:rStyle w:val="Naglaeno"/>
        </w:rPr>
        <w:t>S</w:t>
      </w:r>
      <w:r w:rsidR="00343CFA" w:rsidRPr="004A5871">
        <w:rPr>
          <w:rStyle w:val="Naglaeno"/>
        </w:rPr>
        <w:t>i</w:t>
      </w:r>
      <w:r w:rsidRPr="004A5871">
        <w:rPr>
          <w:rStyle w:val="Naglaeno"/>
        </w:rPr>
        <w:t>ječan</w:t>
      </w:r>
      <w:r w:rsidR="00343CFA" w:rsidRPr="004A5871">
        <w:rPr>
          <w:rStyle w:val="Naglaeno"/>
        </w:rPr>
        <w:t>j</w:t>
      </w:r>
      <w:r w:rsidRPr="004A5871">
        <w:rPr>
          <w:rStyle w:val="Naglaeno"/>
        </w:rPr>
        <w:t>/Veljača:</w:t>
      </w:r>
    </w:p>
    <w:p w:rsidR="00382B8D" w:rsidRPr="004A5871" w:rsidRDefault="00382B8D" w:rsidP="00382B8D">
      <w:r w:rsidRPr="004A5871">
        <w:t>-  razmatranje i usvajanje Izvješća o radu škole na kraju prvog polugodišta,</w:t>
      </w:r>
      <w:r w:rsidRPr="004A5871">
        <w:br/>
        <w:t xml:space="preserve">-  upoznavanje </w:t>
      </w:r>
      <w:r w:rsidR="004A5871" w:rsidRPr="004A5871">
        <w:t xml:space="preserve">s </w:t>
      </w:r>
      <w:r w:rsidRPr="004A5871">
        <w:t>Izvješćem o uspjehu i vladanju učenika na kraju I</w:t>
      </w:r>
      <w:r w:rsidR="00DE4033" w:rsidRPr="004A5871">
        <w:t>.</w:t>
      </w:r>
      <w:r w:rsidRPr="004A5871">
        <w:t>  polugodišta,</w:t>
      </w:r>
    </w:p>
    <w:p w:rsidR="00CC1B23" w:rsidRDefault="00CC1B23" w:rsidP="00382B8D">
      <w:pPr>
        <w:rPr>
          <w:rStyle w:val="Naglaeno"/>
        </w:rPr>
      </w:pPr>
    </w:p>
    <w:p w:rsidR="00382B8D" w:rsidRPr="004A5871" w:rsidRDefault="00382B8D" w:rsidP="00382B8D">
      <w:r w:rsidRPr="004A5871">
        <w:rPr>
          <w:rStyle w:val="Naglaeno"/>
        </w:rPr>
        <w:t>Lipanj:</w:t>
      </w:r>
    </w:p>
    <w:p w:rsidR="00382B8D" w:rsidRPr="00084AC1" w:rsidRDefault="00382B8D" w:rsidP="00382B8D">
      <w:r w:rsidRPr="004A5871">
        <w:t xml:space="preserve">-  razmatranje i usvajanje </w:t>
      </w:r>
      <w:r w:rsidRPr="00084AC1">
        <w:t xml:space="preserve">Izvješća </w:t>
      </w:r>
      <w:r w:rsidR="004A5871" w:rsidRPr="00084AC1">
        <w:t>s</w:t>
      </w:r>
      <w:r w:rsidR="00084AC1" w:rsidRPr="00084AC1">
        <w:t xml:space="preserve"> </w:t>
      </w:r>
      <w:r w:rsidR="005758A6" w:rsidRPr="00084AC1">
        <w:t xml:space="preserve">realiziranih </w:t>
      </w:r>
      <w:r w:rsidRPr="00084AC1">
        <w:t>ekskurzija, izleta i nastave u prirodi;</w:t>
      </w:r>
      <w:r w:rsidRPr="00084AC1">
        <w:br/>
      </w:r>
    </w:p>
    <w:p w:rsidR="00363EA9" w:rsidRPr="008A5BE0" w:rsidRDefault="008C5399" w:rsidP="008A5BE0">
      <w:pPr>
        <w:jc w:val="both"/>
        <w:rPr>
          <w:rStyle w:val="Naglaeno"/>
          <w:bCs w:val="0"/>
        </w:rPr>
      </w:pPr>
      <w:r w:rsidRPr="00084AC1">
        <w:t>Osim planom istaknutih, Školski odbor će se sastajati na sjednicama kad god se za to javi potreba, vezano uz zadaće Školskog odbora predviđene Zakonom i Statutom.</w:t>
      </w:r>
      <w:r w:rsidR="00084AC1" w:rsidRPr="00084AC1">
        <w:t xml:space="preserve"> </w:t>
      </w:r>
      <w:r w:rsidRPr="00084AC1">
        <w:t>Realizira se na sjednicama sukladno Statutu Osnovne škole fra Didaka</w:t>
      </w:r>
      <w:r w:rsidR="00084AC1" w:rsidRPr="00084AC1">
        <w:t xml:space="preserve"> </w:t>
      </w:r>
      <w:r w:rsidRPr="00084AC1">
        <w:t>Buntića Čitluk.</w:t>
      </w:r>
      <w:r w:rsidR="00084AC1" w:rsidRPr="00084AC1">
        <w:t xml:space="preserve"> </w:t>
      </w:r>
      <w:r w:rsidR="00D445BD" w:rsidRPr="00084AC1">
        <w:t>Tijekom godine mogu</w:t>
      </w:r>
      <w:r w:rsidR="00D445BD" w:rsidRPr="00084AC1">
        <w:rPr>
          <w:rFonts w:ascii="TimesNewRoman" w:eastAsia="TimesNewRoman" w:cs="TimesNewRoman" w:hint="eastAsia"/>
        </w:rPr>
        <w:t>ć</w:t>
      </w:r>
      <w:r w:rsidR="00D445BD" w:rsidRPr="00084AC1">
        <w:t>e su izmjene i dopune plana. O konkretnoj realizaciji vodi se zapisnik.</w:t>
      </w:r>
    </w:p>
    <w:p w:rsidR="00363EA9" w:rsidRPr="00363EA9" w:rsidRDefault="00363EA9" w:rsidP="00363EA9">
      <w:r w:rsidRPr="00363EA9">
        <w:t xml:space="preserve">Školski odbor ima 9 članova i radi po svom Poslovniku a </w:t>
      </w:r>
      <w:r w:rsidRPr="00363EA9">
        <w:rPr>
          <w:rStyle w:val="Naglaeno"/>
          <w:b w:val="0"/>
        </w:rPr>
        <w:t>članovi Školskog odbora su:</w:t>
      </w:r>
    </w:p>
    <w:p w:rsidR="00363EA9" w:rsidRDefault="00363EA9" w:rsidP="00363EA9">
      <w:pPr>
        <w:pStyle w:val="Odlomakpopisa"/>
        <w:numPr>
          <w:ilvl w:val="0"/>
          <w:numId w:val="13"/>
        </w:numPr>
        <w:spacing w:line="276" w:lineRule="auto"/>
        <w:jc w:val="both"/>
      </w:pPr>
      <w:r w:rsidRPr="00F90425">
        <w:t xml:space="preserve">Iz reda Vijeća roditelja: </w:t>
      </w:r>
      <w:r>
        <w:t>Suzana Bošnjak, Marija Bulić i Zvonimir Barišić</w:t>
      </w:r>
    </w:p>
    <w:p w:rsidR="00363EA9" w:rsidRPr="00F90425" w:rsidRDefault="00363EA9" w:rsidP="00363EA9">
      <w:pPr>
        <w:pStyle w:val="Odlomakpopisa"/>
        <w:numPr>
          <w:ilvl w:val="0"/>
          <w:numId w:val="13"/>
        </w:numPr>
        <w:spacing w:line="276" w:lineRule="auto"/>
        <w:jc w:val="both"/>
      </w:pPr>
      <w:r w:rsidRPr="00F90425">
        <w:t xml:space="preserve">Iz reda djelatnika škole: </w:t>
      </w:r>
      <w:r>
        <w:t>Ivan Musa, Tereza Pehar i Ana Sušac</w:t>
      </w:r>
    </w:p>
    <w:p w:rsidR="00363EA9" w:rsidRPr="00E44A7E" w:rsidRDefault="00363EA9" w:rsidP="00363EA9">
      <w:pPr>
        <w:pStyle w:val="Odlomakpopisa"/>
        <w:numPr>
          <w:ilvl w:val="0"/>
          <w:numId w:val="13"/>
        </w:numPr>
        <w:spacing w:line="276" w:lineRule="auto"/>
        <w:jc w:val="both"/>
      </w:pPr>
      <w:r>
        <w:t xml:space="preserve">Iz </w:t>
      </w:r>
      <w:r w:rsidRPr="00084AC1">
        <w:t>reda osnivača</w:t>
      </w:r>
      <w:r>
        <w:t>: Marija Vasilj, Ivan Krasić i Josip Grbavac</w:t>
      </w:r>
    </w:p>
    <w:p w:rsidR="0051180C" w:rsidRPr="00084AC1" w:rsidRDefault="0051180C" w:rsidP="00607567">
      <w:pPr>
        <w:jc w:val="both"/>
        <w:rPr>
          <w:b/>
        </w:rPr>
      </w:pPr>
    </w:p>
    <w:p w:rsidR="00180543" w:rsidRPr="00F90425" w:rsidRDefault="00445A16" w:rsidP="00180543">
      <w:pPr>
        <w:ind w:firstLine="567"/>
        <w:jc w:val="both"/>
        <w:rPr>
          <w:b/>
        </w:rPr>
      </w:pPr>
      <w:r>
        <w:rPr>
          <w:b/>
        </w:rPr>
        <w:lastRenderedPageBreak/>
        <w:t>7.7</w:t>
      </w:r>
      <w:r w:rsidR="00180543" w:rsidRPr="00084AC1">
        <w:rPr>
          <w:b/>
        </w:rPr>
        <w:t>. Plan i program rada Učiteljskog vijeća</w:t>
      </w:r>
      <w:r w:rsidR="00180543" w:rsidRPr="00F90425">
        <w:rPr>
          <w:b/>
        </w:rPr>
        <w:t xml:space="preserve"> </w:t>
      </w:r>
    </w:p>
    <w:p w:rsidR="00F966FD" w:rsidRPr="00F90425" w:rsidRDefault="00F966FD" w:rsidP="00180543">
      <w:pPr>
        <w:ind w:firstLine="567"/>
        <w:jc w:val="both"/>
        <w:rPr>
          <w:b/>
        </w:rPr>
      </w:pPr>
    </w:p>
    <w:p w:rsidR="00D22564" w:rsidRPr="00883883" w:rsidRDefault="00883883" w:rsidP="00883883">
      <w:pPr>
        <w:ind w:firstLine="567"/>
        <w:jc w:val="both"/>
      </w:pPr>
      <w:r w:rsidRPr="000272E1">
        <w:t xml:space="preserve">Učiteljsko vijeće čine svi učitelji u školi. Učiteljsko vijeće radi u sjednicama koje saziva i kojima predsjedava ravnatelj. U pravilu, ono zasjeda na početku školske godine, na kraju svakog polugodišta, na kraju školske godine, te po potrebi. Godišnjim  programom za učiteljsko  vijeće  utvrđuje  se  sadržaj  rada,  sadržaj analiza  i  procjena  o  uspješnosti  realizacije nastave.  Utvrđuje  se  vrijeme  i  način  realizacije sadržaja te njegovi izvršitelji. </w:t>
      </w:r>
    </w:p>
    <w:p w:rsidR="00EA3FF9" w:rsidRDefault="00EA3FF9" w:rsidP="00EA3FF9">
      <w:pPr>
        <w:spacing w:line="360" w:lineRule="auto"/>
        <w:jc w:val="right"/>
      </w:pPr>
      <w:r>
        <w:t>Tablica 19.</w:t>
      </w: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2268"/>
      </w:tblGrid>
      <w:tr w:rsidR="00EA3FF9" w:rsidRPr="008A5BE0" w:rsidTr="00EA3FF9">
        <w:tc>
          <w:tcPr>
            <w:tcW w:w="675" w:type="dxa"/>
          </w:tcPr>
          <w:p w:rsidR="00EA3FF9" w:rsidRPr="008A5BE0" w:rsidRDefault="00EA3FF9" w:rsidP="008A5BE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A5BE0"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4253" w:type="dxa"/>
          </w:tcPr>
          <w:p w:rsidR="00EA3FF9" w:rsidRPr="008A5BE0" w:rsidRDefault="00EA3FF9" w:rsidP="008A5BE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A5BE0">
              <w:rPr>
                <w:rFonts w:ascii="Times New Roman" w:hAnsi="Times New Roman" w:cs="Times New Roman"/>
                <w:b/>
              </w:rPr>
              <w:t>programski sadržaji</w:t>
            </w:r>
          </w:p>
        </w:tc>
        <w:tc>
          <w:tcPr>
            <w:tcW w:w="2551" w:type="dxa"/>
          </w:tcPr>
          <w:p w:rsidR="00EA3FF9" w:rsidRPr="008A5BE0" w:rsidRDefault="00EA3FF9" w:rsidP="008A5BE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A5BE0">
              <w:rPr>
                <w:rFonts w:ascii="Times New Roman" w:hAnsi="Times New Roman" w:cs="Times New Roman"/>
                <w:b/>
              </w:rPr>
              <w:t>vrijeme realizacije</w:t>
            </w:r>
          </w:p>
        </w:tc>
        <w:tc>
          <w:tcPr>
            <w:tcW w:w="2268" w:type="dxa"/>
          </w:tcPr>
          <w:p w:rsidR="00EA3FF9" w:rsidRPr="008A5BE0" w:rsidRDefault="00EA3FF9" w:rsidP="008A5BE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A5BE0">
              <w:rPr>
                <w:rFonts w:ascii="Times New Roman" w:hAnsi="Times New Roman" w:cs="Times New Roman"/>
                <w:b/>
              </w:rPr>
              <w:t>izvršitelji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1.</w:t>
            </w:r>
          </w:p>
        </w:tc>
        <w:tc>
          <w:tcPr>
            <w:tcW w:w="4253" w:type="dxa"/>
          </w:tcPr>
          <w:p w:rsidR="00EA3FF9" w:rsidRPr="00930E92" w:rsidRDefault="00EA3FF9" w:rsidP="00EA3FF9">
            <w:r>
              <w:t xml:space="preserve">Pripremanje i prijedlog Godišnjeg plana i programa rada škole za šk.2024./2025. godinu </w:t>
            </w:r>
          </w:p>
        </w:tc>
        <w:tc>
          <w:tcPr>
            <w:tcW w:w="2551" w:type="dxa"/>
          </w:tcPr>
          <w:p w:rsidR="00EA3FF9" w:rsidRDefault="00EA3FF9" w:rsidP="00EA3FF9">
            <w:r>
              <w:t>rujan</w:t>
            </w:r>
          </w:p>
          <w:p w:rsidR="00EA3FF9" w:rsidRDefault="00EA3FF9" w:rsidP="00EA3FF9"/>
        </w:tc>
        <w:tc>
          <w:tcPr>
            <w:tcW w:w="2268" w:type="dxa"/>
          </w:tcPr>
          <w:p w:rsidR="00EA3FF9" w:rsidRDefault="00EA3FF9" w:rsidP="00EA3FF9">
            <w:r>
              <w:t>Učiteljsko vijeće</w:t>
            </w:r>
          </w:p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>stručni suradnici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2.</w:t>
            </w:r>
          </w:p>
        </w:tc>
        <w:tc>
          <w:tcPr>
            <w:tcW w:w="4253" w:type="dxa"/>
          </w:tcPr>
          <w:p w:rsidR="00EA3FF9" w:rsidRDefault="00EA3FF9" w:rsidP="00EA3FF9">
            <w:r>
              <w:t xml:space="preserve">Praćenje </w:t>
            </w:r>
            <w:r w:rsidRPr="00930E92">
              <w:t>i</w:t>
            </w:r>
            <w:r>
              <w:t xml:space="preserve"> realizacije </w:t>
            </w:r>
            <w:r w:rsidRPr="00930E92">
              <w:t>nastavnog</w:t>
            </w:r>
            <w:r>
              <w:t xml:space="preserve"> </w:t>
            </w:r>
            <w:r w:rsidRPr="00930E92">
              <w:t>plana</w:t>
            </w:r>
            <w:r>
              <w:t xml:space="preserve"> </w:t>
            </w:r>
            <w:r w:rsidRPr="00930E92">
              <w:t>i</w:t>
            </w:r>
            <w:r>
              <w:t xml:space="preserve"> </w:t>
            </w:r>
            <w:r w:rsidRPr="00930E92">
              <w:t>programa</w:t>
            </w:r>
          </w:p>
        </w:tc>
        <w:tc>
          <w:tcPr>
            <w:tcW w:w="2551" w:type="dxa"/>
          </w:tcPr>
          <w:p w:rsidR="00EA3FF9" w:rsidRDefault="00EA3FF9" w:rsidP="00EA3FF9">
            <w:r>
              <w:t>tijekom školske godine</w:t>
            </w:r>
          </w:p>
          <w:p w:rsidR="00EA3FF9" w:rsidRDefault="00EA3FF9" w:rsidP="00EA3FF9">
            <w:r>
              <w:t>mjesečna priprema</w:t>
            </w:r>
          </w:p>
          <w:p w:rsidR="00EA3FF9" w:rsidRDefault="00EA3FF9" w:rsidP="00EA3FF9">
            <w:r>
              <w:t>dnevna priprema</w:t>
            </w:r>
          </w:p>
        </w:tc>
        <w:tc>
          <w:tcPr>
            <w:tcW w:w="2268" w:type="dxa"/>
          </w:tcPr>
          <w:p w:rsidR="00EA3FF9" w:rsidRDefault="00EA3FF9" w:rsidP="00EA3FF9">
            <w:r>
              <w:t>učitelji nastavnici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3.</w:t>
            </w:r>
          </w:p>
        </w:tc>
        <w:tc>
          <w:tcPr>
            <w:tcW w:w="4253" w:type="dxa"/>
          </w:tcPr>
          <w:p w:rsidR="00EA3FF9" w:rsidRDefault="00EA3FF9" w:rsidP="00EA3FF9">
            <w:r>
              <w:t>Pravilnik o načinu praćenja i ocjenjivanja učenika u osnovnoj školi (primjena!)</w:t>
            </w:r>
          </w:p>
        </w:tc>
        <w:tc>
          <w:tcPr>
            <w:tcW w:w="2551" w:type="dxa"/>
          </w:tcPr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Učiteljsko vijeće</w:t>
            </w:r>
          </w:p>
          <w:p w:rsidR="00EA3FF9" w:rsidRDefault="00EA3FF9" w:rsidP="00EA3FF9">
            <w:r>
              <w:t>ravntelj</w:t>
            </w:r>
          </w:p>
        </w:tc>
      </w:tr>
      <w:tr w:rsidR="00EA3FF9" w:rsidTr="00EA3FF9">
        <w:trPr>
          <w:trHeight w:val="998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4.</w:t>
            </w:r>
          </w:p>
        </w:tc>
        <w:tc>
          <w:tcPr>
            <w:tcW w:w="4253" w:type="dxa"/>
          </w:tcPr>
          <w:p w:rsidR="00EA3FF9" w:rsidRDefault="00EA3FF9" w:rsidP="00EA3FF9">
            <w:r>
              <w:t xml:space="preserve">Globalno, </w:t>
            </w:r>
          </w:p>
          <w:p w:rsidR="00EA3FF9" w:rsidRDefault="00EA3FF9" w:rsidP="00EA3FF9">
            <w:r>
              <w:t>mjesečno (tematsko) i dnevno pripremanje</w:t>
            </w:r>
          </w:p>
        </w:tc>
        <w:tc>
          <w:tcPr>
            <w:tcW w:w="2551" w:type="dxa"/>
          </w:tcPr>
          <w:p w:rsidR="00EA3FF9" w:rsidRDefault="00EA3FF9" w:rsidP="00EA3FF9">
            <w:r>
              <w:t>rujan</w:t>
            </w:r>
          </w:p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učitelji nastavnici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rPr>
          <w:trHeight w:val="170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5.</w:t>
            </w:r>
          </w:p>
        </w:tc>
        <w:tc>
          <w:tcPr>
            <w:tcW w:w="4253" w:type="dxa"/>
          </w:tcPr>
          <w:p w:rsidR="00EA3FF9" w:rsidRDefault="00EA3FF9" w:rsidP="00EA3FF9">
            <w:r>
              <w:t>Praćenje učenika s posebnim potrebama, teškoće i daroviti</w:t>
            </w:r>
          </w:p>
        </w:tc>
        <w:tc>
          <w:tcPr>
            <w:tcW w:w="2551" w:type="dxa"/>
          </w:tcPr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pPr>
              <w:tabs>
                <w:tab w:val="left" w:pos="465"/>
              </w:tabs>
            </w:pPr>
            <w:r>
              <w:t>učitelji nastavnici stručni suradnici 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6.</w:t>
            </w:r>
          </w:p>
        </w:tc>
        <w:tc>
          <w:tcPr>
            <w:tcW w:w="4253" w:type="dxa"/>
          </w:tcPr>
          <w:p w:rsidR="00EA3FF9" w:rsidRDefault="00EA3FF9" w:rsidP="00EA3FF9">
            <w:r>
              <w:t>Prilagođeni programi</w:t>
            </w:r>
          </w:p>
        </w:tc>
        <w:tc>
          <w:tcPr>
            <w:tcW w:w="2551" w:type="dxa"/>
          </w:tcPr>
          <w:p w:rsidR="00EA3FF9" w:rsidRDefault="00EA3FF9" w:rsidP="00EA3FF9">
            <w:r>
              <w:t>rujan</w:t>
            </w:r>
          </w:p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stručni tim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7.</w:t>
            </w:r>
          </w:p>
        </w:tc>
        <w:tc>
          <w:tcPr>
            <w:tcW w:w="4253" w:type="dxa"/>
          </w:tcPr>
          <w:p w:rsidR="00EA3FF9" w:rsidRDefault="00EA3FF9" w:rsidP="00EA3FF9">
            <w:r>
              <w:t>Planiranje i realizacija izvannastavnih aktivnosti, dodatni rad i dopunsku nastavu</w:t>
            </w:r>
          </w:p>
        </w:tc>
        <w:tc>
          <w:tcPr>
            <w:tcW w:w="2551" w:type="dxa"/>
          </w:tcPr>
          <w:p w:rsidR="00EA3FF9" w:rsidRDefault="00EA3FF9" w:rsidP="00EA3FF9">
            <w:r>
              <w:t>rujan</w:t>
            </w:r>
          </w:p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pPr>
              <w:tabs>
                <w:tab w:val="left" w:pos="540"/>
              </w:tabs>
            </w:pPr>
            <w:r>
              <w:t xml:space="preserve">učitelji nastavnici </w:t>
            </w:r>
          </w:p>
          <w:p w:rsidR="00EA3FF9" w:rsidRDefault="00EA3FF9" w:rsidP="00EA3FF9">
            <w:pPr>
              <w:tabs>
                <w:tab w:val="left" w:pos="540"/>
              </w:tabs>
            </w:pPr>
            <w:r>
              <w:t>Učiteljsko vijeće</w:t>
            </w:r>
          </w:p>
        </w:tc>
      </w:tr>
      <w:tr w:rsidR="00EA3FF9" w:rsidTr="00EA3FF9">
        <w:trPr>
          <w:trHeight w:val="773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8.</w:t>
            </w:r>
          </w:p>
        </w:tc>
        <w:tc>
          <w:tcPr>
            <w:tcW w:w="4253" w:type="dxa"/>
          </w:tcPr>
          <w:p w:rsidR="00EA3FF9" w:rsidRDefault="00EA3FF9" w:rsidP="00EA3FF9">
            <w:r>
              <w:t>Praćenje vrednovanja uspjeha učenika</w:t>
            </w:r>
          </w:p>
        </w:tc>
        <w:tc>
          <w:tcPr>
            <w:tcW w:w="2551" w:type="dxa"/>
          </w:tcPr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 stručni suradnici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rPr>
          <w:trHeight w:val="557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9.</w:t>
            </w:r>
          </w:p>
        </w:tc>
        <w:tc>
          <w:tcPr>
            <w:tcW w:w="4253" w:type="dxa"/>
          </w:tcPr>
          <w:p w:rsidR="00EA3FF9" w:rsidRDefault="00EA3FF9" w:rsidP="00EA3FF9">
            <w:r>
              <w:t>Analiza uspjeha učenika, vladanja i izostanaka, na kraju polugodišta i nastavne godine</w:t>
            </w:r>
          </w:p>
        </w:tc>
        <w:tc>
          <w:tcPr>
            <w:tcW w:w="2551" w:type="dxa"/>
          </w:tcPr>
          <w:p w:rsidR="00EA3FF9" w:rsidRDefault="00EA3FF9" w:rsidP="00EA3FF9">
            <w:r>
              <w:t>prosinac</w:t>
            </w:r>
          </w:p>
          <w:p w:rsidR="00EA3FF9" w:rsidRDefault="00EA3FF9" w:rsidP="00EA3FF9">
            <w:r>
              <w:t>lipanj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 stručni suradnici učitelj razrednik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10.</w:t>
            </w:r>
          </w:p>
        </w:tc>
        <w:tc>
          <w:tcPr>
            <w:tcW w:w="4253" w:type="dxa"/>
          </w:tcPr>
          <w:p w:rsidR="00EA3FF9" w:rsidRDefault="00EA3FF9" w:rsidP="00EA3FF9">
            <w:r>
              <w:t>Izbor učenika generacije</w:t>
            </w:r>
          </w:p>
        </w:tc>
        <w:tc>
          <w:tcPr>
            <w:tcW w:w="2551" w:type="dxa"/>
          </w:tcPr>
          <w:p w:rsidR="00EA3FF9" w:rsidRDefault="00EA3FF9" w:rsidP="00EA3FF9">
            <w:r>
              <w:t>svibanj</w:t>
            </w:r>
          </w:p>
        </w:tc>
        <w:tc>
          <w:tcPr>
            <w:tcW w:w="2268" w:type="dxa"/>
          </w:tcPr>
          <w:p w:rsidR="00EA3FF9" w:rsidRDefault="00EA3FF9" w:rsidP="00EA3FF9">
            <w:r>
              <w:t>Učitelji, razrednici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11.</w:t>
            </w:r>
          </w:p>
        </w:tc>
        <w:tc>
          <w:tcPr>
            <w:tcW w:w="4253" w:type="dxa"/>
          </w:tcPr>
          <w:p w:rsidR="00EA3FF9" w:rsidRDefault="00EA3FF9" w:rsidP="00EA3FF9">
            <w:r w:rsidRPr="00FF5361">
              <w:t>Stručno</w:t>
            </w:r>
            <w:r>
              <w:t xml:space="preserve"> </w:t>
            </w:r>
            <w:r w:rsidRPr="00FF5361">
              <w:t>usavršavanje – planiranje, upućivanje</w:t>
            </w:r>
            <w:r>
              <w:t xml:space="preserve"> </w:t>
            </w:r>
            <w:r w:rsidRPr="00FF5361">
              <w:t>djelatnika</w:t>
            </w:r>
            <w:r>
              <w:t xml:space="preserve"> </w:t>
            </w:r>
            <w:r w:rsidRPr="00FF5361">
              <w:t>na</w:t>
            </w:r>
            <w:r>
              <w:t xml:space="preserve"> </w:t>
            </w:r>
            <w:r w:rsidRPr="00FF5361">
              <w:t>stručne</w:t>
            </w:r>
            <w:r>
              <w:t xml:space="preserve"> </w:t>
            </w:r>
            <w:r w:rsidRPr="00FF5361">
              <w:t>skupove u organizaciji</w:t>
            </w:r>
            <w:r>
              <w:t xml:space="preserve"> </w:t>
            </w:r>
            <w:r w:rsidRPr="00FF5361">
              <w:t>Ministarstva</w:t>
            </w:r>
            <w:r>
              <w:t xml:space="preserve"> </w:t>
            </w:r>
            <w:r w:rsidRPr="00FF5361">
              <w:t>i</w:t>
            </w:r>
            <w:r>
              <w:t xml:space="preserve"> </w:t>
            </w:r>
            <w:r w:rsidRPr="00FF5361">
              <w:t>Zavoda. Skupno</w:t>
            </w:r>
            <w:r>
              <w:t xml:space="preserve"> </w:t>
            </w:r>
            <w:r w:rsidRPr="00FF5361">
              <w:t xml:space="preserve">usavršavanje u školi </w:t>
            </w:r>
            <w:r>
              <w:t>–</w:t>
            </w:r>
            <w:r w:rsidRPr="00FF5361">
              <w:t xml:space="preserve"> predavanja</w:t>
            </w:r>
            <w:r>
              <w:t xml:space="preserve"> </w:t>
            </w:r>
            <w:r w:rsidRPr="00FF5361">
              <w:t>i</w:t>
            </w:r>
            <w:r>
              <w:t xml:space="preserve"> </w:t>
            </w:r>
            <w:r w:rsidRPr="00FF5361">
              <w:t>radionice, a nositeljitema</w:t>
            </w:r>
            <w:r>
              <w:t xml:space="preserve"> </w:t>
            </w:r>
            <w:r w:rsidRPr="00FF5361">
              <w:t>su</w:t>
            </w:r>
            <w:r>
              <w:t xml:space="preserve"> </w:t>
            </w:r>
            <w:r w:rsidRPr="00FF5361">
              <w:t>stručni</w:t>
            </w:r>
            <w:r>
              <w:t xml:space="preserve"> </w:t>
            </w:r>
            <w:r w:rsidRPr="00FF5361">
              <w:t>suradnici, učitelji</w:t>
            </w:r>
            <w:r>
              <w:t xml:space="preserve"> </w:t>
            </w:r>
            <w:r w:rsidRPr="00FF5361">
              <w:t>i</w:t>
            </w:r>
            <w:r>
              <w:t xml:space="preserve"> </w:t>
            </w:r>
            <w:r w:rsidRPr="00FF5361">
              <w:t>vjeroučitelj</w:t>
            </w:r>
          </w:p>
        </w:tc>
        <w:tc>
          <w:tcPr>
            <w:tcW w:w="2551" w:type="dxa"/>
          </w:tcPr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 xml:space="preserve">stručni suradnici </w:t>
            </w:r>
          </w:p>
          <w:p w:rsidR="00EA3FF9" w:rsidRDefault="00EA3FF9" w:rsidP="00EA3FF9">
            <w:r>
              <w:t>učitelji</w:t>
            </w:r>
          </w:p>
          <w:p w:rsidR="00EA3FF9" w:rsidRDefault="00EA3FF9" w:rsidP="00EA3FF9">
            <w:r>
              <w:t>nastavnici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12.</w:t>
            </w:r>
          </w:p>
        </w:tc>
        <w:tc>
          <w:tcPr>
            <w:tcW w:w="4253" w:type="dxa"/>
          </w:tcPr>
          <w:p w:rsidR="00EA3FF9" w:rsidRPr="00FF5361" w:rsidRDefault="00EA3FF9" w:rsidP="00EA3FF9">
            <w:r w:rsidRPr="00E708B9">
              <w:t>Organiziranje</w:t>
            </w:r>
            <w:r>
              <w:t xml:space="preserve"> </w:t>
            </w:r>
            <w:r w:rsidRPr="00E708B9">
              <w:t>dočeka</w:t>
            </w:r>
            <w:r>
              <w:t xml:space="preserve"> predškolaca, ispraćaja učenika devetog </w:t>
            </w:r>
            <w:r w:rsidRPr="00E708B9">
              <w:t>razreda</w:t>
            </w:r>
            <w:r>
              <w:t xml:space="preserve"> </w:t>
            </w:r>
            <w:r w:rsidRPr="00E708B9">
              <w:t>te</w:t>
            </w:r>
            <w:r>
              <w:t xml:space="preserve"> </w:t>
            </w:r>
            <w:r w:rsidRPr="00E708B9">
              <w:t>biranje</w:t>
            </w:r>
            <w:r>
              <w:t xml:space="preserve"> </w:t>
            </w:r>
            <w:r w:rsidRPr="00E708B9">
              <w:t>učenika</w:t>
            </w:r>
            <w:r>
              <w:t xml:space="preserve"> </w:t>
            </w:r>
            <w:r w:rsidRPr="00E708B9">
              <w:t>generacije</w:t>
            </w:r>
          </w:p>
        </w:tc>
        <w:tc>
          <w:tcPr>
            <w:tcW w:w="2551" w:type="dxa"/>
          </w:tcPr>
          <w:p w:rsidR="00EA3FF9" w:rsidRDefault="00EA3FF9" w:rsidP="00EA3FF9">
            <w:r>
              <w:t>rujan</w:t>
            </w:r>
          </w:p>
          <w:p w:rsidR="00EA3FF9" w:rsidRDefault="00EA3FF9" w:rsidP="00EA3FF9">
            <w:r>
              <w:t>svibanj</w:t>
            </w:r>
          </w:p>
          <w:p w:rsidR="00EA3FF9" w:rsidRPr="00FF5361" w:rsidRDefault="00EA3FF9" w:rsidP="00EA3FF9"/>
        </w:tc>
        <w:tc>
          <w:tcPr>
            <w:tcW w:w="2268" w:type="dxa"/>
          </w:tcPr>
          <w:p w:rsidR="00EA3FF9" w:rsidRDefault="00EA3FF9" w:rsidP="00EA3FF9">
            <w:r>
              <w:t>pedagog učitelji</w:t>
            </w:r>
          </w:p>
          <w:p w:rsidR="00EA3FF9" w:rsidRDefault="00EA3FF9" w:rsidP="00EA3FF9">
            <w:r>
              <w:t>razrednici nastavnici</w:t>
            </w:r>
          </w:p>
          <w:p w:rsidR="00EA3FF9" w:rsidRPr="00FF5361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lastRenderedPageBreak/>
              <w:t>13.</w:t>
            </w:r>
          </w:p>
        </w:tc>
        <w:tc>
          <w:tcPr>
            <w:tcW w:w="4253" w:type="dxa"/>
          </w:tcPr>
          <w:p w:rsidR="00EA3FF9" w:rsidRDefault="00EA3FF9" w:rsidP="00EA3FF9">
            <w:r w:rsidRPr="00093C32">
              <w:t>Organiziranje</w:t>
            </w:r>
            <w:r>
              <w:t xml:space="preserve"> </w:t>
            </w:r>
            <w:r w:rsidRPr="00093C32">
              <w:t>i</w:t>
            </w:r>
            <w:r>
              <w:t xml:space="preserve"> </w:t>
            </w:r>
            <w:r w:rsidRPr="00093C32">
              <w:t>analiza</w:t>
            </w:r>
            <w:r>
              <w:t xml:space="preserve"> </w:t>
            </w:r>
            <w:r w:rsidRPr="00093C32">
              <w:t>obilježavanja Dana škole, općine, Božića, Uskrsa, te</w:t>
            </w:r>
            <w:r>
              <w:t xml:space="preserve"> </w:t>
            </w:r>
            <w:r w:rsidRPr="00093C32">
              <w:t>svih</w:t>
            </w:r>
            <w:r>
              <w:t xml:space="preserve"> </w:t>
            </w:r>
            <w:r w:rsidRPr="00093C32">
              <w:t>ostalih</w:t>
            </w:r>
            <w:r>
              <w:t xml:space="preserve"> </w:t>
            </w:r>
            <w:r w:rsidRPr="00093C32">
              <w:t>značajnijih</w:t>
            </w:r>
            <w:r>
              <w:t xml:space="preserve"> </w:t>
            </w:r>
            <w:r w:rsidRPr="00093C32">
              <w:t>blagdana</w:t>
            </w:r>
          </w:p>
        </w:tc>
        <w:tc>
          <w:tcPr>
            <w:tcW w:w="2551" w:type="dxa"/>
          </w:tcPr>
          <w:p w:rsidR="00EA3FF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pPr>
              <w:tabs>
                <w:tab w:val="left" w:pos="450"/>
              </w:tabs>
            </w:pPr>
            <w:r>
              <w:t>ravnatelj stručni suradnici učitelji</w:t>
            </w:r>
          </w:p>
          <w:p w:rsidR="00EA3FF9" w:rsidRDefault="00EA3FF9" w:rsidP="00EA3FF9">
            <w:pPr>
              <w:tabs>
                <w:tab w:val="left" w:pos="450"/>
              </w:tabs>
            </w:pPr>
            <w:r>
              <w:t>nastavnici Učiteljsko vijeće</w:t>
            </w:r>
          </w:p>
        </w:tc>
      </w:tr>
      <w:tr w:rsidR="00EA3FF9" w:rsidTr="00EA3FF9">
        <w:trPr>
          <w:trHeight w:val="773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14.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Izvješća</w:t>
            </w:r>
            <w:r>
              <w:t xml:space="preserve"> </w:t>
            </w:r>
            <w:r w:rsidRPr="00E708B9">
              <w:t>učitelja</w:t>
            </w:r>
            <w:r>
              <w:t xml:space="preserve"> </w:t>
            </w:r>
            <w:r w:rsidRPr="00E708B9">
              <w:t>sa</w:t>
            </w:r>
            <w:r>
              <w:t xml:space="preserve"> </w:t>
            </w:r>
            <w:r w:rsidRPr="00E708B9">
              <w:t>stručnih</w:t>
            </w:r>
            <w:r>
              <w:t xml:space="preserve"> </w:t>
            </w:r>
            <w:r w:rsidRPr="00E708B9">
              <w:t>skupova</w:t>
            </w:r>
            <w:r>
              <w:t xml:space="preserve"> </w:t>
            </w:r>
            <w:r w:rsidRPr="00E708B9">
              <w:t>i</w:t>
            </w:r>
            <w:r>
              <w:t xml:space="preserve"> </w:t>
            </w:r>
            <w:r w:rsidRPr="00E708B9">
              <w:t>ravnatelja</w:t>
            </w:r>
            <w:r>
              <w:t xml:space="preserve"> </w:t>
            </w:r>
            <w:r w:rsidRPr="00E708B9">
              <w:t>sa</w:t>
            </w:r>
            <w:r>
              <w:t xml:space="preserve"> </w:t>
            </w:r>
            <w:r w:rsidRPr="00E708B9">
              <w:t>stručnog</w:t>
            </w:r>
            <w:r>
              <w:t xml:space="preserve"> </w:t>
            </w:r>
            <w:r w:rsidRPr="00E708B9">
              <w:t>skupa</w:t>
            </w:r>
            <w:r>
              <w:t xml:space="preserve"> </w:t>
            </w:r>
            <w:r w:rsidRPr="00E708B9">
              <w:t>ravnatelja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Učitelji ravnatelj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15.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Informiranje o promjenama u školskom</w:t>
            </w:r>
            <w:r>
              <w:t xml:space="preserve"> </w:t>
            </w:r>
            <w:r w:rsidRPr="00E708B9">
              <w:t>sustavu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16.</w:t>
            </w:r>
          </w:p>
        </w:tc>
        <w:tc>
          <w:tcPr>
            <w:tcW w:w="4253" w:type="dxa"/>
          </w:tcPr>
          <w:p w:rsidR="00EA3FF9" w:rsidRPr="00E708B9" w:rsidRDefault="00EA3FF9" w:rsidP="00EA3FF9">
            <w:r>
              <w:t>Planiranje ekskurzija učenika 9.r. te školskih izleta i terenske nastave</w:t>
            </w:r>
          </w:p>
        </w:tc>
        <w:tc>
          <w:tcPr>
            <w:tcW w:w="2551" w:type="dxa"/>
          </w:tcPr>
          <w:p w:rsidR="00EA3FF9" w:rsidRDefault="00EA3FF9" w:rsidP="00EA3FF9">
            <w:r>
              <w:t xml:space="preserve"> rujan</w:t>
            </w:r>
          </w:p>
          <w:p w:rsidR="00EA3FF9" w:rsidRPr="00E708B9" w:rsidRDefault="00EA3FF9" w:rsidP="00EA3FF9"/>
        </w:tc>
        <w:tc>
          <w:tcPr>
            <w:tcW w:w="2268" w:type="dxa"/>
          </w:tcPr>
          <w:p w:rsidR="00EA3FF9" w:rsidRDefault="00EA3FF9" w:rsidP="00EA3FF9">
            <w:r>
              <w:t>razrednici učitelji</w:t>
            </w:r>
          </w:p>
          <w:p w:rsidR="00EA3FF9" w:rsidRDefault="00EA3FF9" w:rsidP="00EA3FF9">
            <w:r>
              <w:t>pedagog ravnatelj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17.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Organizacija</w:t>
            </w:r>
            <w:r>
              <w:t xml:space="preserve"> </w:t>
            </w:r>
            <w:r w:rsidRPr="00E708B9">
              <w:t>sudjelovanja</w:t>
            </w:r>
            <w:r>
              <w:t xml:space="preserve"> </w:t>
            </w:r>
            <w:r w:rsidRPr="00E708B9">
              <w:t>učenika u natjecanjima</w:t>
            </w:r>
            <w:r>
              <w:t xml:space="preserve"> </w:t>
            </w:r>
            <w:r w:rsidRPr="00E708B9">
              <w:t>na</w:t>
            </w:r>
            <w:r>
              <w:t xml:space="preserve"> </w:t>
            </w:r>
            <w:r w:rsidRPr="00E708B9">
              <w:t>različitim</w:t>
            </w:r>
            <w:r>
              <w:t xml:space="preserve"> </w:t>
            </w:r>
            <w:r w:rsidRPr="00E708B9">
              <w:t>razinama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 razrednici</w:t>
            </w:r>
          </w:p>
          <w:p w:rsidR="00EA3FF9" w:rsidRPr="00E708B9" w:rsidRDefault="00EA3FF9" w:rsidP="00EA3FF9">
            <w:r>
              <w:t>učitelji 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18.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Godišnji plan i program rada</w:t>
            </w:r>
            <w:r>
              <w:t xml:space="preserve"> </w:t>
            </w:r>
            <w:r w:rsidRPr="00E708B9">
              <w:t>škole u šk. 2024./2025. g. (analiza</w:t>
            </w:r>
            <w:r>
              <w:t xml:space="preserve"> </w:t>
            </w:r>
            <w:r w:rsidRPr="00E708B9">
              <w:t>realizacije)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lipanj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>stručni suradnici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19.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Analiza</w:t>
            </w:r>
            <w:r>
              <w:t xml:space="preserve"> </w:t>
            </w:r>
            <w:r w:rsidRPr="00E708B9">
              <w:t>izvješća</w:t>
            </w:r>
            <w:r>
              <w:t xml:space="preserve"> </w:t>
            </w:r>
            <w:r w:rsidRPr="00E708B9">
              <w:t>ravnatelja</w:t>
            </w:r>
            <w:r>
              <w:t xml:space="preserve"> </w:t>
            </w:r>
            <w:r w:rsidRPr="00E708B9">
              <w:t>na</w:t>
            </w:r>
            <w:r>
              <w:t xml:space="preserve"> </w:t>
            </w:r>
            <w:r w:rsidRPr="00E708B9">
              <w:t>kraju</w:t>
            </w:r>
            <w:r>
              <w:t xml:space="preserve"> </w:t>
            </w:r>
            <w:r w:rsidRPr="00E708B9">
              <w:t>nastavne</w:t>
            </w:r>
            <w:r>
              <w:t xml:space="preserve"> </w:t>
            </w:r>
            <w:r w:rsidRPr="00E708B9">
              <w:t>godine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lipanj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20.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Organizacija, provedba</w:t>
            </w:r>
            <w:r>
              <w:t xml:space="preserve">  </w:t>
            </w:r>
            <w:r w:rsidRPr="00E708B9">
              <w:t>i</w:t>
            </w:r>
            <w:r>
              <w:t xml:space="preserve"> </w:t>
            </w:r>
            <w:r w:rsidRPr="00E708B9">
              <w:t>analiza</w:t>
            </w:r>
            <w:r>
              <w:t xml:space="preserve"> </w:t>
            </w:r>
            <w:r w:rsidRPr="00E708B9">
              <w:t>rezultata</w:t>
            </w:r>
            <w:r>
              <w:t xml:space="preserve"> </w:t>
            </w:r>
            <w:r w:rsidRPr="00E708B9">
              <w:t>popravnih</w:t>
            </w:r>
            <w:r>
              <w:t xml:space="preserve"> </w:t>
            </w:r>
            <w:r w:rsidRPr="00E708B9">
              <w:t>ispita u I. i II. Ispitnom</w:t>
            </w:r>
            <w:r>
              <w:t xml:space="preserve"> </w:t>
            </w:r>
            <w:r w:rsidRPr="00E708B9">
              <w:t>roku</w:t>
            </w:r>
          </w:p>
        </w:tc>
        <w:tc>
          <w:tcPr>
            <w:tcW w:w="2551" w:type="dxa"/>
          </w:tcPr>
          <w:p w:rsidR="00EA3FF9" w:rsidRDefault="00EA3FF9" w:rsidP="00EA3FF9">
            <w:r>
              <w:t>lipanj</w:t>
            </w:r>
          </w:p>
          <w:p w:rsidR="00EA3FF9" w:rsidRPr="00E708B9" w:rsidRDefault="00EA3FF9" w:rsidP="00EA3FF9">
            <w:r>
              <w:t>kolovoz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 razrednici nastavnici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21.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Analiza</w:t>
            </w:r>
            <w:r>
              <w:t xml:space="preserve"> </w:t>
            </w:r>
            <w:r w:rsidRPr="00E708B9">
              <w:t>uspjeha</w:t>
            </w:r>
            <w:r>
              <w:t xml:space="preserve"> </w:t>
            </w:r>
            <w:r w:rsidRPr="00E708B9">
              <w:t>učenika</w:t>
            </w:r>
            <w:r>
              <w:t xml:space="preserve"> </w:t>
            </w:r>
            <w:r w:rsidRPr="00E708B9">
              <w:t>na</w:t>
            </w:r>
            <w:r>
              <w:t xml:space="preserve"> </w:t>
            </w:r>
            <w:r w:rsidRPr="00E708B9">
              <w:t>kraju</w:t>
            </w:r>
            <w:r>
              <w:t xml:space="preserve"> </w:t>
            </w:r>
            <w:r w:rsidRPr="00E708B9">
              <w:t>školske</w:t>
            </w:r>
            <w:r>
              <w:t xml:space="preserve"> </w:t>
            </w:r>
            <w:r w:rsidRPr="00E708B9">
              <w:t>godin</w:t>
            </w:r>
            <w:r>
              <w:t>e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lipanj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>stručni suradnici</w:t>
            </w:r>
          </w:p>
          <w:p w:rsidR="00EA3FF9" w:rsidRPr="00E708B9" w:rsidRDefault="00EA3FF9" w:rsidP="00EA3FF9">
            <w:r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22.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Pripreme</w:t>
            </w:r>
            <w:r>
              <w:t xml:space="preserve"> </w:t>
            </w:r>
            <w:r w:rsidRPr="00E708B9">
              <w:t>za</w:t>
            </w:r>
            <w:r>
              <w:t xml:space="preserve"> </w:t>
            </w:r>
            <w:r w:rsidRPr="00E708B9">
              <w:t>novu</w:t>
            </w:r>
            <w:r>
              <w:t xml:space="preserve"> </w:t>
            </w:r>
            <w:r w:rsidRPr="00E708B9">
              <w:t>školsku</w:t>
            </w:r>
            <w:r>
              <w:t xml:space="preserve"> </w:t>
            </w:r>
            <w:r w:rsidRPr="00E708B9">
              <w:t>godinu</w:t>
            </w:r>
          </w:p>
          <w:p w:rsidR="00EA3FF9" w:rsidRPr="00E708B9" w:rsidRDefault="00EA3FF9" w:rsidP="00EA3FF9"/>
        </w:tc>
        <w:tc>
          <w:tcPr>
            <w:tcW w:w="2551" w:type="dxa"/>
          </w:tcPr>
          <w:p w:rsidR="00EA3FF9" w:rsidRDefault="00EA3FF9" w:rsidP="00EA3FF9">
            <w:r>
              <w:t>kolovoz</w:t>
            </w:r>
          </w:p>
          <w:p w:rsidR="00EA3FF9" w:rsidRPr="00E708B9" w:rsidRDefault="00EA3FF9" w:rsidP="00EA3FF9">
            <w:r>
              <w:t>rujan</w:t>
            </w:r>
          </w:p>
        </w:tc>
        <w:tc>
          <w:tcPr>
            <w:tcW w:w="2268" w:type="dxa"/>
          </w:tcPr>
          <w:p w:rsidR="00EA3FF9" w:rsidRPr="00E708B9" w:rsidRDefault="008A5BE0" w:rsidP="00EA3FF9">
            <w:r>
              <w:t>ravnatelj str. suradn.</w:t>
            </w:r>
            <w:r w:rsidR="00EA3FF9">
              <w:t xml:space="preserve"> </w:t>
            </w:r>
            <w:r>
              <w:t xml:space="preserve"> i </w:t>
            </w:r>
            <w:r w:rsidR="00EA3FF9">
              <w:t xml:space="preserve">aktivi učitelji </w:t>
            </w:r>
            <w:r>
              <w:t xml:space="preserve">i </w:t>
            </w:r>
            <w:r w:rsidR="00EA3FF9">
              <w:t>Učiteljsko vijeće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23.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Suradnja s roditeljima</w:t>
            </w:r>
          </w:p>
          <w:p w:rsidR="00EA3FF9" w:rsidRPr="00E708B9" w:rsidRDefault="00EA3FF9" w:rsidP="00EA3FF9"/>
        </w:tc>
        <w:tc>
          <w:tcPr>
            <w:tcW w:w="2551" w:type="dxa"/>
          </w:tcPr>
          <w:p w:rsidR="00EA3FF9" w:rsidRPr="00E708B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 pedagog učitelji razrednici</w:t>
            </w:r>
          </w:p>
          <w:p w:rsidR="00EA3FF9" w:rsidRDefault="00EA3FF9" w:rsidP="00EA3FF9">
            <w:r>
              <w:t>Vijeće roditelja</w:t>
            </w:r>
          </w:p>
        </w:tc>
      </w:tr>
      <w:tr w:rsidR="00EA3FF9" w:rsidTr="00EA3FF9"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24.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Suradnja s izvanškolskim</w:t>
            </w:r>
            <w:r>
              <w:t xml:space="preserve"> </w:t>
            </w:r>
            <w:r w:rsidRPr="00E708B9">
              <w:t>ustanovama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tijekom školske godine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>stručni suradnici</w:t>
            </w:r>
          </w:p>
        </w:tc>
      </w:tr>
      <w:tr w:rsidR="00EA3FF9" w:rsidTr="00EA3FF9">
        <w:trPr>
          <w:trHeight w:val="692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25.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Donošenje</w:t>
            </w:r>
            <w:r>
              <w:t xml:space="preserve"> </w:t>
            </w:r>
            <w:r w:rsidRPr="00E708B9">
              <w:t>odluke o Nacrtu</w:t>
            </w:r>
            <w:r>
              <w:t xml:space="preserve"> </w:t>
            </w:r>
            <w:r w:rsidRPr="00E708B9">
              <w:t>stručnog</w:t>
            </w:r>
            <w:r>
              <w:t xml:space="preserve"> </w:t>
            </w:r>
            <w:r w:rsidRPr="00E708B9">
              <w:t>usavršavanja</w:t>
            </w:r>
            <w:r>
              <w:t xml:space="preserve"> </w:t>
            </w:r>
            <w:r w:rsidRPr="00E708B9">
              <w:t>učitelj</w:t>
            </w:r>
            <w:r>
              <w:t>a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rujan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>Učiteljsko vijeće</w:t>
            </w:r>
          </w:p>
        </w:tc>
      </w:tr>
      <w:tr w:rsidR="00EA3FF9" w:rsidTr="00EA3FF9">
        <w:trPr>
          <w:trHeight w:val="665"/>
        </w:trPr>
        <w:tc>
          <w:tcPr>
            <w:tcW w:w="675" w:type="dxa"/>
          </w:tcPr>
          <w:p w:rsidR="00EA3FF9" w:rsidRDefault="00EA3FF9" w:rsidP="00EA3FF9">
            <w:pPr>
              <w:spacing w:line="360" w:lineRule="auto"/>
            </w:pPr>
            <w:r>
              <w:t>26.</w:t>
            </w:r>
          </w:p>
        </w:tc>
        <w:tc>
          <w:tcPr>
            <w:tcW w:w="4253" w:type="dxa"/>
          </w:tcPr>
          <w:p w:rsidR="00EA3FF9" w:rsidRPr="00E708B9" w:rsidRDefault="00EA3FF9" w:rsidP="00EA3FF9">
            <w:r w:rsidRPr="00E708B9">
              <w:t>Analiza</w:t>
            </w:r>
            <w:r>
              <w:t xml:space="preserve"> </w:t>
            </w:r>
            <w:r w:rsidRPr="00E708B9">
              <w:t>rada</w:t>
            </w:r>
            <w:r>
              <w:t xml:space="preserve"> </w:t>
            </w:r>
            <w:r w:rsidRPr="00E708B9">
              <w:t>razrednika</w:t>
            </w:r>
            <w:r>
              <w:t xml:space="preserve"> </w:t>
            </w:r>
            <w:r w:rsidRPr="00E708B9">
              <w:t>i</w:t>
            </w:r>
            <w:r>
              <w:t xml:space="preserve"> </w:t>
            </w:r>
            <w:r w:rsidRPr="00E708B9">
              <w:t>razrednih</w:t>
            </w:r>
            <w:r>
              <w:t xml:space="preserve"> </w:t>
            </w:r>
            <w:r w:rsidRPr="00E708B9">
              <w:t>vijeća</w:t>
            </w:r>
          </w:p>
        </w:tc>
        <w:tc>
          <w:tcPr>
            <w:tcW w:w="2551" w:type="dxa"/>
          </w:tcPr>
          <w:p w:rsidR="00EA3FF9" w:rsidRPr="00E708B9" w:rsidRDefault="00EA3FF9" w:rsidP="00EA3FF9">
            <w:r>
              <w:t>lipanj</w:t>
            </w:r>
          </w:p>
        </w:tc>
        <w:tc>
          <w:tcPr>
            <w:tcW w:w="2268" w:type="dxa"/>
          </w:tcPr>
          <w:p w:rsidR="00EA3FF9" w:rsidRDefault="00EA3FF9" w:rsidP="00EA3FF9">
            <w:r>
              <w:t>ravnatelj</w:t>
            </w:r>
          </w:p>
          <w:p w:rsidR="00EA3FF9" w:rsidRDefault="00EA3FF9" w:rsidP="00EA3FF9">
            <w:r>
              <w:t>Učiteljsko vijeće</w:t>
            </w:r>
          </w:p>
        </w:tc>
      </w:tr>
    </w:tbl>
    <w:p w:rsidR="00EA3FF9" w:rsidRPr="00171343" w:rsidRDefault="00EA3FF9" w:rsidP="00EA3FF9">
      <w:pPr>
        <w:spacing w:line="360" w:lineRule="auto"/>
      </w:pPr>
    </w:p>
    <w:p w:rsidR="00EA3FF9" w:rsidRPr="00171343" w:rsidRDefault="00EA3FF9" w:rsidP="00EA3FF9">
      <w:pPr>
        <w:spacing w:line="360" w:lineRule="auto"/>
      </w:pPr>
    </w:p>
    <w:p w:rsidR="00EA3FF9" w:rsidRDefault="00EA3FF9" w:rsidP="00EA3FF9"/>
    <w:p w:rsidR="005C5572" w:rsidRPr="000272E1" w:rsidRDefault="005C5572" w:rsidP="005C5572">
      <w:pPr>
        <w:ind w:firstLine="720"/>
        <w:jc w:val="both"/>
      </w:pPr>
    </w:p>
    <w:p w:rsidR="005C5572" w:rsidRPr="00F90425" w:rsidRDefault="005C5572" w:rsidP="00965DB8">
      <w:pPr>
        <w:shd w:val="clear" w:color="auto" w:fill="FFFFFF"/>
        <w:ind w:firstLine="708"/>
        <w:jc w:val="both"/>
        <w:rPr>
          <w:b/>
          <w:iCs/>
          <w:u w:val="single"/>
        </w:rPr>
      </w:pPr>
    </w:p>
    <w:p w:rsidR="00004404" w:rsidRPr="00F90425" w:rsidRDefault="00004404" w:rsidP="00D22564">
      <w:pPr>
        <w:shd w:val="clear" w:color="auto" w:fill="FFFFFF"/>
        <w:rPr>
          <w:iCs/>
        </w:rPr>
      </w:pPr>
    </w:p>
    <w:p w:rsidR="008A5BE0" w:rsidRDefault="008A5BE0">
      <w:pPr>
        <w:rPr>
          <w:b/>
        </w:rPr>
      </w:pPr>
      <w:r>
        <w:rPr>
          <w:b/>
        </w:rPr>
        <w:br w:type="page"/>
      </w:r>
    </w:p>
    <w:p w:rsidR="00180543" w:rsidRPr="00F90425" w:rsidRDefault="00445A16" w:rsidP="00180543">
      <w:pPr>
        <w:ind w:firstLine="567"/>
        <w:jc w:val="both"/>
        <w:rPr>
          <w:b/>
        </w:rPr>
      </w:pPr>
      <w:r>
        <w:rPr>
          <w:b/>
        </w:rPr>
        <w:lastRenderedPageBreak/>
        <w:t>7.8</w:t>
      </w:r>
      <w:r w:rsidR="00180543" w:rsidRPr="00F90425">
        <w:rPr>
          <w:b/>
        </w:rPr>
        <w:t>. Plan i</w:t>
      </w:r>
      <w:r w:rsidR="00CB43AE" w:rsidRPr="00F90425">
        <w:rPr>
          <w:b/>
        </w:rPr>
        <w:t xml:space="preserve"> program rada Razrednog vijeća</w:t>
      </w:r>
    </w:p>
    <w:p w:rsidR="00180543" w:rsidRPr="00F90425" w:rsidRDefault="00180543" w:rsidP="006A46F7">
      <w:pPr>
        <w:jc w:val="both"/>
      </w:pPr>
    </w:p>
    <w:p w:rsidR="00180543" w:rsidRPr="00084AC1" w:rsidRDefault="00180543" w:rsidP="00180543">
      <w:pPr>
        <w:ind w:firstLine="720"/>
        <w:jc w:val="both"/>
      </w:pPr>
      <w:r w:rsidRPr="00F90425">
        <w:t xml:space="preserve">Razredno vijeće čine svi učitelji koji izvode nastavu u određenom </w:t>
      </w:r>
      <w:r w:rsidRPr="007C2449">
        <w:t>razredu</w:t>
      </w:r>
      <w:r w:rsidR="003A0AA4" w:rsidRPr="007C2449">
        <w:t>,</w:t>
      </w:r>
      <w:r w:rsidRPr="007C2449">
        <w:t xml:space="preserve"> a</w:t>
      </w:r>
      <w:r w:rsidRPr="00F90425">
        <w:t xml:space="preserve"> njegovim radom rukovodi jedan od razrednika što ga imenuje UV. Sadržaj </w:t>
      </w:r>
      <w:r w:rsidRPr="00084AC1">
        <w:t>rada u funkciji</w:t>
      </w:r>
      <w:r w:rsidR="00F337C5" w:rsidRPr="00084AC1">
        <w:t xml:space="preserve"> je</w:t>
      </w:r>
      <w:r w:rsidRPr="00084AC1">
        <w:t xml:space="preserve"> poboljšanja uspjeha. </w:t>
      </w:r>
    </w:p>
    <w:p w:rsidR="00E57F51" w:rsidRPr="00F90425" w:rsidRDefault="00E57F51" w:rsidP="00E57F51">
      <w:pPr>
        <w:ind w:firstLine="720"/>
        <w:jc w:val="both"/>
      </w:pPr>
      <w:r w:rsidRPr="00084AC1">
        <w:t>U suradnji s ravnateljem i pedagogom</w:t>
      </w:r>
      <w:r w:rsidR="003A0AA4" w:rsidRPr="00084AC1">
        <w:t>,</w:t>
      </w:r>
      <w:r w:rsidR="00084AC1" w:rsidRPr="00084AC1">
        <w:t xml:space="preserve"> </w:t>
      </w:r>
      <w:r w:rsidR="007C2449" w:rsidRPr="00084AC1">
        <w:t>po potrebi održava sjedni</w:t>
      </w:r>
      <w:r w:rsidR="007C2449" w:rsidRPr="007C2449">
        <w:t>ce</w:t>
      </w:r>
      <w:r w:rsidRPr="007C2449">
        <w:t>.</w:t>
      </w:r>
      <w:r w:rsidRPr="00F90425">
        <w:t xml:space="preserve"> Sadržaji sjednica moraju biti vezani za prevenciju neuspjeha i postizanje što boljih rezultata u školi.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Neposredna briga za odgojno-obrazovni rad u razredno</w:t>
      </w:r>
      <w:r w:rsidR="00D22564" w:rsidRPr="00F90425">
        <w:t xml:space="preserve">m odjelu, tematsko planiranje 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Organiziranje izvannastavnih i izvanškolskih aktivnosti, dodatnog rada i dopunske nastave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Predlaganje plana i organizacija učeničkih izleta i ekskurzija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Koordiniranje rada svih učitelja – članova RV-a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 xml:space="preserve">Suradnja s roditeljima (starateljima) učenika, roditelji suradnici u učioničkoj i </w:t>
      </w:r>
      <w:r w:rsidR="007C2449" w:rsidRPr="00084AC1">
        <w:t>izvanučioničnoj</w:t>
      </w:r>
      <w:r w:rsidR="00084AC1" w:rsidRPr="00084AC1">
        <w:t xml:space="preserve"> </w:t>
      </w:r>
      <w:r w:rsidRPr="00084AC1">
        <w:t>nastavi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Sustavno pružanje potrebne pomoći učenicima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Kontinuirano praćenje rezultata rada učenika, posebno učenika s teškoćama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Upoznavanje uvjeta života i rada učenika i prijedlog mjera za njihovo poboljšavanje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Analiza izvješća razrednika što ga podnosi Učiteljskom vijeću</w:t>
      </w:r>
    </w:p>
    <w:p w:rsidR="008C5399" w:rsidRPr="00F90425" w:rsidRDefault="008C5399" w:rsidP="00822747">
      <w:pPr>
        <w:numPr>
          <w:ilvl w:val="0"/>
          <w:numId w:val="6"/>
        </w:numPr>
        <w:jc w:val="both"/>
      </w:pPr>
      <w:r w:rsidRPr="00F90425">
        <w:t>Utvrđivanje općeg uspjeha učenika</w:t>
      </w:r>
    </w:p>
    <w:p w:rsidR="008C5399" w:rsidRPr="00F90425" w:rsidRDefault="008C5399" w:rsidP="008C5399">
      <w:pPr>
        <w:ind w:firstLine="720"/>
        <w:jc w:val="both"/>
      </w:pPr>
      <w:r w:rsidRPr="00F90425">
        <w:t>Plan rada Razrednog vijeća sastavni je dio plana rada razrednog odjela i obveza je razrednika pripremiti ga i u dnevnik evidentirati njegovu realizaciju. Plan se realizira na redovitim i izvanrednim sjednicama.</w:t>
      </w:r>
    </w:p>
    <w:p w:rsidR="00445A16" w:rsidRDefault="00445A16" w:rsidP="00881B7B">
      <w:pPr>
        <w:ind w:firstLine="720"/>
        <w:jc w:val="both"/>
      </w:pPr>
    </w:p>
    <w:p w:rsidR="00445A16" w:rsidRPr="00445A16" w:rsidRDefault="00445A16" w:rsidP="00881B7B">
      <w:pPr>
        <w:ind w:firstLine="720"/>
        <w:jc w:val="both"/>
        <w:rPr>
          <w:b/>
        </w:rPr>
      </w:pPr>
      <w:r w:rsidRPr="00445A16">
        <w:rPr>
          <w:b/>
        </w:rPr>
        <w:t>7.9. Plan i program rada odjeljenske zajednice</w:t>
      </w:r>
    </w:p>
    <w:p w:rsidR="00445A16" w:rsidRDefault="00445A16" w:rsidP="00881B7B">
      <w:pPr>
        <w:ind w:firstLine="720"/>
        <w:jc w:val="both"/>
      </w:pPr>
    </w:p>
    <w:p w:rsidR="00881B7B" w:rsidRPr="00F90425" w:rsidRDefault="00F337C5" w:rsidP="00881B7B">
      <w:pPr>
        <w:ind w:firstLine="720"/>
        <w:jc w:val="both"/>
      </w:pPr>
      <w:r w:rsidRPr="00084AC1">
        <w:t>Odjeljensko</w:t>
      </w:r>
      <w:r w:rsidR="000F3EBB" w:rsidRPr="00084AC1">
        <w:t xml:space="preserve"> vijeće čine svi učitelji koji izvode nastavu u dotičnom razrednom odjelu. Stručni voditelj </w:t>
      </w:r>
      <w:r w:rsidRPr="00084AC1">
        <w:t>odjeljen</w:t>
      </w:r>
      <w:r w:rsidR="000F3EBB" w:rsidRPr="00084AC1">
        <w:t>skog</w:t>
      </w:r>
      <w:r w:rsidR="000F3EBB" w:rsidRPr="00F90425">
        <w:t xml:space="preserve"> vijeća je razrednik koji vodi odjel. Sadržaj rada mora biti u funkciji poboljšanja uspjeha.</w:t>
      </w:r>
      <w:r>
        <w:t xml:space="preserve"> Određuje se broj sjednica </w:t>
      </w:r>
      <w:r w:rsidRPr="00084AC1">
        <w:t>odjeljen</w:t>
      </w:r>
      <w:r w:rsidR="000F3EBB" w:rsidRPr="00084AC1">
        <w:t>skih vijeća, a najmanje pet puta godišnje.</w:t>
      </w:r>
      <w:r w:rsidR="00881B7B" w:rsidRPr="00084AC1">
        <w:t xml:space="preserve"> U ovom dijelu planira se: sadržaj rada odjel</w:t>
      </w:r>
      <w:r w:rsidRPr="00084AC1">
        <w:t xml:space="preserve">jenskih </w:t>
      </w:r>
      <w:r w:rsidR="00881B7B" w:rsidRPr="00084AC1">
        <w:t>zajednica</w:t>
      </w:r>
      <w:r w:rsidR="00881B7B" w:rsidRPr="00F90425">
        <w:t>, predviđaju se vrijeme, ciljevi i načini realizacije planiranih sadržaja. Planirano je</w:t>
      </w:r>
      <w:r w:rsidR="00A32D61">
        <w:t xml:space="preserve"> u svim razrednim knjigama od I</w:t>
      </w:r>
      <w:r w:rsidR="00881B7B" w:rsidRPr="00F90425">
        <w:t xml:space="preserve"> do </w:t>
      </w:r>
      <w:r w:rsidR="00471D4B" w:rsidRPr="00F90425">
        <w:t>IX</w:t>
      </w:r>
      <w:r w:rsidR="00881B7B" w:rsidRPr="00F90425">
        <w:t xml:space="preserve"> razreda.</w:t>
      </w:r>
    </w:p>
    <w:p w:rsidR="00424FCA" w:rsidRPr="00F90425" w:rsidRDefault="00424FCA" w:rsidP="0051180C">
      <w:pPr>
        <w:pStyle w:val="Naslov1"/>
        <w:shd w:val="clear" w:color="auto" w:fill="FFFFFF"/>
        <w:ind w:firstLine="708"/>
        <w:jc w:val="left"/>
        <w:rPr>
          <w:iCs/>
          <w:sz w:val="24"/>
          <w:u w:val="single"/>
        </w:rPr>
      </w:pPr>
    </w:p>
    <w:p w:rsidR="00BC35A7" w:rsidRPr="00F90425" w:rsidRDefault="006309DA" w:rsidP="0051180C">
      <w:pPr>
        <w:pStyle w:val="Naslov1"/>
        <w:shd w:val="clear" w:color="auto" w:fill="FFFFFF"/>
        <w:ind w:firstLine="708"/>
        <w:jc w:val="left"/>
        <w:rPr>
          <w:iCs/>
          <w:sz w:val="24"/>
          <w:u w:val="single"/>
        </w:rPr>
      </w:pPr>
      <w:r w:rsidRPr="00F90425">
        <w:rPr>
          <w:iCs/>
          <w:sz w:val="24"/>
          <w:u w:val="single"/>
        </w:rPr>
        <w:t>Sadržaj rada:</w:t>
      </w:r>
    </w:p>
    <w:p w:rsidR="00BC35A7" w:rsidRPr="00F90425" w:rsidRDefault="00BC35A7" w:rsidP="00BC35A7">
      <w:pPr>
        <w:jc w:val="both"/>
        <w:rPr>
          <w:u w:val="single"/>
        </w:rPr>
      </w:pPr>
    </w:p>
    <w:p w:rsidR="00BC35A7" w:rsidRPr="00F90425" w:rsidRDefault="00ED2CB7" w:rsidP="00CA274D">
      <w:pPr>
        <w:jc w:val="both"/>
        <w:rPr>
          <w:lang w:val="de-DE"/>
        </w:rPr>
      </w:pPr>
      <w:r w:rsidRPr="00F90425">
        <w:rPr>
          <w:lang w:val="de-DE"/>
        </w:rPr>
        <w:tab/>
        <w:t>1. Sjednica: 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sve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odjele</w:t>
      </w:r>
    </w:p>
    <w:p w:rsidR="00BC35A7" w:rsidRPr="00084AC1" w:rsidRDefault="004B6207" w:rsidP="00CA274D">
      <w:pPr>
        <w:jc w:val="both"/>
        <w:rPr>
          <w:lang w:val="de-DE"/>
        </w:rPr>
      </w:pPr>
      <w:r w:rsidRPr="00F90425">
        <w:rPr>
          <w:lang w:val="de-DE"/>
        </w:rPr>
        <w:t>Analiza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odgojno-obrazovne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situacije u školi na prelasku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iz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razredne u predmetnu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nastavu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="007125C5" w:rsidRPr="00F90425">
        <w:rPr>
          <w:lang w:val="de-DE"/>
        </w:rPr>
        <w:t>Obavijest</w:t>
      </w:r>
      <w:r w:rsidR="0096669C">
        <w:rPr>
          <w:lang w:val="de-DE"/>
        </w:rPr>
        <w:t xml:space="preserve"> </w:t>
      </w:r>
      <w:r w:rsidR="007125C5" w:rsidRPr="00F90425">
        <w:rPr>
          <w:lang w:val="de-DE"/>
        </w:rPr>
        <w:t>učiteljima</w:t>
      </w:r>
      <w:r w:rsidRPr="00F90425">
        <w:rPr>
          <w:lang w:val="de-DE"/>
        </w:rPr>
        <w:t xml:space="preserve"> o općim i posebnim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uspjesima i teškoćama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razrednih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te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posebnim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pedagoškim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mjerama</w:t>
      </w:r>
      <w:r w:rsidR="0096669C">
        <w:rPr>
          <w:lang w:val="de-DE"/>
        </w:rPr>
        <w:t xml:space="preserve"> </w:t>
      </w:r>
      <w:r w:rsidR="00CA274D" w:rsidRPr="00F90425">
        <w:rPr>
          <w:lang w:val="de-DE"/>
        </w:rPr>
        <w:t>za</w:t>
      </w:r>
      <w:r w:rsidR="0096669C">
        <w:rPr>
          <w:lang w:val="de-DE"/>
        </w:rPr>
        <w:t xml:space="preserve"> </w:t>
      </w:r>
      <w:r w:rsidR="00CA274D" w:rsidRPr="00F90425">
        <w:rPr>
          <w:lang w:val="de-DE"/>
        </w:rPr>
        <w:t>unap</w:t>
      </w:r>
      <w:r w:rsidR="00CA274D" w:rsidRPr="00084AC1">
        <w:rPr>
          <w:lang w:val="de-DE"/>
        </w:rPr>
        <w:t>r</w:t>
      </w:r>
      <w:r w:rsidR="0096669C" w:rsidRPr="00084AC1">
        <w:rPr>
          <w:lang w:val="de-DE"/>
        </w:rPr>
        <w:t>j</w:t>
      </w:r>
      <w:r w:rsidR="00CA274D" w:rsidRPr="00084AC1">
        <w:rPr>
          <w:lang w:val="de-DE"/>
        </w:rPr>
        <w:t>eđivanje</w:t>
      </w:r>
      <w:r w:rsidR="0096669C" w:rsidRPr="00084AC1">
        <w:rPr>
          <w:lang w:val="de-DE"/>
        </w:rPr>
        <w:t xml:space="preserve"> </w:t>
      </w:r>
      <w:r w:rsidR="00CA274D" w:rsidRPr="00084AC1">
        <w:rPr>
          <w:lang w:val="de-DE"/>
        </w:rPr>
        <w:t>odgojno-obrazovnog</w:t>
      </w:r>
      <w:r w:rsidR="0096669C" w:rsidRPr="00084AC1">
        <w:rPr>
          <w:lang w:val="de-DE"/>
        </w:rPr>
        <w:t xml:space="preserve"> </w:t>
      </w:r>
      <w:r w:rsidR="009266CB" w:rsidRPr="00084AC1">
        <w:rPr>
          <w:lang w:val="de-DE"/>
        </w:rPr>
        <w:t>r</w:t>
      </w:r>
      <w:r w:rsidRPr="00084AC1">
        <w:rPr>
          <w:lang w:val="de-DE"/>
        </w:rPr>
        <w:t>ada</w:t>
      </w:r>
      <w:r w:rsidR="0096669C" w:rsidRPr="00084AC1">
        <w:rPr>
          <w:lang w:val="de-DE"/>
        </w:rPr>
        <w:t xml:space="preserve"> </w:t>
      </w:r>
      <w:r w:rsidRPr="00084AC1">
        <w:rPr>
          <w:lang w:val="de-DE"/>
        </w:rPr>
        <w:t>te</w:t>
      </w:r>
      <w:r w:rsidR="0096669C" w:rsidRPr="00084AC1">
        <w:rPr>
          <w:lang w:val="de-DE"/>
        </w:rPr>
        <w:t xml:space="preserve"> </w:t>
      </w:r>
      <w:r w:rsidRPr="00084AC1">
        <w:rPr>
          <w:lang w:val="de-DE"/>
        </w:rPr>
        <w:t>novine na reformi</w:t>
      </w:r>
      <w:r w:rsidR="0096669C" w:rsidRPr="00084AC1">
        <w:rPr>
          <w:lang w:val="de-DE"/>
        </w:rPr>
        <w:t xml:space="preserve"> </w:t>
      </w:r>
      <w:r w:rsidRPr="00084AC1">
        <w:rPr>
          <w:lang w:val="de-DE"/>
        </w:rPr>
        <w:t>škole</w:t>
      </w:r>
      <w:r w:rsidR="004C6AFA" w:rsidRPr="00084AC1">
        <w:rPr>
          <w:lang w:val="de-DE"/>
        </w:rPr>
        <w:t>.</w:t>
      </w:r>
    </w:p>
    <w:p w:rsidR="00BC35A7" w:rsidRPr="00F90425" w:rsidRDefault="004B6207" w:rsidP="00CA274D">
      <w:pPr>
        <w:jc w:val="both"/>
        <w:rPr>
          <w:lang w:val="de-DE"/>
        </w:rPr>
      </w:pPr>
      <w:r w:rsidRPr="00084AC1">
        <w:rPr>
          <w:lang w:val="de-DE"/>
        </w:rPr>
        <w:tab/>
        <w:t>2. Sjednica</w:t>
      </w:r>
      <w:r w:rsidRPr="00F90425">
        <w:rPr>
          <w:lang w:val="de-DE"/>
        </w:rPr>
        <w:t>: 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sve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odjele</w:t>
      </w:r>
    </w:p>
    <w:p w:rsidR="00BC35A7" w:rsidRPr="00F90425" w:rsidRDefault="004B6207" w:rsidP="00CA274D">
      <w:pPr>
        <w:jc w:val="both"/>
        <w:rPr>
          <w:lang w:val="de-DE"/>
        </w:rPr>
      </w:pPr>
      <w:r w:rsidRPr="00F90425">
        <w:rPr>
          <w:lang w:val="de-DE"/>
        </w:rPr>
        <w:t>Analiza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postignuća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uspjeha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učenika u učenju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Analiza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odgojne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 xml:space="preserve">situacije u školi i </w:t>
      </w:r>
      <w:r w:rsidRPr="00200DEF">
        <w:rPr>
          <w:lang w:val="de-DE"/>
        </w:rPr>
        <w:t>ostvarenje</w:t>
      </w:r>
      <w:r w:rsidR="0096669C">
        <w:rPr>
          <w:lang w:val="de-DE"/>
        </w:rPr>
        <w:t xml:space="preserve"> </w:t>
      </w:r>
      <w:r w:rsidRPr="00200DEF">
        <w:rPr>
          <w:lang w:val="de-DE"/>
        </w:rPr>
        <w:t>nastavnog</w:t>
      </w:r>
      <w:r w:rsidR="0096669C">
        <w:rPr>
          <w:lang w:val="de-DE"/>
        </w:rPr>
        <w:t xml:space="preserve"> </w:t>
      </w:r>
      <w:r w:rsidRPr="00200DEF">
        <w:rPr>
          <w:lang w:val="de-DE"/>
        </w:rPr>
        <w:t>plana i programa</w:t>
      </w:r>
      <w:r w:rsidR="0096669C">
        <w:rPr>
          <w:lang w:val="de-DE"/>
        </w:rPr>
        <w:t xml:space="preserve"> </w:t>
      </w:r>
      <w:r w:rsidR="00200DEF" w:rsidRPr="00200DEF">
        <w:rPr>
          <w:lang w:val="de-DE"/>
        </w:rPr>
        <w:t>te</w:t>
      </w:r>
      <w:r w:rsidR="0096669C">
        <w:rPr>
          <w:lang w:val="de-DE"/>
        </w:rPr>
        <w:t xml:space="preserve"> </w:t>
      </w:r>
      <w:r w:rsidRPr="00200DEF">
        <w:rPr>
          <w:lang w:val="de-DE"/>
        </w:rPr>
        <w:t>problemi</w:t>
      </w:r>
      <w:r w:rsidR="0096669C">
        <w:rPr>
          <w:lang w:val="de-DE"/>
        </w:rPr>
        <w:t xml:space="preserve"> </w:t>
      </w:r>
      <w:r w:rsidRPr="00200DEF">
        <w:rPr>
          <w:lang w:val="de-DE"/>
        </w:rPr>
        <w:t>adaptacije</w:t>
      </w:r>
      <w:r w:rsidR="0096669C">
        <w:rPr>
          <w:lang w:val="de-DE"/>
        </w:rPr>
        <w:t xml:space="preserve"> </w:t>
      </w:r>
      <w:r w:rsidRPr="00200DEF">
        <w:rPr>
          <w:lang w:val="de-DE"/>
        </w:rPr>
        <w:t>učenika</w:t>
      </w:r>
      <w:r w:rsidR="004C6AFA" w:rsidRPr="00200DEF">
        <w:rPr>
          <w:color w:val="000000" w:themeColor="text1"/>
          <w:lang w:val="de-DE"/>
        </w:rPr>
        <w:t>.</w:t>
      </w:r>
    </w:p>
    <w:p w:rsidR="00BC35A7" w:rsidRPr="00F90425" w:rsidRDefault="004B6207" w:rsidP="00CA274D">
      <w:pPr>
        <w:jc w:val="both"/>
        <w:rPr>
          <w:lang w:val="de-DE"/>
        </w:rPr>
      </w:pPr>
      <w:r w:rsidRPr="00F90425">
        <w:rPr>
          <w:lang w:val="de-DE"/>
        </w:rPr>
        <w:tab/>
        <w:t>3. Sjednica: svih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odjela</w:t>
      </w:r>
    </w:p>
    <w:p w:rsidR="00BC35A7" w:rsidRPr="00F90425" w:rsidRDefault="004B6207" w:rsidP="00CA274D">
      <w:pPr>
        <w:jc w:val="both"/>
        <w:rPr>
          <w:lang w:val="de-DE"/>
        </w:rPr>
      </w:pPr>
      <w:r w:rsidRPr="00F90425">
        <w:rPr>
          <w:lang w:val="de-DE"/>
        </w:rPr>
        <w:t>Analiza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uspjeha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učenika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Razina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odgojne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 xml:space="preserve">situacije u školi i </w:t>
      </w:r>
      <w:r w:rsidR="00200DEF" w:rsidRPr="00200DEF">
        <w:rPr>
          <w:lang w:val="de-DE"/>
        </w:rPr>
        <w:t>prijedlozi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učiteljskom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vijeću: primjena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pedagoških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mjera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poboljšanje (pohvale, kazne)</w:t>
      </w:r>
      <w:r w:rsidR="004C6AFA" w:rsidRPr="00F90425">
        <w:rPr>
          <w:lang w:val="de-DE"/>
        </w:rPr>
        <w:t>.</w:t>
      </w:r>
      <w:r w:rsidR="009266CB" w:rsidRPr="00F90425">
        <w:t xml:space="preserve">Osvrt na </w:t>
      </w:r>
      <w:r w:rsidRPr="00F90425">
        <w:t>ostvarenje nastavnog plana i programa</w:t>
      </w:r>
      <w:r w:rsidR="004C6AFA" w:rsidRPr="00F90425">
        <w:t>.</w:t>
      </w:r>
    </w:p>
    <w:p w:rsidR="00BC35A7" w:rsidRPr="00F90425" w:rsidRDefault="004B6207" w:rsidP="00CA274D">
      <w:pPr>
        <w:jc w:val="both"/>
        <w:rPr>
          <w:lang w:val="de-DE"/>
        </w:rPr>
      </w:pPr>
      <w:r w:rsidRPr="00F90425">
        <w:rPr>
          <w:lang w:val="de-DE"/>
        </w:rPr>
        <w:tab/>
        <w:t>4. Sjednica: svih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odjela</w:t>
      </w:r>
    </w:p>
    <w:p w:rsidR="00BC35A7" w:rsidRPr="00F90425" w:rsidRDefault="004B6207" w:rsidP="00CA274D">
      <w:pPr>
        <w:jc w:val="both"/>
        <w:rPr>
          <w:lang w:val="de-DE"/>
        </w:rPr>
      </w:pPr>
      <w:r w:rsidRPr="00F90425">
        <w:rPr>
          <w:lang w:val="de-DE"/>
        </w:rPr>
        <w:t>Analiza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postignuća</w:t>
      </w:r>
      <w:r w:rsidR="0096669C">
        <w:rPr>
          <w:lang w:val="de-DE"/>
        </w:rPr>
        <w:t xml:space="preserve"> </w:t>
      </w:r>
      <w:r w:rsidR="00CA274D" w:rsidRPr="00F90425">
        <w:rPr>
          <w:lang w:val="de-DE"/>
        </w:rPr>
        <w:t>uspjeha u učenju na kraju</w:t>
      </w:r>
      <w:r w:rsidR="0096669C">
        <w:rPr>
          <w:lang w:val="de-DE"/>
        </w:rPr>
        <w:t xml:space="preserve"> </w:t>
      </w:r>
      <w:r w:rsidR="00CA274D" w:rsidRPr="00F90425">
        <w:rPr>
          <w:lang w:val="de-DE"/>
        </w:rPr>
        <w:t>školske</w:t>
      </w:r>
      <w:r w:rsidR="0096669C">
        <w:rPr>
          <w:lang w:val="de-DE"/>
        </w:rPr>
        <w:t xml:space="preserve"> </w:t>
      </w:r>
      <w:r w:rsidR="004C6AFA" w:rsidRPr="00F90425">
        <w:rPr>
          <w:lang w:val="de-DE"/>
        </w:rPr>
        <w:t>g</w:t>
      </w:r>
      <w:r w:rsidRPr="00F90425">
        <w:rPr>
          <w:lang w:val="de-DE"/>
        </w:rPr>
        <w:t>odine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="007125C5" w:rsidRPr="00F90425">
        <w:rPr>
          <w:lang w:val="de-DE"/>
        </w:rPr>
        <w:t>Utvrđivanje</w:t>
      </w:r>
      <w:r w:rsidR="0096669C">
        <w:rPr>
          <w:lang w:val="de-DE"/>
        </w:rPr>
        <w:t xml:space="preserve"> </w:t>
      </w:r>
      <w:r w:rsidR="007125C5" w:rsidRPr="00F90425">
        <w:rPr>
          <w:lang w:val="de-DE"/>
        </w:rPr>
        <w:t>uspjeh</w:t>
      </w:r>
      <w:r w:rsidR="007125C5" w:rsidRPr="00084AC1">
        <w:rPr>
          <w:lang w:val="de-DE"/>
        </w:rPr>
        <w:t>a</w:t>
      </w:r>
      <w:r w:rsidR="0096669C" w:rsidRPr="00084AC1">
        <w:rPr>
          <w:lang w:val="de-DE"/>
        </w:rPr>
        <w:t>,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analiza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vladanja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učenika, utvrđivanje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opisne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ocjene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Prijedlozi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učiteljskom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vijeću: primjena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pedagoških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mjera (pohvale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učenika)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Upućivanje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učenika na popravne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ispite</w:t>
      </w:r>
      <w:r w:rsidR="004C6AFA" w:rsidRPr="00F90425">
        <w:rPr>
          <w:lang w:val="de-DE"/>
        </w:rPr>
        <w:t>.</w:t>
      </w:r>
    </w:p>
    <w:p w:rsidR="00BC35A7" w:rsidRPr="00F90425" w:rsidRDefault="004B6207" w:rsidP="00822747">
      <w:pPr>
        <w:numPr>
          <w:ilvl w:val="0"/>
          <w:numId w:val="2"/>
        </w:numPr>
        <w:jc w:val="both"/>
        <w:rPr>
          <w:lang w:val="de-DE"/>
        </w:rPr>
      </w:pPr>
      <w:r w:rsidRPr="00F90425">
        <w:rPr>
          <w:lang w:val="de-DE"/>
        </w:rPr>
        <w:t xml:space="preserve">Sjednica: </w:t>
      </w:r>
      <w:r w:rsidR="00200DEF" w:rsidRPr="00200DEF">
        <w:rPr>
          <w:lang w:val="de-DE"/>
        </w:rPr>
        <w:t>Pojedinih</w:t>
      </w:r>
      <w:r w:rsidR="0096669C">
        <w:rPr>
          <w:lang w:val="de-DE"/>
        </w:rPr>
        <w:t xml:space="preserve"> </w:t>
      </w:r>
      <w:r w:rsidR="00200DEF" w:rsidRPr="00200DEF">
        <w:rPr>
          <w:lang w:val="de-DE"/>
        </w:rPr>
        <w:t>odjela:</w:t>
      </w:r>
    </w:p>
    <w:p w:rsidR="00BC35A7" w:rsidRPr="00F90425" w:rsidRDefault="00200DEF" w:rsidP="00CA274D">
      <w:pPr>
        <w:jc w:val="both"/>
        <w:rPr>
          <w:lang w:val="de-DE"/>
        </w:rPr>
      </w:pPr>
      <w:r>
        <w:rPr>
          <w:lang w:val="de-DE"/>
        </w:rPr>
        <w:t>A</w:t>
      </w:r>
      <w:r w:rsidR="004B6207" w:rsidRPr="00F90425">
        <w:rPr>
          <w:lang w:val="de-DE"/>
        </w:rPr>
        <w:t>naliza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uspjeha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učenika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nakon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popravnih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ispita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komisije</w:t>
      </w:r>
      <w:r w:rsidR="004C6AFA" w:rsidRPr="00F90425">
        <w:rPr>
          <w:lang w:val="de-DE"/>
        </w:rPr>
        <w:t>.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Utvrđivanje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općeg</w:t>
      </w:r>
      <w:r w:rsidR="0096669C">
        <w:rPr>
          <w:lang w:val="de-DE"/>
        </w:rPr>
        <w:t xml:space="preserve"> </w:t>
      </w:r>
      <w:r w:rsidR="004B6207" w:rsidRPr="00F90425">
        <w:rPr>
          <w:lang w:val="de-DE"/>
        </w:rPr>
        <w:t>uspjeha</w:t>
      </w:r>
      <w:r w:rsidR="004C6AFA" w:rsidRPr="00F90425">
        <w:rPr>
          <w:lang w:val="de-DE"/>
        </w:rPr>
        <w:t>.</w:t>
      </w:r>
    </w:p>
    <w:p w:rsidR="00FC4E3A" w:rsidRDefault="00FC4E3A">
      <w:pPr>
        <w:rPr>
          <w:lang w:val="de-DE"/>
        </w:rPr>
      </w:pPr>
      <w:r>
        <w:rPr>
          <w:lang w:val="de-DE"/>
        </w:rPr>
        <w:br w:type="page"/>
      </w:r>
    </w:p>
    <w:p w:rsidR="00BC35A7" w:rsidRPr="00F90425" w:rsidRDefault="004B6207" w:rsidP="00CA274D">
      <w:pPr>
        <w:ind w:firstLine="720"/>
        <w:jc w:val="both"/>
        <w:rPr>
          <w:lang w:val="de-DE"/>
        </w:rPr>
      </w:pPr>
      <w:r w:rsidRPr="00F90425">
        <w:rPr>
          <w:lang w:val="de-DE"/>
        </w:rPr>
        <w:lastRenderedPageBreak/>
        <w:t>Ostale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sjednice:</w:t>
      </w:r>
    </w:p>
    <w:p w:rsidR="00BC35A7" w:rsidRPr="00F90425" w:rsidRDefault="004B6207" w:rsidP="00EC6559">
      <w:pPr>
        <w:ind w:firstLine="708"/>
        <w:jc w:val="both"/>
        <w:rPr>
          <w:lang w:val="de-DE"/>
        </w:rPr>
      </w:pPr>
      <w:r w:rsidRPr="00F90425">
        <w:rPr>
          <w:lang w:val="de-DE"/>
        </w:rPr>
        <w:t>Po potrebi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održati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izvaredne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sjednice</w:t>
      </w:r>
      <w:r w:rsidR="0096669C">
        <w:rPr>
          <w:lang w:val="de-DE"/>
        </w:rPr>
        <w:t xml:space="preserve"> </w:t>
      </w:r>
      <w:r w:rsidR="005A6A06" w:rsidRPr="00F90425">
        <w:rPr>
          <w:lang w:val="de-DE"/>
        </w:rPr>
        <w:t>razrednih</w:t>
      </w:r>
      <w:r w:rsidR="0096669C">
        <w:rPr>
          <w:lang w:val="de-DE"/>
        </w:rPr>
        <w:t xml:space="preserve"> </w:t>
      </w:r>
      <w:r w:rsidR="005A6A06" w:rsidRPr="00F90425">
        <w:rPr>
          <w:lang w:val="de-DE"/>
        </w:rPr>
        <w:t>vijeća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za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</w:t>
      </w:r>
      <w:r w:rsidR="005A6A06" w:rsidRPr="00F90425">
        <w:rPr>
          <w:lang w:val="de-DE"/>
        </w:rPr>
        <w:t>e</w:t>
      </w:r>
      <w:r w:rsidR="007125C5" w:rsidRPr="00F90425">
        <w:rPr>
          <w:lang w:val="de-DE"/>
        </w:rPr>
        <w:t xml:space="preserve"> u</w:t>
      </w:r>
      <w:r w:rsidR="0096669C">
        <w:rPr>
          <w:lang w:val="de-DE"/>
        </w:rPr>
        <w:t xml:space="preserve"> </w:t>
      </w:r>
      <w:r w:rsidR="00200DEF" w:rsidRPr="00200DEF">
        <w:rPr>
          <w:lang w:val="de-DE"/>
        </w:rPr>
        <w:t>kojima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je znatno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narušena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pedagoška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 xml:space="preserve">razina u učenju i </w:t>
      </w:r>
      <w:r w:rsidR="004C6AFA" w:rsidRPr="00F90425">
        <w:rPr>
          <w:lang w:val="de-DE"/>
        </w:rPr>
        <w:t>p</w:t>
      </w:r>
      <w:r w:rsidRPr="00F90425">
        <w:rPr>
          <w:lang w:val="de-DE"/>
        </w:rPr>
        <w:t>onašanju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te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ugrožavanju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razrednog</w:t>
      </w:r>
      <w:r w:rsidR="0096669C">
        <w:rPr>
          <w:lang w:val="de-DE"/>
        </w:rPr>
        <w:t xml:space="preserve"> </w:t>
      </w:r>
      <w:r w:rsidRPr="00F90425">
        <w:rPr>
          <w:lang w:val="de-DE"/>
        </w:rPr>
        <w:t>odjela u cijelosti</w:t>
      </w:r>
      <w:r w:rsidR="004C6AFA" w:rsidRPr="00F90425">
        <w:rPr>
          <w:lang w:val="de-DE"/>
        </w:rPr>
        <w:t>.</w:t>
      </w:r>
    </w:p>
    <w:p w:rsidR="009E6FB0" w:rsidRDefault="009E6FB0" w:rsidP="00E96FB6">
      <w:pPr>
        <w:rPr>
          <w:b/>
        </w:rPr>
      </w:pPr>
    </w:p>
    <w:p w:rsidR="008A5BE0" w:rsidRPr="00F90425" w:rsidRDefault="008A5BE0" w:rsidP="00E96FB6">
      <w:pPr>
        <w:rPr>
          <w:b/>
        </w:rPr>
      </w:pPr>
    </w:p>
    <w:p w:rsidR="00310B41" w:rsidRPr="00F90425" w:rsidRDefault="00445A16" w:rsidP="00310B41">
      <w:pPr>
        <w:ind w:firstLine="567"/>
        <w:jc w:val="both"/>
        <w:rPr>
          <w:b/>
        </w:rPr>
      </w:pPr>
      <w:r>
        <w:rPr>
          <w:b/>
        </w:rPr>
        <w:t>7.10</w:t>
      </w:r>
      <w:r w:rsidR="00310B41" w:rsidRPr="00F90425">
        <w:rPr>
          <w:b/>
        </w:rPr>
        <w:t>. Plan i program rada razrednika</w:t>
      </w:r>
    </w:p>
    <w:p w:rsidR="00310B41" w:rsidRPr="00F90425" w:rsidRDefault="00310B41" w:rsidP="00310B41">
      <w:pPr>
        <w:jc w:val="both"/>
        <w:rPr>
          <w:b/>
        </w:rPr>
      </w:pPr>
    </w:p>
    <w:p w:rsidR="00310B41" w:rsidRPr="00F90425" w:rsidRDefault="00310B41" w:rsidP="00310B41">
      <w:pPr>
        <w:ind w:firstLine="720"/>
        <w:jc w:val="both"/>
      </w:pPr>
      <w:r w:rsidRPr="00F90425">
        <w:t>Program rada razrednika je</w:t>
      </w:r>
      <w:r w:rsidR="00A32D61">
        <w:t xml:space="preserve"> u svim razrednim knjigama od I</w:t>
      </w:r>
      <w:r w:rsidRPr="00F90425">
        <w:t xml:space="preserve"> do </w:t>
      </w:r>
      <w:r w:rsidR="00471D4B" w:rsidRPr="00F90425">
        <w:t>IX</w:t>
      </w:r>
      <w:r w:rsidRPr="00F90425">
        <w:t xml:space="preserve"> razreda.</w:t>
      </w:r>
    </w:p>
    <w:p w:rsidR="008C5399" w:rsidRPr="00F90425" w:rsidRDefault="008C5399" w:rsidP="00180C46">
      <w:pPr>
        <w:rPr>
          <w:lang w:val="pl-PL"/>
        </w:rPr>
      </w:pPr>
      <w:r w:rsidRPr="00F90425">
        <w:rPr>
          <w:lang w:val="pl-PL"/>
        </w:rPr>
        <w:t>Rad razrednika s učenicima</w:t>
      </w:r>
    </w:p>
    <w:p w:rsidR="008C5399" w:rsidRPr="00F90425" w:rsidRDefault="008C5399" w:rsidP="00180C46">
      <w:pPr>
        <w:rPr>
          <w:lang w:val="pl-PL"/>
        </w:rPr>
      </w:pPr>
      <w:r w:rsidRPr="00F90425">
        <w:rPr>
          <w:lang w:val="pl-PL"/>
        </w:rPr>
        <w:t>Rad razrednika u razrednom vijeću</w:t>
      </w:r>
    </w:p>
    <w:p w:rsidR="008C5399" w:rsidRPr="00F90425" w:rsidRDefault="008C5399" w:rsidP="00180C46">
      <w:pPr>
        <w:rPr>
          <w:lang w:val="pl-PL"/>
        </w:rPr>
      </w:pPr>
      <w:r w:rsidRPr="00F90425">
        <w:rPr>
          <w:lang w:val="pl-PL"/>
        </w:rPr>
        <w:t>Rad s roditeljima učenika</w:t>
      </w:r>
    </w:p>
    <w:p w:rsidR="00BC1B45" w:rsidRPr="00F90425" w:rsidRDefault="00BC1B45" w:rsidP="008C5399">
      <w:pPr>
        <w:ind w:firstLine="720"/>
        <w:rPr>
          <w:b/>
          <w:lang w:val="pl-PL"/>
        </w:rPr>
      </w:pPr>
    </w:p>
    <w:p w:rsidR="00310B41" w:rsidRPr="00F90425" w:rsidRDefault="008C5399" w:rsidP="008C5399">
      <w:pPr>
        <w:ind w:firstLine="720"/>
        <w:rPr>
          <w:b/>
        </w:rPr>
      </w:pPr>
      <w:r w:rsidRPr="00F90425">
        <w:rPr>
          <w:b/>
          <w:lang w:val="pl-PL"/>
        </w:rPr>
        <w:t>Administrativni poslovi razrednika</w:t>
      </w:r>
      <w:r w:rsidR="00FA2C4F" w:rsidRPr="00F90425">
        <w:rPr>
          <w:b/>
          <w:lang w:val="pl-PL"/>
        </w:rPr>
        <w:t xml:space="preserve"> tijekom godine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 xml:space="preserve">1. Popunjavanje razredne dokumentacije na početku šk.godine (imenik, dnevnik) do </w:t>
      </w:r>
      <w:r w:rsidRPr="00084AC1">
        <w:t>30.</w:t>
      </w:r>
      <w:r w:rsidR="0096669C" w:rsidRPr="00084AC1">
        <w:t xml:space="preserve"> </w:t>
      </w:r>
      <w:r w:rsidRPr="00084AC1">
        <w:t>9</w:t>
      </w:r>
      <w:r w:rsidRPr="00F90425">
        <w:t>.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2. Anketiranje učenika (socioekonomski status, izborna nastava, izvannastavne aktivnosti)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3. Stalna briga o pohađanju nastave i izvršavanju drugih obveza učenika razrednog odjela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 xml:space="preserve">4. Praćenje realizacije NPP-a za svoj razredni odjel 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5. Briga o redovitom ocjenjivanju učenika iz svih predmeta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6. Organizacija pomoći učenicima kojima je određena pomoć potrebna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 xml:space="preserve">7. Individualni razgovori s roditeljima 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 xml:space="preserve">8. </w:t>
      </w:r>
      <w:r w:rsidR="0059572E" w:rsidRPr="00F90425">
        <w:t>P</w:t>
      </w:r>
      <w:r w:rsidRPr="00F90425">
        <w:t>riprema i vođenje roditeljskih sastanaka (4 puta god.)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9. Predlaganje pedagoških mjera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10. Stalno praćenje psihofizičkog razvoja učenika u odjelu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 xml:space="preserve">11. Afirmacija pozitivnih vrijednosti protiv nasilja 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 xml:space="preserve">12. Utvrđivanje općeg uspjeha učenika 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13. Priprema za sjednice RV, sudjelovanje u radu.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14. Upisivanje ocjena u imenik za svako polugodište</w:t>
      </w:r>
    </w:p>
    <w:p w:rsidR="00972A7A" w:rsidRPr="00F90425" w:rsidRDefault="00972A7A" w:rsidP="00972A7A">
      <w:pPr>
        <w:autoSpaceDE w:val="0"/>
        <w:autoSpaceDN w:val="0"/>
        <w:adjustRightInd w:val="0"/>
      </w:pPr>
      <w:r w:rsidRPr="00F90425">
        <w:t>15. Evidencija izostanaka tijekom godine</w:t>
      </w:r>
    </w:p>
    <w:p w:rsidR="00972A7A" w:rsidRPr="00F90425" w:rsidRDefault="00343CFA" w:rsidP="00972A7A">
      <w:pPr>
        <w:autoSpaceDE w:val="0"/>
        <w:autoSpaceDN w:val="0"/>
        <w:adjustRightInd w:val="0"/>
      </w:pPr>
      <w:r w:rsidRPr="00F90425">
        <w:t xml:space="preserve">16. Ispisivanje </w:t>
      </w:r>
      <w:r w:rsidR="00972A7A" w:rsidRPr="00F90425">
        <w:t>učeničkih svjedodžbi, knjižica i svjedodžbi</w:t>
      </w:r>
      <w:r w:rsidR="000F4530" w:rsidRPr="00084AC1">
        <w:t>,</w:t>
      </w:r>
      <w:r w:rsidR="0096669C" w:rsidRPr="00084AC1">
        <w:t xml:space="preserve"> </w:t>
      </w:r>
      <w:r w:rsidR="00972A7A" w:rsidRPr="00084AC1">
        <w:t>prevodnica</w:t>
      </w:r>
    </w:p>
    <w:p w:rsidR="00310B41" w:rsidRPr="00F90425" w:rsidRDefault="00972A7A" w:rsidP="00972A7A">
      <w:pPr>
        <w:autoSpaceDE w:val="0"/>
        <w:autoSpaceDN w:val="0"/>
        <w:adjustRightInd w:val="0"/>
      </w:pPr>
      <w:r w:rsidRPr="00F90425">
        <w:t>17. Pisanje zapisnika (roditeljski sastanci, razredna vijeća) te izvješća na kraju godine</w:t>
      </w:r>
    </w:p>
    <w:p w:rsidR="002B0CF4" w:rsidRDefault="002B0CF4" w:rsidP="00310B41">
      <w:pPr>
        <w:ind w:firstLine="567"/>
        <w:jc w:val="both"/>
        <w:rPr>
          <w:b/>
        </w:rPr>
      </w:pPr>
    </w:p>
    <w:p w:rsidR="008A5BE0" w:rsidRPr="00F90425" w:rsidRDefault="008A5BE0" w:rsidP="00310B41">
      <w:pPr>
        <w:ind w:firstLine="567"/>
        <w:jc w:val="both"/>
        <w:rPr>
          <w:b/>
        </w:rPr>
      </w:pPr>
    </w:p>
    <w:p w:rsidR="00310B41" w:rsidRPr="00F90425" w:rsidRDefault="00310B41" w:rsidP="00310B41">
      <w:pPr>
        <w:ind w:firstLine="567"/>
        <w:jc w:val="both"/>
        <w:rPr>
          <w:b/>
        </w:rPr>
      </w:pPr>
      <w:r w:rsidRPr="00F90425">
        <w:rPr>
          <w:b/>
        </w:rPr>
        <w:t>7.</w:t>
      </w:r>
      <w:r w:rsidR="00445A16">
        <w:rPr>
          <w:b/>
        </w:rPr>
        <w:t>11</w:t>
      </w:r>
      <w:r w:rsidRPr="00F90425">
        <w:rPr>
          <w:b/>
        </w:rPr>
        <w:t>. Planiranje stručnog usavršavanja</w:t>
      </w:r>
    </w:p>
    <w:p w:rsidR="00310B41" w:rsidRPr="00F90425" w:rsidRDefault="00310B41" w:rsidP="00310B41">
      <w:pPr>
        <w:ind w:firstLine="720"/>
      </w:pPr>
    </w:p>
    <w:p w:rsidR="00310B41" w:rsidRPr="00F90425" w:rsidRDefault="00310B41" w:rsidP="00310B41">
      <w:pPr>
        <w:ind w:firstLine="720"/>
      </w:pPr>
      <w:r w:rsidRPr="00F90425">
        <w:t>Stalno stručno usavršavanje realizirat će se na temelju sačinjenih programa:</w:t>
      </w:r>
    </w:p>
    <w:p w:rsidR="00310B41" w:rsidRPr="00F90425" w:rsidRDefault="00310B41" w:rsidP="00822747">
      <w:pPr>
        <w:numPr>
          <w:ilvl w:val="0"/>
          <w:numId w:val="1"/>
        </w:numPr>
        <w:tabs>
          <w:tab w:val="clear" w:pos="1695"/>
          <w:tab w:val="num" w:pos="1080"/>
        </w:tabs>
        <w:ind w:left="1080" w:hanging="360"/>
      </w:pPr>
      <w:r w:rsidRPr="00F90425">
        <w:t>individualnog stručnog usavršavanja (područja: pedagoško-psihološko i stručno-metodičko);</w:t>
      </w:r>
    </w:p>
    <w:p w:rsidR="00310B41" w:rsidRPr="00F90425" w:rsidRDefault="00310B41" w:rsidP="00822747">
      <w:pPr>
        <w:numPr>
          <w:ilvl w:val="0"/>
          <w:numId w:val="1"/>
        </w:numPr>
        <w:tabs>
          <w:tab w:val="clear" w:pos="1695"/>
          <w:tab w:val="num" w:pos="1080"/>
        </w:tabs>
        <w:ind w:left="1080" w:hanging="360"/>
      </w:pPr>
      <w:r w:rsidRPr="00F90425">
        <w:t>kolektivno stručno usavršavanje u školi (Učiteljsko vijeće, stručni aktivi, ogledni sat, posebna predavanja, seminari, metodičke radionice, studijska putovanja…);</w:t>
      </w:r>
    </w:p>
    <w:p w:rsidR="00310B41" w:rsidRPr="00F90425" w:rsidRDefault="00310B41" w:rsidP="00822747">
      <w:pPr>
        <w:numPr>
          <w:ilvl w:val="0"/>
          <w:numId w:val="1"/>
        </w:numPr>
        <w:tabs>
          <w:tab w:val="clear" w:pos="1695"/>
          <w:tab w:val="num" w:pos="1080"/>
        </w:tabs>
        <w:ind w:left="1080" w:hanging="360"/>
      </w:pPr>
      <w:r w:rsidRPr="00F90425">
        <w:t xml:space="preserve">individualno i kolektivno stručno usavršavanje izvan </w:t>
      </w:r>
      <w:r w:rsidR="00556CEA" w:rsidRPr="00F90425">
        <w:t xml:space="preserve">škole (savjetovanja, seminari i </w:t>
      </w:r>
      <w:r w:rsidR="00ED2CB7" w:rsidRPr="00F90425">
        <w:t>sl.)</w:t>
      </w:r>
    </w:p>
    <w:p w:rsidR="001C4BA3" w:rsidRDefault="001C4BA3" w:rsidP="00A9305D">
      <w:pPr>
        <w:pStyle w:val="Odlomakpopisa"/>
        <w:jc w:val="right"/>
      </w:pPr>
    </w:p>
    <w:p w:rsidR="008A5BE0" w:rsidRDefault="008A5BE0">
      <w:r>
        <w:br w:type="page"/>
      </w:r>
    </w:p>
    <w:p w:rsidR="00A9305D" w:rsidRPr="006C4EF6" w:rsidRDefault="00A9305D" w:rsidP="00A9305D">
      <w:pPr>
        <w:pStyle w:val="Odlomakpopisa"/>
        <w:jc w:val="right"/>
      </w:pPr>
      <w:r>
        <w:lastRenderedPageBreak/>
        <w:t>Tablica 20.</w:t>
      </w:r>
    </w:p>
    <w:tbl>
      <w:tblPr>
        <w:tblStyle w:val="Reetkatablice"/>
        <w:tblW w:w="9738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4323"/>
        <w:gridCol w:w="1617"/>
        <w:gridCol w:w="1350"/>
      </w:tblGrid>
      <w:tr w:rsidR="00A9305D" w:rsidRPr="00A31158" w:rsidTr="001C4BA3">
        <w:trPr>
          <w:trHeight w:val="214"/>
        </w:trPr>
        <w:tc>
          <w:tcPr>
            <w:tcW w:w="558" w:type="dxa"/>
          </w:tcPr>
          <w:p w:rsidR="00A9305D" w:rsidRPr="00A31158" w:rsidRDefault="00A9305D" w:rsidP="00FC4E3A">
            <w:pPr>
              <w:rPr>
                <w:b/>
                <w:sz w:val="20"/>
                <w:szCs w:val="20"/>
              </w:rPr>
            </w:pPr>
            <w:r w:rsidRPr="00A31158">
              <w:rPr>
                <w:b/>
                <w:sz w:val="20"/>
                <w:szCs w:val="20"/>
              </w:rPr>
              <w:t>R.b</w:t>
            </w:r>
          </w:p>
        </w:tc>
        <w:tc>
          <w:tcPr>
            <w:tcW w:w="1890" w:type="dxa"/>
          </w:tcPr>
          <w:p w:rsidR="00A9305D" w:rsidRPr="00A31158" w:rsidRDefault="00A9305D" w:rsidP="00FC4E3A">
            <w:pPr>
              <w:rPr>
                <w:b/>
              </w:rPr>
            </w:pPr>
            <w:r w:rsidRPr="00A31158">
              <w:rPr>
                <w:b/>
              </w:rPr>
              <w:t>Ime prezime</w:t>
            </w:r>
          </w:p>
        </w:tc>
        <w:tc>
          <w:tcPr>
            <w:tcW w:w="4323" w:type="dxa"/>
          </w:tcPr>
          <w:p w:rsidR="00A9305D" w:rsidRPr="00A31158" w:rsidRDefault="00A9305D" w:rsidP="00FC4E3A">
            <w:pPr>
              <w:rPr>
                <w:b/>
              </w:rPr>
            </w:pPr>
            <w:r w:rsidRPr="00A31158">
              <w:rPr>
                <w:b/>
              </w:rPr>
              <w:t>Tema stručnog usavršavanja</w:t>
            </w:r>
          </w:p>
        </w:tc>
        <w:tc>
          <w:tcPr>
            <w:tcW w:w="1617" w:type="dxa"/>
          </w:tcPr>
          <w:p w:rsidR="00A9305D" w:rsidRPr="00A31158" w:rsidRDefault="00A9305D" w:rsidP="00FC4E3A">
            <w:pPr>
              <w:rPr>
                <w:b/>
              </w:rPr>
            </w:pPr>
            <w:r w:rsidRPr="00A31158">
              <w:rPr>
                <w:b/>
              </w:rPr>
              <w:t>Način</w:t>
            </w:r>
          </w:p>
          <w:p w:rsidR="00A9305D" w:rsidRPr="00A31158" w:rsidRDefault="00A31158" w:rsidP="00FC4E3A">
            <w:pPr>
              <w:rPr>
                <w:b/>
              </w:rPr>
            </w:pPr>
            <w:r>
              <w:rPr>
                <w:b/>
              </w:rPr>
              <w:t>realiza.</w:t>
            </w:r>
          </w:p>
        </w:tc>
        <w:tc>
          <w:tcPr>
            <w:tcW w:w="1350" w:type="dxa"/>
          </w:tcPr>
          <w:p w:rsidR="00A9305D" w:rsidRPr="00A31158" w:rsidRDefault="00A9305D" w:rsidP="00FC4E3A">
            <w:pPr>
              <w:rPr>
                <w:b/>
              </w:rPr>
            </w:pPr>
            <w:r w:rsidRPr="00A31158">
              <w:rPr>
                <w:b/>
              </w:rPr>
              <w:t>Vrijeme</w:t>
            </w:r>
          </w:p>
          <w:p w:rsidR="00A9305D" w:rsidRPr="00A31158" w:rsidRDefault="00A9305D" w:rsidP="00FC4E3A">
            <w:pPr>
              <w:rPr>
                <w:b/>
              </w:rPr>
            </w:pPr>
            <w:r w:rsidRPr="00A31158">
              <w:rPr>
                <w:b/>
              </w:rPr>
              <w:t>realizacije</w:t>
            </w:r>
          </w:p>
        </w:tc>
      </w:tr>
      <w:tr w:rsidR="00A9305D" w:rsidRPr="008F3286" w:rsidTr="001C4BA3">
        <w:trPr>
          <w:trHeight w:val="200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1.</w:t>
            </w:r>
          </w:p>
        </w:tc>
        <w:tc>
          <w:tcPr>
            <w:tcW w:w="1890" w:type="dxa"/>
          </w:tcPr>
          <w:p w:rsidR="00A9305D" w:rsidRPr="008F3286" w:rsidRDefault="00A9305D" w:rsidP="00FC4E3A">
            <w:r>
              <w:t xml:space="preserve">Zdenka </w:t>
            </w:r>
            <w:r w:rsidRPr="008F3286">
              <w:t>Pavlović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Kako pripremiti dijete za početak škole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lipanj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2.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Kristina Planinić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 xml:space="preserve">Hiperaktivnost kod djece 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rujan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3.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Ivana</w:t>
            </w:r>
            <w:r>
              <w:t xml:space="preserve"> </w:t>
            </w:r>
            <w:r w:rsidRPr="008F3286">
              <w:t>Lukić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Analiza i sinteza riječi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prosinac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4.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Ana Kvesić</w:t>
            </w:r>
          </w:p>
        </w:tc>
        <w:tc>
          <w:tcPr>
            <w:tcW w:w="4323" w:type="dxa"/>
          </w:tcPr>
          <w:p w:rsidR="00A9305D" w:rsidRPr="008F3286" w:rsidRDefault="00A9305D" w:rsidP="00FC4E3A">
            <w:r>
              <w:t>Komunikacija i razredno ozračje</w:t>
            </w:r>
          </w:p>
        </w:tc>
        <w:tc>
          <w:tcPr>
            <w:tcW w:w="1617" w:type="dxa"/>
          </w:tcPr>
          <w:p w:rsidR="00A9305D" w:rsidRPr="008F3286" w:rsidRDefault="00A9305D" w:rsidP="00FC4E3A">
            <w:r>
              <w:t>Stručni</w:t>
            </w:r>
            <w:r w:rsidR="001C4BA3">
              <w:t xml:space="preserve"> </w:t>
            </w:r>
            <w:r>
              <w:t>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>
              <w:t>listopad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5.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Danijela Turudi</w:t>
            </w:r>
            <w:r>
              <w:t>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Izazovi i osobine učitelja nekad i sad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listopad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6.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Dragana Krasić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Pažnja- što je to?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studeni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7.</w:t>
            </w:r>
          </w:p>
        </w:tc>
        <w:tc>
          <w:tcPr>
            <w:tcW w:w="1890" w:type="dxa"/>
          </w:tcPr>
          <w:p w:rsidR="00A9305D" w:rsidRPr="008F3286" w:rsidRDefault="00A9305D" w:rsidP="00FC4E3A">
            <w:r>
              <w:t>Danijela Dropul</w:t>
            </w:r>
            <w:r w:rsidRPr="008F3286">
              <w:t>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Uspostavljanje discipline u razredu</w:t>
            </w:r>
          </w:p>
          <w:p w:rsidR="00A9305D" w:rsidRPr="008F3286" w:rsidRDefault="00A9305D" w:rsidP="00FC4E3A"/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prosinac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8.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Anita Ostojić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Nadarena djeca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rujan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9.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Marija Martinović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Djeca s poteškoćama u učenju</w:t>
            </w:r>
          </w:p>
          <w:p w:rsidR="00A9305D" w:rsidRPr="008F3286" w:rsidRDefault="00A9305D" w:rsidP="00FC4E3A"/>
        </w:tc>
        <w:tc>
          <w:tcPr>
            <w:tcW w:w="1617" w:type="dxa"/>
          </w:tcPr>
          <w:p w:rsidR="00A9305D" w:rsidRPr="008F3286" w:rsidRDefault="00A9305D" w:rsidP="00FC4E3A">
            <w:r>
              <w:t>S</w:t>
            </w:r>
            <w:r w:rsidRPr="008F3286">
              <w:t>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listopad</w:t>
            </w:r>
          </w:p>
        </w:tc>
      </w:tr>
      <w:tr w:rsidR="00A9305D" w:rsidRPr="008F3286" w:rsidTr="001C4BA3">
        <w:trPr>
          <w:trHeight w:val="180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10.</w:t>
            </w:r>
          </w:p>
        </w:tc>
        <w:tc>
          <w:tcPr>
            <w:tcW w:w="1890" w:type="dxa"/>
          </w:tcPr>
          <w:p w:rsidR="00A9305D" w:rsidRPr="008F3286" w:rsidRDefault="00A9305D" w:rsidP="001C4BA3">
            <w:pPr>
              <w:tabs>
                <w:tab w:val="left" w:pos="375"/>
              </w:tabs>
            </w:pPr>
            <w:r w:rsidRPr="008F3286">
              <w:t>Slađana Pehar</w:t>
            </w:r>
          </w:p>
        </w:tc>
        <w:tc>
          <w:tcPr>
            <w:tcW w:w="4323" w:type="dxa"/>
          </w:tcPr>
          <w:p w:rsidR="00A9305D" w:rsidRPr="008F3286" w:rsidRDefault="00A9305D" w:rsidP="00FC4E3A">
            <w:pPr>
              <w:tabs>
                <w:tab w:val="left" w:pos="915"/>
              </w:tabs>
            </w:pPr>
            <w:r w:rsidRPr="008F3286">
              <w:t>Metode aktivnog učenja u učionici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studeni</w:t>
            </w:r>
          </w:p>
        </w:tc>
      </w:tr>
      <w:tr w:rsidR="00A9305D" w:rsidRPr="008F3286" w:rsidTr="001C4BA3">
        <w:trPr>
          <w:trHeight w:val="224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11.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Marijana Ostojić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Motivirana djeca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prosinac</w:t>
            </w:r>
          </w:p>
        </w:tc>
      </w:tr>
      <w:tr w:rsidR="00A9305D" w:rsidRPr="008F3286" w:rsidTr="001C4BA3">
        <w:trPr>
          <w:trHeight w:val="50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12.</w:t>
            </w:r>
          </w:p>
        </w:tc>
        <w:tc>
          <w:tcPr>
            <w:tcW w:w="1890" w:type="dxa"/>
          </w:tcPr>
          <w:p w:rsidR="00A9305D" w:rsidRPr="007D158D" w:rsidRDefault="00A9305D" w:rsidP="00FC4E3A">
            <w:r w:rsidRPr="008F3286">
              <w:t>Angela Dodig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Kako spriječiti nasilje među učenicima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rujan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13.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Vlatka Ćavar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Nestrpljivo dijete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</w:t>
            </w:r>
            <w:r w:rsidR="001C4BA3">
              <w:t xml:space="preserve"> </w:t>
            </w:r>
            <w:r w:rsidRPr="008F3286">
              <w:t>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listopad</w:t>
            </w:r>
          </w:p>
        </w:tc>
      </w:tr>
      <w:tr w:rsidR="00A9305D" w:rsidRPr="008F3286" w:rsidTr="001C4BA3">
        <w:trPr>
          <w:trHeight w:val="337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14.</w:t>
            </w:r>
          </w:p>
        </w:tc>
        <w:tc>
          <w:tcPr>
            <w:tcW w:w="1890" w:type="dxa"/>
          </w:tcPr>
          <w:p w:rsidR="00A9305D" w:rsidRPr="007D158D" w:rsidRDefault="00A9305D" w:rsidP="00FC4E3A">
            <w:r w:rsidRPr="007D158D">
              <w:t>Viktorija Sušić</w:t>
            </w:r>
          </w:p>
        </w:tc>
        <w:tc>
          <w:tcPr>
            <w:tcW w:w="4323" w:type="dxa"/>
          </w:tcPr>
          <w:p w:rsidR="00A9305D" w:rsidRPr="007D158D" w:rsidRDefault="00A9305D" w:rsidP="00FC4E3A">
            <w:r w:rsidRPr="007D158D">
              <w:t>Suradnja učitelja i roditelj</w:t>
            </w:r>
            <w:r>
              <w:t>a</w:t>
            </w:r>
          </w:p>
        </w:tc>
        <w:tc>
          <w:tcPr>
            <w:tcW w:w="1617" w:type="dxa"/>
          </w:tcPr>
          <w:p w:rsidR="00A9305D" w:rsidRPr="007D158D" w:rsidRDefault="00A9305D" w:rsidP="00FC4E3A">
            <w:r w:rsidRPr="007D158D">
              <w:t>Stručni akti</w:t>
            </w:r>
            <w:r>
              <w:t>v</w:t>
            </w:r>
          </w:p>
        </w:tc>
        <w:tc>
          <w:tcPr>
            <w:tcW w:w="1350" w:type="dxa"/>
          </w:tcPr>
          <w:p w:rsidR="00A9305D" w:rsidRPr="007D158D" w:rsidRDefault="00A9305D" w:rsidP="00FC4E3A">
            <w:r w:rsidRPr="007D158D">
              <w:t>studeni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15.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Emilia Vasilj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Suvremene metode i pristup lektiri u razrednoj nastavi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</w:t>
            </w:r>
            <w:r w:rsidR="001C4BA3">
              <w:t xml:space="preserve"> </w:t>
            </w:r>
            <w:r w:rsidRPr="008F3286">
              <w:t>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listopad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16.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Ana Cvitanović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Tehnike učenja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ožujak</w:t>
            </w:r>
          </w:p>
        </w:tc>
      </w:tr>
      <w:tr w:rsidR="00A9305D" w:rsidRPr="008F3286" w:rsidTr="001C4BA3">
        <w:trPr>
          <w:trHeight w:val="512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17.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Antonija Zovko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Bajke braće Grimm u nastavi hrvatskog jezika</w:t>
            </w:r>
          </w:p>
        </w:tc>
        <w:tc>
          <w:tcPr>
            <w:tcW w:w="1617" w:type="dxa"/>
          </w:tcPr>
          <w:p w:rsidR="00A9305D" w:rsidRPr="007D158D" w:rsidRDefault="00A9305D" w:rsidP="00FC4E3A">
            <w:r w:rsidRPr="008F3286">
              <w:t>Stručn</w:t>
            </w:r>
            <w:r>
              <w:t>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prosinac</w:t>
            </w:r>
          </w:p>
        </w:tc>
      </w:tr>
      <w:tr w:rsidR="00A9305D" w:rsidRPr="008F3286" w:rsidTr="001C4BA3">
        <w:trPr>
          <w:trHeight w:val="293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18.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Nikolina Mijatović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Uloga igre u razvoju djeteta</w:t>
            </w:r>
          </w:p>
          <w:p w:rsidR="00A9305D" w:rsidRPr="008F3286" w:rsidRDefault="00A9305D" w:rsidP="00FC4E3A"/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veljača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19.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Ilijana Bulić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Likovno-umjetnički darovita djeca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svibanj</w:t>
            </w:r>
          </w:p>
        </w:tc>
      </w:tr>
      <w:tr w:rsidR="00A9305D" w:rsidRPr="008F3286" w:rsidTr="001C4BA3">
        <w:trPr>
          <w:trHeight w:val="448"/>
        </w:trPr>
        <w:tc>
          <w:tcPr>
            <w:tcW w:w="558" w:type="dxa"/>
          </w:tcPr>
          <w:p w:rsidR="00A9305D" w:rsidRPr="008F3286" w:rsidRDefault="00A9305D" w:rsidP="00FC4E3A">
            <w:r w:rsidRPr="008F3286">
              <w:t>20.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Marija Primorac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Učenje putem društveno korisnog rada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ožujak</w:t>
            </w:r>
          </w:p>
        </w:tc>
      </w:tr>
      <w:tr w:rsidR="00A9305D" w:rsidRPr="008F3286" w:rsidTr="001C4BA3">
        <w:trPr>
          <w:trHeight w:val="440"/>
        </w:trPr>
        <w:tc>
          <w:tcPr>
            <w:tcW w:w="558" w:type="dxa"/>
          </w:tcPr>
          <w:p w:rsidR="00A9305D" w:rsidRPr="008F3286" w:rsidRDefault="00A9305D" w:rsidP="00FC4E3A">
            <w:r w:rsidRPr="008F3286">
              <w:t>21.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Anamarija Vlaho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Osjetilno i iskustveno učenje u nastavi prirode i društva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</w:t>
            </w:r>
            <w:r w:rsidR="001C4BA3">
              <w:t xml:space="preserve"> </w:t>
            </w:r>
            <w:r w:rsidRPr="008F3286">
              <w:t>akti</w:t>
            </w:r>
            <w:r>
              <w:t>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ožujak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22.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Marija Jerkić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Evaluacija, procjena, ocjena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</w:t>
            </w:r>
            <w:r w:rsidR="001C4BA3">
              <w:t xml:space="preserve"> </w:t>
            </w:r>
            <w:r w:rsidRPr="008F3286">
              <w:t>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travanj</w:t>
            </w:r>
          </w:p>
        </w:tc>
      </w:tr>
      <w:tr w:rsidR="00A9305D" w:rsidRPr="008F3286" w:rsidTr="001C4BA3">
        <w:trPr>
          <w:trHeight w:val="327"/>
        </w:trPr>
        <w:tc>
          <w:tcPr>
            <w:tcW w:w="558" w:type="dxa"/>
          </w:tcPr>
          <w:p w:rsidR="00A9305D" w:rsidRPr="008F3286" w:rsidRDefault="00A9305D" w:rsidP="00FC4E3A">
            <w:r w:rsidRPr="008F3286">
              <w:t>23.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Marijana Sušac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Temeljna nastavna umijeća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 w:rsidRPr="008F3286">
              <w:t>siječanj</w:t>
            </w:r>
          </w:p>
        </w:tc>
      </w:tr>
      <w:tr w:rsidR="00A9305D" w:rsidRPr="008F3286" w:rsidTr="001C4BA3">
        <w:trPr>
          <w:trHeight w:val="301"/>
        </w:trPr>
        <w:tc>
          <w:tcPr>
            <w:tcW w:w="558" w:type="dxa"/>
          </w:tcPr>
          <w:p w:rsidR="00A9305D" w:rsidRPr="008F3286" w:rsidRDefault="00A9305D" w:rsidP="00FC4E3A">
            <w:r w:rsidRPr="008F3286">
              <w:t>24.</w:t>
            </w:r>
          </w:p>
        </w:tc>
        <w:tc>
          <w:tcPr>
            <w:tcW w:w="1890" w:type="dxa"/>
          </w:tcPr>
          <w:p w:rsidR="00A9305D" w:rsidRPr="008F3286" w:rsidRDefault="00A9305D" w:rsidP="00FC4E3A">
            <w:r w:rsidRPr="008F3286">
              <w:t>Ana Sušac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 xml:space="preserve">Likovna kultura u razvoju djeteta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A9305D" w:rsidRPr="008F3286" w:rsidRDefault="00A9305D" w:rsidP="00FC4E3A">
            <w:r w:rsidRPr="008F3286">
              <w:t>Stručni aktiv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9305D" w:rsidRPr="008F3286" w:rsidRDefault="00A9305D" w:rsidP="00FC4E3A">
            <w:r w:rsidRPr="008F3286">
              <w:t>veljača</w:t>
            </w:r>
          </w:p>
        </w:tc>
      </w:tr>
      <w:tr w:rsidR="00A9305D" w:rsidRPr="008F3286" w:rsidTr="001C4BA3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558" w:type="dxa"/>
          </w:tcPr>
          <w:p w:rsidR="00A9305D" w:rsidRPr="008672B5" w:rsidRDefault="00A9305D" w:rsidP="00FC4E3A">
            <w:pPr>
              <w:jc w:val="both"/>
              <w:rPr>
                <w:sz w:val="22"/>
                <w:szCs w:val="22"/>
              </w:rPr>
            </w:pPr>
            <w:r w:rsidRPr="008672B5">
              <w:rPr>
                <w:sz w:val="22"/>
                <w:szCs w:val="22"/>
              </w:rPr>
              <w:t>2</w:t>
            </w:r>
            <w:r>
              <w:t>5.</w:t>
            </w:r>
          </w:p>
        </w:tc>
        <w:tc>
          <w:tcPr>
            <w:tcW w:w="1890" w:type="dxa"/>
          </w:tcPr>
          <w:p w:rsidR="001C4BA3" w:rsidRDefault="00A9305D" w:rsidP="00FC4E3A">
            <w:r w:rsidRPr="008F3286">
              <w:t xml:space="preserve">Marija </w:t>
            </w:r>
          </w:p>
          <w:p w:rsidR="00A9305D" w:rsidRPr="008F3286" w:rsidRDefault="00A9305D" w:rsidP="00FC4E3A">
            <w:r w:rsidRPr="008F3286">
              <w:t>Petrović</w:t>
            </w:r>
          </w:p>
        </w:tc>
        <w:tc>
          <w:tcPr>
            <w:tcW w:w="4323" w:type="dxa"/>
          </w:tcPr>
          <w:p w:rsidR="00A9305D" w:rsidRPr="008F3286" w:rsidRDefault="00A9305D" w:rsidP="00FC4E3A">
            <w:r w:rsidRPr="008F3286">
              <w:t>Emocionalna inteligencija kod djece</w:t>
            </w:r>
          </w:p>
        </w:tc>
        <w:tc>
          <w:tcPr>
            <w:tcW w:w="1617" w:type="dxa"/>
          </w:tcPr>
          <w:p w:rsidR="00A9305D" w:rsidRPr="008F3286" w:rsidRDefault="00A9305D" w:rsidP="00FC4E3A">
            <w:r w:rsidRPr="008F3286">
              <w:t>Stručni</w:t>
            </w:r>
            <w:r w:rsidR="001C4BA3">
              <w:t xml:space="preserve"> </w:t>
            </w:r>
            <w:r w:rsidRPr="008F3286">
              <w:t>aktiv</w:t>
            </w:r>
          </w:p>
        </w:tc>
        <w:tc>
          <w:tcPr>
            <w:tcW w:w="1350" w:type="dxa"/>
          </w:tcPr>
          <w:p w:rsidR="00A9305D" w:rsidRPr="008F3286" w:rsidRDefault="00A9305D" w:rsidP="00FC4E3A">
            <w:r>
              <w:t>svibanj</w:t>
            </w:r>
          </w:p>
        </w:tc>
      </w:tr>
      <w:tr w:rsidR="00FC4E3A" w:rsidRPr="008F3286" w:rsidTr="001C4BA3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558" w:type="dxa"/>
          </w:tcPr>
          <w:p w:rsidR="00FC4E3A" w:rsidRPr="008672B5" w:rsidRDefault="00FC4E3A" w:rsidP="00FC4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890" w:type="dxa"/>
          </w:tcPr>
          <w:p w:rsidR="00FC4E3A" w:rsidRPr="008F3286" w:rsidRDefault="00FC4E3A" w:rsidP="00FC4E3A"/>
        </w:tc>
        <w:tc>
          <w:tcPr>
            <w:tcW w:w="4323" w:type="dxa"/>
          </w:tcPr>
          <w:p w:rsidR="00FC4E3A" w:rsidRPr="008F3286" w:rsidRDefault="00FC4E3A" w:rsidP="00FC4E3A"/>
        </w:tc>
        <w:tc>
          <w:tcPr>
            <w:tcW w:w="1617" w:type="dxa"/>
          </w:tcPr>
          <w:p w:rsidR="00FC4E3A" w:rsidRPr="008F3286" w:rsidRDefault="00FC4E3A" w:rsidP="00FC4E3A"/>
        </w:tc>
        <w:tc>
          <w:tcPr>
            <w:tcW w:w="1350" w:type="dxa"/>
          </w:tcPr>
          <w:p w:rsidR="00FC4E3A" w:rsidRDefault="00FC4E3A" w:rsidP="00FC4E3A"/>
        </w:tc>
      </w:tr>
    </w:tbl>
    <w:p w:rsidR="00A9305D" w:rsidRPr="008F3286" w:rsidRDefault="00A9305D" w:rsidP="00A9305D"/>
    <w:p w:rsidR="00A31158" w:rsidRDefault="00A31158" w:rsidP="00A31158"/>
    <w:tbl>
      <w:tblPr>
        <w:tblpPr w:leftFromText="180" w:rightFromText="180" w:vertAnchor="page" w:horzAnchor="margin" w:tblpY="1741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2533"/>
        <w:gridCol w:w="3492"/>
        <w:gridCol w:w="1659"/>
        <w:gridCol w:w="1556"/>
      </w:tblGrid>
      <w:tr w:rsidR="00A31158" w:rsidRPr="00631CBF" w:rsidTr="004632DD">
        <w:trPr>
          <w:trHeight w:val="520"/>
        </w:trPr>
        <w:tc>
          <w:tcPr>
            <w:tcW w:w="675" w:type="dxa"/>
          </w:tcPr>
          <w:p w:rsidR="00A31158" w:rsidRPr="002D708D" w:rsidRDefault="00A31158" w:rsidP="00A31158">
            <w:pPr>
              <w:rPr>
                <w:b/>
              </w:rPr>
            </w:pPr>
            <w:r w:rsidRPr="002D708D">
              <w:rPr>
                <w:b/>
              </w:rPr>
              <w:lastRenderedPageBreak/>
              <w:t>Red.</w:t>
            </w:r>
            <w:r w:rsidR="009815AF">
              <w:rPr>
                <w:b/>
              </w:rPr>
              <w:t xml:space="preserve"> </w:t>
            </w:r>
            <w:r w:rsidRPr="002D708D">
              <w:rPr>
                <w:b/>
              </w:rPr>
              <w:t>broj</w:t>
            </w:r>
          </w:p>
        </w:tc>
        <w:tc>
          <w:tcPr>
            <w:tcW w:w="2539" w:type="dxa"/>
          </w:tcPr>
          <w:p w:rsidR="00A31158" w:rsidRPr="002D708D" w:rsidRDefault="00A31158" w:rsidP="00A31158">
            <w:pPr>
              <w:rPr>
                <w:b/>
              </w:rPr>
            </w:pPr>
            <w:r w:rsidRPr="002D708D">
              <w:rPr>
                <w:b/>
              </w:rPr>
              <w:t>Ime i prezime</w:t>
            </w:r>
          </w:p>
        </w:tc>
        <w:tc>
          <w:tcPr>
            <w:tcW w:w="3499" w:type="dxa"/>
          </w:tcPr>
          <w:p w:rsidR="00A31158" w:rsidRPr="002D708D" w:rsidRDefault="00A31158" w:rsidP="00A31158">
            <w:pPr>
              <w:rPr>
                <w:b/>
              </w:rPr>
            </w:pPr>
            <w:r w:rsidRPr="002D708D">
              <w:rPr>
                <w:b/>
              </w:rPr>
              <w:t>Tema stručnog usavršavanja</w:t>
            </w:r>
          </w:p>
        </w:tc>
        <w:tc>
          <w:tcPr>
            <w:tcW w:w="1661" w:type="dxa"/>
          </w:tcPr>
          <w:p w:rsidR="00A31158" w:rsidRPr="002D708D" w:rsidRDefault="00A31158" w:rsidP="00A31158">
            <w:pPr>
              <w:rPr>
                <w:b/>
              </w:rPr>
            </w:pPr>
            <w:r w:rsidRPr="002D708D">
              <w:rPr>
                <w:b/>
              </w:rPr>
              <w:t>Način realizacije</w:t>
            </w:r>
          </w:p>
        </w:tc>
        <w:tc>
          <w:tcPr>
            <w:tcW w:w="1556" w:type="dxa"/>
          </w:tcPr>
          <w:p w:rsidR="00A31158" w:rsidRPr="002D708D" w:rsidRDefault="00A31158" w:rsidP="00A31158">
            <w:pPr>
              <w:rPr>
                <w:b/>
              </w:rPr>
            </w:pPr>
            <w:r w:rsidRPr="002D708D">
              <w:rPr>
                <w:b/>
              </w:rPr>
              <w:t>Vrijeme realizacije</w:t>
            </w:r>
          </w:p>
        </w:tc>
      </w:tr>
      <w:tr w:rsidR="00A31158" w:rsidRPr="00631CBF" w:rsidTr="004632DD">
        <w:trPr>
          <w:trHeight w:val="205"/>
        </w:trPr>
        <w:tc>
          <w:tcPr>
            <w:tcW w:w="675" w:type="dxa"/>
          </w:tcPr>
          <w:p w:rsidR="00A31158" w:rsidRPr="00631CBF" w:rsidRDefault="00A31158" w:rsidP="00A31158">
            <w:r>
              <w:t>1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Matija Macan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 xml:space="preserve">Funkcionalno čitanje 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II.polugodište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2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Željka Miletić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 xml:space="preserve">Rad sa darovitim učenicima 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svibanj</w:t>
            </w:r>
          </w:p>
        </w:tc>
      </w:tr>
      <w:tr w:rsidR="00A31158" w:rsidRPr="00631CBF" w:rsidTr="004632DD">
        <w:trPr>
          <w:trHeight w:val="177"/>
        </w:trPr>
        <w:tc>
          <w:tcPr>
            <w:tcW w:w="675" w:type="dxa"/>
          </w:tcPr>
          <w:p w:rsidR="00A31158" w:rsidRPr="00631CBF" w:rsidRDefault="00A31158" w:rsidP="00A31158">
            <w:r>
              <w:t>3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Jasna Ćorić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Građanski odgoj i obrazovanje u nastavi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veljača</w:t>
            </w:r>
          </w:p>
        </w:tc>
      </w:tr>
      <w:tr w:rsidR="00A31158" w:rsidRPr="00631CBF" w:rsidTr="004632DD">
        <w:trPr>
          <w:trHeight w:val="177"/>
        </w:trPr>
        <w:tc>
          <w:tcPr>
            <w:tcW w:w="675" w:type="dxa"/>
          </w:tcPr>
          <w:p w:rsidR="00A31158" w:rsidRDefault="00A31158" w:rsidP="00A31158">
            <w:r>
              <w:t>4.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Jelena Barbarić</w:t>
            </w:r>
          </w:p>
        </w:tc>
        <w:tc>
          <w:tcPr>
            <w:tcW w:w="3499" w:type="dxa"/>
          </w:tcPr>
          <w:p w:rsidR="00A31158" w:rsidRDefault="00381C68" w:rsidP="00A31158">
            <w:r>
              <w:t>Motivacija učenika u nastavi</w:t>
            </w:r>
          </w:p>
        </w:tc>
        <w:tc>
          <w:tcPr>
            <w:tcW w:w="1661" w:type="dxa"/>
          </w:tcPr>
          <w:p w:rsidR="00A31158" w:rsidRDefault="00381C6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381C68" w:rsidP="00381C68">
            <w:r>
              <w:t>I.polugodište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2F1834" w:rsidRDefault="00A31158" w:rsidP="00A31158">
            <w:r>
              <w:t>5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 xml:space="preserve">Ana-Marija Kozina 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Knjižnice i društvo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Šk.</w:t>
            </w:r>
            <w:r w:rsidR="00381C68">
              <w:t xml:space="preserve"> </w:t>
            </w:r>
            <w:r>
              <w:t>sekcija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travanj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6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Sandra Karačić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Nastavne metode u LK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II.polugodište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7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Ivan Musa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Apsolutne metode intonacije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I.polugodište</w:t>
            </w:r>
          </w:p>
        </w:tc>
      </w:tr>
      <w:tr w:rsidR="00A31158" w:rsidRPr="00631CBF" w:rsidTr="004632DD">
        <w:trPr>
          <w:trHeight w:val="86"/>
        </w:trPr>
        <w:tc>
          <w:tcPr>
            <w:tcW w:w="675" w:type="dxa"/>
          </w:tcPr>
          <w:p w:rsidR="00A31158" w:rsidRPr="00631CBF" w:rsidRDefault="00A31158" w:rsidP="00A31158">
            <w:r>
              <w:t>8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Iva Prskalo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Primjena klavira u nastavi glazbene kulture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ožujak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9.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Renata Vuković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Nasilje među djecom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veljača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10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Martina Matić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 xml:space="preserve">Digitalno nasilje 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prosinac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11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Ivo Pejdo</w:t>
            </w:r>
          </w:p>
        </w:tc>
        <w:tc>
          <w:tcPr>
            <w:tcW w:w="3499" w:type="dxa"/>
          </w:tcPr>
          <w:p w:rsidR="00A31158" w:rsidRPr="00631CBF" w:rsidRDefault="00A31158" w:rsidP="00A31158"/>
        </w:tc>
        <w:tc>
          <w:tcPr>
            <w:tcW w:w="1661" w:type="dxa"/>
          </w:tcPr>
          <w:p w:rsidR="00A31158" w:rsidRPr="00631CBF" w:rsidRDefault="00381C6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/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12.</w:t>
            </w:r>
          </w:p>
        </w:tc>
        <w:tc>
          <w:tcPr>
            <w:tcW w:w="2539" w:type="dxa"/>
          </w:tcPr>
          <w:p w:rsidR="00A31158" w:rsidRDefault="00A31158" w:rsidP="00A31158">
            <w:r>
              <w:t>Ivona Milićević</w:t>
            </w:r>
          </w:p>
        </w:tc>
        <w:tc>
          <w:tcPr>
            <w:tcW w:w="3499" w:type="dxa"/>
          </w:tcPr>
          <w:p w:rsidR="00A31158" w:rsidRDefault="00A31158" w:rsidP="00A31158">
            <w:r>
              <w:t>Nasilna komunikacija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II.polugodište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13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Marko Kutle</w:t>
            </w:r>
          </w:p>
        </w:tc>
        <w:tc>
          <w:tcPr>
            <w:tcW w:w="3499" w:type="dxa"/>
          </w:tcPr>
          <w:p w:rsidR="00A31158" w:rsidRPr="00631CBF" w:rsidRDefault="004632DD" w:rsidP="00A31158">
            <w:r>
              <w:t>Fraktalna geometrija</w:t>
            </w:r>
          </w:p>
        </w:tc>
        <w:tc>
          <w:tcPr>
            <w:tcW w:w="1661" w:type="dxa"/>
          </w:tcPr>
          <w:p w:rsidR="00A31158" w:rsidRPr="00631CBF" w:rsidRDefault="004632DD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4632DD" w:rsidP="00A31158">
            <w:r>
              <w:t>ožujak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14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 xml:space="preserve">Marijana Soldo 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Estetski odgoj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listopad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15.</w:t>
            </w:r>
          </w:p>
        </w:tc>
        <w:tc>
          <w:tcPr>
            <w:tcW w:w="2539" w:type="dxa"/>
          </w:tcPr>
          <w:p w:rsidR="00A31158" w:rsidRDefault="00A31158" w:rsidP="00A31158">
            <w:r>
              <w:t>Tanja Doko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Lik učitelja,nastavnika-odgajatelja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siječanj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16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Kornelija Ostojić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Future tenses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siječanj</w:t>
            </w:r>
          </w:p>
        </w:tc>
      </w:tr>
      <w:tr w:rsidR="00A31158" w:rsidRPr="00631CBF" w:rsidTr="004632DD">
        <w:trPr>
          <w:trHeight w:val="177"/>
        </w:trPr>
        <w:tc>
          <w:tcPr>
            <w:tcW w:w="675" w:type="dxa"/>
          </w:tcPr>
          <w:p w:rsidR="00A31158" w:rsidRPr="00631CBF" w:rsidRDefault="00A31158" w:rsidP="00A31158">
            <w:r>
              <w:t>17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Miljana Barbarić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Igra i rano učenje EJ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studeni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18.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Nataša Lućić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Razlozi učenja stranih jezika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prosinac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19.</w:t>
            </w:r>
          </w:p>
        </w:tc>
        <w:tc>
          <w:tcPr>
            <w:tcW w:w="2539" w:type="dxa"/>
          </w:tcPr>
          <w:p w:rsidR="00A31158" w:rsidRDefault="00A31158" w:rsidP="00A31158">
            <w:r>
              <w:t>Ivana Krasić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Tehnologija u nastavi stranih jezika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svibanj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20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Marin Džidić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 xml:space="preserve">Blaženi Ivan Merz 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II.polugodište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21</w:t>
            </w:r>
            <w:r w:rsidRPr="00631CBF">
              <w:t>.</w:t>
            </w:r>
          </w:p>
        </w:tc>
        <w:tc>
          <w:tcPr>
            <w:tcW w:w="2539" w:type="dxa"/>
          </w:tcPr>
          <w:p w:rsidR="00A31158" w:rsidRPr="00631CBF" w:rsidRDefault="00A31158" w:rsidP="00A31158">
            <w:r w:rsidRPr="00631CBF">
              <w:t>Ivanka Doko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Umijeće razgovora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veljača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22.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Kristina Soldo</w:t>
            </w:r>
          </w:p>
        </w:tc>
        <w:tc>
          <w:tcPr>
            <w:tcW w:w="3499" w:type="dxa"/>
          </w:tcPr>
          <w:p w:rsidR="00A31158" w:rsidRDefault="00A31158" w:rsidP="00A31158">
            <w:r>
              <w:t>Sveta Faustina Kowalska</w:t>
            </w:r>
          </w:p>
        </w:tc>
        <w:tc>
          <w:tcPr>
            <w:tcW w:w="1661" w:type="dxa"/>
          </w:tcPr>
          <w:p w:rsidR="00A31158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Default="00A31158" w:rsidP="00A31158">
            <w:r>
              <w:t>siječanj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23.</w:t>
            </w:r>
          </w:p>
        </w:tc>
        <w:tc>
          <w:tcPr>
            <w:tcW w:w="2539" w:type="dxa"/>
          </w:tcPr>
          <w:p w:rsidR="00A31158" w:rsidRDefault="00A31158" w:rsidP="00A31158">
            <w:r w:rsidRPr="00631CBF">
              <w:t>Iva Šimović</w:t>
            </w:r>
          </w:p>
        </w:tc>
        <w:tc>
          <w:tcPr>
            <w:tcW w:w="3499" w:type="dxa"/>
          </w:tcPr>
          <w:p w:rsidR="00A31158" w:rsidRDefault="00A31158" w:rsidP="00A31158">
            <w:r>
              <w:t>Specifične teškoće učenja kod djece</w:t>
            </w:r>
          </w:p>
        </w:tc>
        <w:tc>
          <w:tcPr>
            <w:tcW w:w="1661" w:type="dxa"/>
          </w:tcPr>
          <w:p w:rsidR="00A31158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Default="00A31158" w:rsidP="00A31158">
            <w:r>
              <w:t>II.polugodište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24.</w:t>
            </w:r>
          </w:p>
        </w:tc>
        <w:tc>
          <w:tcPr>
            <w:tcW w:w="2539" w:type="dxa"/>
          </w:tcPr>
          <w:p w:rsidR="00A31158" w:rsidRDefault="00A31158" w:rsidP="00A31158">
            <w:r w:rsidRPr="00631CBF">
              <w:t>Milena Ostojić</w:t>
            </w:r>
          </w:p>
        </w:tc>
        <w:tc>
          <w:tcPr>
            <w:tcW w:w="3499" w:type="dxa"/>
          </w:tcPr>
          <w:p w:rsidR="00A31158" w:rsidRDefault="00A31158" w:rsidP="00A31158">
            <w:r>
              <w:t>Spužve</w:t>
            </w:r>
          </w:p>
        </w:tc>
        <w:tc>
          <w:tcPr>
            <w:tcW w:w="1661" w:type="dxa"/>
          </w:tcPr>
          <w:p w:rsidR="00A31158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Default="00A31158" w:rsidP="00A31158">
            <w:r>
              <w:t>svibanj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Pr="00631CBF" w:rsidRDefault="00A31158" w:rsidP="00A31158">
            <w:r>
              <w:t>25.</w:t>
            </w:r>
          </w:p>
        </w:tc>
        <w:tc>
          <w:tcPr>
            <w:tcW w:w="2539" w:type="dxa"/>
          </w:tcPr>
          <w:p w:rsidR="00A31158" w:rsidRPr="00631CBF" w:rsidRDefault="00A31158" w:rsidP="00A31158">
            <w:r>
              <w:t>Slavica Planinić</w:t>
            </w:r>
          </w:p>
        </w:tc>
        <w:tc>
          <w:tcPr>
            <w:tcW w:w="3499" w:type="dxa"/>
          </w:tcPr>
          <w:p w:rsidR="00A31158" w:rsidRPr="00631CBF" w:rsidRDefault="00381C68" w:rsidP="00A31158">
            <w:r>
              <w:t>Poremaćaji u ponašanju adolescenata</w:t>
            </w:r>
          </w:p>
        </w:tc>
        <w:tc>
          <w:tcPr>
            <w:tcW w:w="1661" w:type="dxa"/>
          </w:tcPr>
          <w:p w:rsidR="00A31158" w:rsidRPr="00631CBF" w:rsidRDefault="00381C6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381C68" w:rsidP="00A31158">
            <w:r>
              <w:t>ožujak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26.</w:t>
            </w:r>
          </w:p>
        </w:tc>
        <w:tc>
          <w:tcPr>
            <w:tcW w:w="2539" w:type="dxa"/>
          </w:tcPr>
          <w:p w:rsidR="00A31158" w:rsidRDefault="00A31158" w:rsidP="00A31158">
            <w:r>
              <w:t>Tereza Pehar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Republika Hrvatska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studeni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27.</w:t>
            </w:r>
          </w:p>
        </w:tc>
        <w:tc>
          <w:tcPr>
            <w:tcW w:w="2539" w:type="dxa"/>
          </w:tcPr>
          <w:p w:rsidR="00A31158" w:rsidRDefault="00A31158" w:rsidP="00A31158">
            <w:r>
              <w:t>Šima Ćavar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Igre u povijesti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svibanj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28.</w:t>
            </w:r>
          </w:p>
        </w:tc>
        <w:tc>
          <w:tcPr>
            <w:tcW w:w="2539" w:type="dxa"/>
          </w:tcPr>
          <w:p w:rsidR="00A31158" w:rsidRDefault="00A31158" w:rsidP="00A31158">
            <w:r>
              <w:t>Žarko Milićević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Island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prosinac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29.</w:t>
            </w:r>
          </w:p>
        </w:tc>
        <w:tc>
          <w:tcPr>
            <w:tcW w:w="2539" w:type="dxa"/>
          </w:tcPr>
          <w:p w:rsidR="00A31158" w:rsidRDefault="00A31158" w:rsidP="00A31158">
            <w:r>
              <w:t>Dragana Ivanković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Bloomova taksonomija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veljača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30.</w:t>
            </w:r>
          </w:p>
        </w:tc>
        <w:tc>
          <w:tcPr>
            <w:tcW w:w="2539" w:type="dxa"/>
          </w:tcPr>
          <w:p w:rsidR="00A31158" w:rsidRDefault="00A31158" w:rsidP="00A31158">
            <w:r>
              <w:t>Dinka Totić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Uloga motivacije u procesu učenja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rujan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31.</w:t>
            </w:r>
          </w:p>
        </w:tc>
        <w:tc>
          <w:tcPr>
            <w:tcW w:w="2539" w:type="dxa"/>
          </w:tcPr>
          <w:p w:rsidR="00A31158" w:rsidRDefault="00A31158" w:rsidP="00A31158">
            <w:r>
              <w:t>Nikolina Ostojić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Individualne razlike među učenicima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ožujak</w:t>
            </w:r>
          </w:p>
        </w:tc>
      </w:tr>
      <w:tr w:rsidR="00A31158" w:rsidRPr="00631CBF" w:rsidTr="004632DD">
        <w:trPr>
          <w:trHeight w:val="192"/>
        </w:trPr>
        <w:tc>
          <w:tcPr>
            <w:tcW w:w="675" w:type="dxa"/>
          </w:tcPr>
          <w:p w:rsidR="00A31158" w:rsidRDefault="00A31158" w:rsidP="00A31158">
            <w:r>
              <w:t>32.</w:t>
            </w:r>
          </w:p>
        </w:tc>
        <w:tc>
          <w:tcPr>
            <w:tcW w:w="2539" w:type="dxa"/>
          </w:tcPr>
          <w:p w:rsidR="00A31158" w:rsidRDefault="00A31158" w:rsidP="00A31158">
            <w:r>
              <w:t>Nikolina Gagro</w:t>
            </w:r>
          </w:p>
        </w:tc>
        <w:tc>
          <w:tcPr>
            <w:tcW w:w="3499" w:type="dxa"/>
          </w:tcPr>
          <w:p w:rsidR="00A31158" w:rsidRPr="00631CBF" w:rsidRDefault="00A31158" w:rsidP="00A31158">
            <w:r>
              <w:t>Metoda poučavanja pokretom TPR metoda</w:t>
            </w:r>
          </w:p>
        </w:tc>
        <w:tc>
          <w:tcPr>
            <w:tcW w:w="1661" w:type="dxa"/>
          </w:tcPr>
          <w:p w:rsidR="00A31158" w:rsidRPr="00631CBF" w:rsidRDefault="00A31158" w:rsidP="00A31158">
            <w:r>
              <w:t>Stručni aktiv</w:t>
            </w:r>
          </w:p>
        </w:tc>
        <w:tc>
          <w:tcPr>
            <w:tcW w:w="1556" w:type="dxa"/>
          </w:tcPr>
          <w:p w:rsidR="00A31158" w:rsidRPr="00631CBF" w:rsidRDefault="00A31158" w:rsidP="00A31158">
            <w:r>
              <w:t>listopad</w:t>
            </w:r>
          </w:p>
        </w:tc>
      </w:tr>
      <w:tr w:rsidR="009815AF" w:rsidRPr="00631CBF" w:rsidTr="004632DD">
        <w:trPr>
          <w:trHeight w:val="192"/>
        </w:trPr>
        <w:tc>
          <w:tcPr>
            <w:tcW w:w="675" w:type="dxa"/>
          </w:tcPr>
          <w:p w:rsidR="009815AF" w:rsidRDefault="009815AF" w:rsidP="009815AF">
            <w:r>
              <w:t>33.</w:t>
            </w:r>
          </w:p>
        </w:tc>
        <w:tc>
          <w:tcPr>
            <w:tcW w:w="2539" w:type="dxa"/>
          </w:tcPr>
          <w:p w:rsidR="009815AF" w:rsidRDefault="009815AF" w:rsidP="009815AF">
            <w:r>
              <w:t>Milenka Šego</w:t>
            </w:r>
          </w:p>
        </w:tc>
        <w:tc>
          <w:tcPr>
            <w:tcW w:w="3499" w:type="dxa"/>
          </w:tcPr>
          <w:p w:rsidR="009815AF" w:rsidRDefault="009815AF" w:rsidP="009815AF">
            <w:r>
              <w:t>Strahovi kod školske djece</w:t>
            </w:r>
          </w:p>
        </w:tc>
        <w:tc>
          <w:tcPr>
            <w:tcW w:w="1661" w:type="dxa"/>
          </w:tcPr>
          <w:p w:rsidR="009815AF" w:rsidRPr="00631CBF" w:rsidRDefault="009815AF" w:rsidP="009815AF">
            <w:r>
              <w:t>Stručni aktiv PN</w:t>
            </w:r>
          </w:p>
        </w:tc>
        <w:tc>
          <w:tcPr>
            <w:tcW w:w="1556" w:type="dxa"/>
          </w:tcPr>
          <w:p w:rsidR="009815AF" w:rsidRDefault="009815AF" w:rsidP="009815AF">
            <w:r>
              <w:t>Tijekom</w:t>
            </w:r>
          </w:p>
          <w:p w:rsidR="009815AF" w:rsidRPr="00631CBF" w:rsidRDefault="009815AF" w:rsidP="009815AF">
            <w:r>
              <w:t>II.polugodišta</w:t>
            </w:r>
          </w:p>
        </w:tc>
      </w:tr>
      <w:tr w:rsidR="009815AF" w:rsidRPr="00631CBF" w:rsidTr="004632DD">
        <w:trPr>
          <w:trHeight w:val="192"/>
        </w:trPr>
        <w:tc>
          <w:tcPr>
            <w:tcW w:w="675" w:type="dxa"/>
          </w:tcPr>
          <w:p w:rsidR="009815AF" w:rsidRDefault="009815AF" w:rsidP="009815AF">
            <w:r>
              <w:t>34.</w:t>
            </w:r>
          </w:p>
        </w:tc>
        <w:tc>
          <w:tcPr>
            <w:tcW w:w="2539" w:type="dxa"/>
          </w:tcPr>
          <w:p w:rsidR="009815AF" w:rsidRDefault="00381C68" w:rsidP="009815AF">
            <w:r>
              <w:t>Branimir Sušac</w:t>
            </w:r>
          </w:p>
        </w:tc>
        <w:tc>
          <w:tcPr>
            <w:tcW w:w="3499" w:type="dxa"/>
          </w:tcPr>
          <w:p w:rsidR="009815AF" w:rsidRDefault="009815AF" w:rsidP="009815AF"/>
        </w:tc>
        <w:tc>
          <w:tcPr>
            <w:tcW w:w="1661" w:type="dxa"/>
          </w:tcPr>
          <w:p w:rsidR="009815AF" w:rsidRPr="00631CBF" w:rsidRDefault="00381C68" w:rsidP="009815AF">
            <w:r>
              <w:t>Stručni aktiv</w:t>
            </w:r>
          </w:p>
        </w:tc>
        <w:tc>
          <w:tcPr>
            <w:tcW w:w="1556" w:type="dxa"/>
          </w:tcPr>
          <w:p w:rsidR="009815AF" w:rsidRPr="00631CBF" w:rsidRDefault="00381C68" w:rsidP="009815AF">
            <w:r>
              <w:t>I.polugodište</w:t>
            </w:r>
          </w:p>
        </w:tc>
      </w:tr>
    </w:tbl>
    <w:p w:rsidR="00FC4E3A" w:rsidRPr="006C4EF6" w:rsidRDefault="00FC4E3A" w:rsidP="00FC4E3A">
      <w:pPr>
        <w:pStyle w:val="Odlomakpopisa"/>
        <w:jc w:val="right"/>
      </w:pPr>
      <w:r>
        <w:t>Tablica 20.</w:t>
      </w:r>
    </w:p>
    <w:p w:rsidR="00A9305D" w:rsidRPr="008F3286" w:rsidRDefault="00A9305D" w:rsidP="00A9305D"/>
    <w:p w:rsidR="00A9305D" w:rsidRPr="008F3286" w:rsidRDefault="00A9305D" w:rsidP="00A9305D"/>
    <w:p w:rsidR="00A9305D" w:rsidRPr="008F3286" w:rsidRDefault="00A9305D" w:rsidP="00A9305D"/>
    <w:p w:rsidR="00A9305D" w:rsidRPr="008F3286" w:rsidRDefault="00A9305D" w:rsidP="00A9305D"/>
    <w:p w:rsidR="00A9305D" w:rsidRDefault="00A9305D" w:rsidP="00A9305D">
      <w:pPr>
        <w:rPr>
          <w:b/>
        </w:rPr>
      </w:pPr>
    </w:p>
    <w:p w:rsidR="00A9305D" w:rsidRDefault="00A9305D" w:rsidP="00A9305D">
      <w:pPr>
        <w:rPr>
          <w:b/>
        </w:rPr>
      </w:pPr>
    </w:p>
    <w:p w:rsidR="00EA3FF9" w:rsidRDefault="00EA3FF9" w:rsidP="00EA3FF9">
      <w:pPr>
        <w:jc w:val="center"/>
        <w:rPr>
          <w:b/>
        </w:rPr>
      </w:pPr>
      <w:r>
        <w:rPr>
          <w:b/>
        </w:rPr>
        <w:t>Plan izvedbe oglednih sati</w:t>
      </w:r>
    </w:p>
    <w:p w:rsidR="00EA3FF9" w:rsidRDefault="00EA3FF9" w:rsidP="00EA3FF9">
      <w:pPr>
        <w:pStyle w:val="Odlomakpopisa"/>
        <w:jc w:val="right"/>
      </w:pPr>
      <w:r>
        <w:t>Tablica 21.</w:t>
      </w:r>
    </w:p>
    <w:tbl>
      <w:tblPr>
        <w:tblpPr w:leftFromText="180" w:rightFromText="180" w:bottomFromText="200" w:vertAnchor="text" w:horzAnchor="margin" w:tblpXSpec="center" w:tblpY="49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111"/>
        <w:gridCol w:w="841"/>
        <w:gridCol w:w="850"/>
        <w:gridCol w:w="709"/>
        <w:gridCol w:w="708"/>
        <w:gridCol w:w="567"/>
        <w:gridCol w:w="709"/>
        <w:gridCol w:w="709"/>
        <w:gridCol w:w="567"/>
        <w:gridCol w:w="567"/>
        <w:gridCol w:w="1983"/>
      </w:tblGrid>
      <w:tr w:rsidR="00EA3FF9" w:rsidTr="00FC4E3A">
        <w:trPr>
          <w:trHeight w:val="35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D7028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Vrijeme za ogledni sat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</w:tr>
      <w:tr w:rsidR="00EA3FF9" w:rsidTr="00FC4E3A">
        <w:trPr>
          <w:trHeight w:val="27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F9" w:rsidRPr="009762AD" w:rsidRDefault="00EA3FF9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9" w:rsidRPr="009762AD" w:rsidRDefault="00EA3FF9" w:rsidP="00EA3FF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Katarina Šaravanja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Ivanka Musa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Antonela Pehar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Milja Smoljan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Milena Vranješ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Ivana Doko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Silvana Prusina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Dragana Marić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Kristina Vučić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Jelena Dugandžić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Ivan Ćavar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Tjelesna kultura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Marija Vasilj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762A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Volarić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FC4E3A" w:rsidTr="00FC4E3A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3A" w:rsidRPr="009762AD" w:rsidRDefault="00FC4E3A" w:rsidP="00FC4E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F9" w:rsidRDefault="00EA3FF9" w:rsidP="00EA3FF9">
      <w:pPr>
        <w:rPr>
          <w:b/>
        </w:rPr>
      </w:pPr>
    </w:p>
    <w:p w:rsidR="008732C8" w:rsidRPr="00F90425" w:rsidRDefault="008732C8" w:rsidP="00B2680B"/>
    <w:p w:rsidR="00CC1B23" w:rsidRDefault="00CC1B23">
      <w:pPr>
        <w:rPr>
          <w:b/>
          <w:bCs/>
        </w:rPr>
      </w:pPr>
      <w:r>
        <w:rPr>
          <w:b/>
          <w:bCs/>
        </w:rPr>
        <w:br w:type="page"/>
      </w:r>
    </w:p>
    <w:p w:rsidR="005235AA" w:rsidRDefault="00445A16" w:rsidP="00493A98">
      <w:pPr>
        <w:ind w:firstLine="708"/>
        <w:rPr>
          <w:b/>
          <w:bCs/>
        </w:rPr>
      </w:pPr>
      <w:r>
        <w:rPr>
          <w:b/>
          <w:bCs/>
        </w:rPr>
        <w:lastRenderedPageBreak/>
        <w:t>7.12</w:t>
      </w:r>
      <w:r w:rsidR="005235AA" w:rsidRPr="005010F0">
        <w:rPr>
          <w:b/>
          <w:bCs/>
        </w:rPr>
        <w:t>. Plan rada Vijeća roditelja</w:t>
      </w:r>
      <w:r w:rsidR="00A24AFC">
        <w:rPr>
          <w:b/>
          <w:bCs/>
        </w:rPr>
        <w:t xml:space="preserve"> i škole</w:t>
      </w:r>
    </w:p>
    <w:p w:rsidR="005235AA" w:rsidRPr="005010F0" w:rsidRDefault="005235AA" w:rsidP="005235AA">
      <w:pPr>
        <w:rPr>
          <w:b/>
          <w:bCs/>
        </w:rPr>
      </w:pPr>
    </w:p>
    <w:p w:rsidR="005235AA" w:rsidRPr="0019620C" w:rsidRDefault="005235AA" w:rsidP="00493A98">
      <w:pPr>
        <w:ind w:firstLine="708"/>
        <w:jc w:val="both"/>
      </w:pPr>
      <w:r w:rsidRPr="0019620C">
        <w:t>Vijeće čine predstavnici roditelja centralne škole i područnih odjela, te predstavnici učitelja i</w:t>
      </w:r>
      <w:r>
        <w:t xml:space="preserve"> </w:t>
      </w:r>
      <w:r w:rsidRPr="0019620C">
        <w:t>stručnih suradnika Škole</w:t>
      </w:r>
      <w:r>
        <w:t xml:space="preserve">, </w:t>
      </w:r>
      <w:r w:rsidRPr="0019620C">
        <w:t>a u njihovom radu mogu sudjelovati i zainteresirani članovi lokalne</w:t>
      </w:r>
      <w:r>
        <w:t xml:space="preserve"> </w:t>
      </w:r>
      <w:r w:rsidRPr="0019620C">
        <w:t>zajednice.</w:t>
      </w:r>
      <w:r>
        <w:t xml:space="preserve"> </w:t>
      </w:r>
      <w:r w:rsidRPr="0019620C">
        <w:t>Predstavnici roditelja biraju se tako da se iz svakog razrednog odjela izabere po jedan</w:t>
      </w:r>
      <w:r>
        <w:t xml:space="preserve"> </w:t>
      </w:r>
      <w:r w:rsidRPr="0019620C">
        <w:t>predstavnik, dok se za područne odjele bira samo jedan predstavnik.</w:t>
      </w:r>
    </w:p>
    <w:p w:rsidR="005235AA" w:rsidRPr="0019620C" w:rsidRDefault="005235AA" w:rsidP="00493A98">
      <w:pPr>
        <w:ind w:firstLine="360"/>
        <w:jc w:val="both"/>
      </w:pPr>
      <w:r w:rsidRPr="0019620C">
        <w:t>Vijeće radi na: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poboljšanju materijalnih uvjeta i kvaliteta rada Škole,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osiguravanju aktivnog sudjelovanja roditelja u radu Škole,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predstavljanju stavova roditelja Školskom odboru,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poštivanju prava, zaštiti interesa i obveza roditelja, učenika i učitelja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unaprjeđenju komunikacije u odnosu roditelj-učenik-učitelj,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prati propise, proučava problematiku i donosi prijedloge za poboljšanje učenja i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vladanje učenika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potiče volonterski rad roditelja u raznim školskim projektima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promoviranju škole i surađuje sa širom društvenom zajednicom,</w:t>
      </w:r>
    </w:p>
    <w:p w:rsidR="005235AA" w:rsidRPr="0019620C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predlaže predstavnika roditelja za člana Školskog odbora,</w:t>
      </w:r>
    </w:p>
    <w:p w:rsidR="005235AA" w:rsidRDefault="005235AA" w:rsidP="005235AA">
      <w:pPr>
        <w:pStyle w:val="Odlomakpopisa"/>
        <w:numPr>
          <w:ilvl w:val="0"/>
          <w:numId w:val="41"/>
        </w:numPr>
        <w:spacing w:after="160"/>
        <w:jc w:val="both"/>
      </w:pPr>
      <w:r w:rsidRPr="0019620C">
        <w:t>obavlja i druge poslove utvrđene Zakonom o osnovnom odgoju i obrazovanju.</w:t>
      </w:r>
    </w:p>
    <w:p w:rsidR="005235AA" w:rsidRPr="0019620C" w:rsidRDefault="005235AA" w:rsidP="005235AA">
      <w:pPr>
        <w:pStyle w:val="Odlomakpopis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6"/>
        <w:gridCol w:w="5671"/>
        <w:gridCol w:w="1038"/>
        <w:gridCol w:w="1837"/>
      </w:tblGrid>
      <w:tr w:rsidR="005235AA" w:rsidTr="00B50797">
        <w:tc>
          <w:tcPr>
            <w:tcW w:w="516" w:type="dxa"/>
          </w:tcPr>
          <w:p w:rsidR="005235AA" w:rsidRDefault="005235AA" w:rsidP="00B50797"/>
        </w:tc>
        <w:tc>
          <w:tcPr>
            <w:tcW w:w="5671" w:type="dxa"/>
          </w:tcPr>
          <w:p w:rsidR="005235AA" w:rsidRPr="00D927BF" w:rsidRDefault="005235AA" w:rsidP="00B50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D927BF">
              <w:rPr>
                <w:b/>
                <w:bCs/>
              </w:rPr>
              <w:t>adržaj rada</w:t>
            </w:r>
          </w:p>
        </w:tc>
        <w:tc>
          <w:tcPr>
            <w:tcW w:w="1038" w:type="dxa"/>
          </w:tcPr>
          <w:p w:rsidR="005235AA" w:rsidRPr="00D927BF" w:rsidRDefault="005235AA" w:rsidP="00B50797">
            <w:pPr>
              <w:jc w:val="center"/>
              <w:rPr>
                <w:b/>
                <w:bCs/>
              </w:rPr>
            </w:pPr>
            <w:r w:rsidRPr="00D927BF">
              <w:rPr>
                <w:b/>
                <w:bCs/>
              </w:rPr>
              <w:t>mjesec</w:t>
            </w:r>
          </w:p>
        </w:tc>
        <w:tc>
          <w:tcPr>
            <w:tcW w:w="1837" w:type="dxa"/>
          </w:tcPr>
          <w:p w:rsidR="005235AA" w:rsidRPr="00D927BF" w:rsidRDefault="005235AA" w:rsidP="00B50797">
            <w:pPr>
              <w:jc w:val="center"/>
              <w:rPr>
                <w:b/>
                <w:bCs/>
              </w:rPr>
            </w:pPr>
            <w:r w:rsidRPr="00D927BF">
              <w:rPr>
                <w:b/>
                <w:bCs/>
              </w:rPr>
              <w:t>izvršitelj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1.</w:t>
            </w:r>
          </w:p>
        </w:tc>
        <w:tc>
          <w:tcPr>
            <w:tcW w:w="5671" w:type="dxa"/>
          </w:tcPr>
          <w:p w:rsidR="005235AA" w:rsidRPr="00D927BF" w:rsidRDefault="000C2E88" w:rsidP="000C2E88">
            <w:r>
              <w:t xml:space="preserve">Kreiranje plana prijevoza učenika u suradnji s općinom, </w:t>
            </w:r>
            <w:r w:rsidR="005235AA" w:rsidRPr="00D927BF">
              <w:t>Godišnji plan i program</w:t>
            </w:r>
            <w:r w:rsidR="005235AA">
              <w:t xml:space="preserve"> rada</w:t>
            </w:r>
            <w:r w:rsidR="00493A98">
              <w:t xml:space="preserve"> škole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rujan</w:t>
            </w:r>
          </w:p>
        </w:tc>
        <w:tc>
          <w:tcPr>
            <w:tcW w:w="1837" w:type="dxa"/>
          </w:tcPr>
          <w:p w:rsidR="005235AA" w:rsidRPr="00D927BF" w:rsidRDefault="005235AA" w:rsidP="00B50797">
            <w:pPr>
              <w:jc w:val="center"/>
            </w:pPr>
            <w:r w:rsidRPr="00D927BF">
              <w:t>preds. VRŠ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2.</w:t>
            </w:r>
          </w:p>
        </w:tc>
        <w:tc>
          <w:tcPr>
            <w:tcW w:w="5671" w:type="dxa"/>
          </w:tcPr>
          <w:p w:rsidR="005235AA" w:rsidRPr="00D927BF" w:rsidRDefault="005235AA" w:rsidP="00B50797">
            <w:r>
              <w:t>Anketa o korištenju mobitela u školi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listopad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 w:rsidRPr="00D927BF">
              <w:t>preds. VRŠ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3.</w:t>
            </w:r>
          </w:p>
        </w:tc>
        <w:tc>
          <w:tcPr>
            <w:tcW w:w="5671" w:type="dxa"/>
          </w:tcPr>
          <w:p w:rsidR="005235AA" w:rsidRDefault="005235AA" w:rsidP="00B50797">
            <w:r>
              <w:t>Edukativno predavanje za roditelje (na datu temu),</w:t>
            </w:r>
          </w:p>
          <w:p w:rsidR="005235AA" w:rsidRPr="00D927BF" w:rsidRDefault="005235AA" w:rsidP="00B50797">
            <w:r>
              <w:t>Planiranje zajedničkog opremanja i uređenja škole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studeni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>
              <w:t>VRŠ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4.</w:t>
            </w:r>
          </w:p>
        </w:tc>
        <w:tc>
          <w:tcPr>
            <w:tcW w:w="5671" w:type="dxa"/>
          </w:tcPr>
          <w:p w:rsidR="005235AA" w:rsidRPr="00D927BF" w:rsidRDefault="005235AA" w:rsidP="00B50797">
            <w:r>
              <w:t>Sudjelovanje u Božićnoj humanitarnoj akciji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prosinac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>
              <w:t>VRŠ, škola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5.</w:t>
            </w:r>
          </w:p>
        </w:tc>
        <w:tc>
          <w:tcPr>
            <w:tcW w:w="5671" w:type="dxa"/>
          </w:tcPr>
          <w:p w:rsidR="005235AA" w:rsidRPr="00D927BF" w:rsidRDefault="005235AA" w:rsidP="00B50797">
            <w:r w:rsidRPr="00D927BF">
              <w:t>Analiza rada škole i VRŠ nakon prvog obrazovnog razdoblja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siječanj</w:t>
            </w:r>
          </w:p>
        </w:tc>
        <w:tc>
          <w:tcPr>
            <w:tcW w:w="1837" w:type="dxa"/>
          </w:tcPr>
          <w:p w:rsidR="005235AA" w:rsidRDefault="000C2E88" w:rsidP="000C2E88">
            <w:pPr>
              <w:jc w:val="center"/>
            </w:pPr>
            <w:r>
              <w:t>r</w:t>
            </w:r>
            <w:r w:rsidR="005235AA">
              <w:t>avnatelj</w:t>
            </w:r>
            <w:r>
              <w:t xml:space="preserve">, </w:t>
            </w:r>
            <w:r w:rsidR="005235AA">
              <w:t>pom. rav.</w:t>
            </w:r>
            <w:r>
              <w:t xml:space="preserve"> </w:t>
            </w:r>
            <w:r w:rsidR="005235AA">
              <w:t>preds. VRŠ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6.</w:t>
            </w:r>
          </w:p>
        </w:tc>
        <w:tc>
          <w:tcPr>
            <w:tcW w:w="5671" w:type="dxa"/>
          </w:tcPr>
          <w:p w:rsidR="005235AA" w:rsidRPr="00D927BF" w:rsidRDefault="005235AA" w:rsidP="00B50797">
            <w:r>
              <w:t>Sudjelovanje u realiza</w:t>
            </w:r>
            <w:r w:rsidR="004B5E81">
              <w:t>ciji manifestacije „Poklade 2025</w:t>
            </w:r>
            <w:r>
              <w:t>.“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veljača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>
              <w:t>VRŠ, škola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7.</w:t>
            </w:r>
          </w:p>
        </w:tc>
        <w:tc>
          <w:tcPr>
            <w:tcW w:w="5671" w:type="dxa"/>
          </w:tcPr>
          <w:p w:rsidR="005235AA" w:rsidRPr="00D927BF" w:rsidRDefault="005235AA" w:rsidP="00B50797">
            <w:r>
              <w:t>Kreiranje plana prijevo</w:t>
            </w:r>
            <w:r w:rsidR="000C2E88">
              <w:t>za učenika za narednu šk. godi.</w:t>
            </w:r>
            <w:r>
              <w:t xml:space="preserve"> u suradnji s nadležnim institucijama,</w:t>
            </w:r>
            <w:r w:rsidR="000C2E88">
              <w:t xml:space="preserve"> </w:t>
            </w:r>
            <w:r>
              <w:t>Organizacija akcije „Prva pomoć i zaštita“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ožujak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>
              <w:t xml:space="preserve">pred. VRŠ, </w:t>
            </w:r>
          </w:p>
          <w:p w:rsidR="005235AA" w:rsidRDefault="005235AA" w:rsidP="00B50797">
            <w:pPr>
              <w:jc w:val="center"/>
            </w:pPr>
            <w:r>
              <w:t xml:space="preserve">škola, DZ Čitluk, HGSS 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8.</w:t>
            </w:r>
          </w:p>
        </w:tc>
        <w:tc>
          <w:tcPr>
            <w:tcW w:w="5671" w:type="dxa"/>
          </w:tcPr>
          <w:p w:rsidR="005235AA" w:rsidRPr="00D927BF" w:rsidRDefault="005235AA" w:rsidP="00B50797">
            <w:r>
              <w:t>Profesionalna orijentacija za učenike osmih i devetih razreda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travanj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 w:rsidRPr="00D927BF">
              <w:t>preds. VRŠ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9.</w:t>
            </w:r>
          </w:p>
        </w:tc>
        <w:tc>
          <w:tcPr>
            <w:tcW w:w="5671" w:type="dxa"/>
          </w:tcPr>
          <w:p w:rsidR="005235AA" w:rsidRPr="00D927BF" w:rsidRDefault="005235AA" w:rsidP="00B50797">
            <w:r>
              <w:t>Posjet područnim školama,</w:t>
            </w:r>
            <w:r w:rsidR="000C2E88">
              <w:t xml:space="preserve"> </w:t>
            </w:r>
            <w:r w:rsidR="004B5E81">
              <w:t>Organizacije Male mature 2025</w:t>
            </w:r>
            <w:r>
              <w:t>.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svibanj</w:t>
            </w:r>
          </w:p>
        </w:tc>
        <w:tc>
          <w:tcPr>
            <w:tcW w:w="1837" w:type="dxa"/>
          </w:tcPr>
          <w:p w:rsidR="005235AA" w:rsidRDefault="005235AA" w:rsidP="00B50797">
            <w:pPr>
              <w:jc w:val="center"/>
            </w:pPr>
            <w:r w:rsidRPr="00D927BF">
              <w:t>preds. VRŠ</w:t>
            </w:r>
          </w:p>
        </w:tc>
      </w:tr>
      <w:tr w:rsidR="005235AA" w:rsidTr="00B50797">
        <w:tc>
          <w:tcPr>
            <w:tcW w:w="516" w:type="dxa"/>
          </w:tcPr>
          <w:p w:rsidR="005235AA" w:rsidRDefault="005235AA" w:rsidP="00B50797">
            <w:r>
              <w:t>10.</w:t>
            </w:r>
          </w:p>
        </w:tc>
        <w:tc>
          <w:tcPr>
            <w:tcW w:w="5671" w:type="dxa"/>
          </w:tcPr>
          <w:p w:rsidR="005235AA" w:rsidRPr="00D927BF" w:rsidRDefault="005235AA" w:rsidP="00B50797">
            <w:r w:rsidRPr="00D927BF">
              <w:t>Izvješće o radu škole i VRŠ na kraju školske godine</w:t>
            </w:r>
          </w:p>
          <w:p w:rsidR="005235AA" w:rsidRPr="00D927BF" w:rsidRDefault="005235AA" w:rsidP="00B50797">
            <w:r w:rsidRPr="00D927BF">
              <w:t>Organizacija rada škole za sljedeću školsku godinu</w:t>
            </w:r>
          </w:p>
        </w:tc>
        <w:tc>
          <w:tcPr>
            <w:tcW w:w="1038" w:type="dxa"/>
          </w:tcPr>
          <w:p w:rsidR="005235AA" w:rsidRDefault="005235AA" w:rsidP="00B50797">
            <w:pPr>
              <w:jc w:val="center"/>
            </w:pPr>
            <w:r>
              <w:t>lipanj</w:t>
            </w:r>
          </w:p>
        </w:tc>
        <w:tc>
          <w:tcPr>
            <w:tcW w:w="1837" w:type="dxa"/>
          </w:tcPr>
          <w:p w:rsidR="005235AA" w:rsidRDefault="000C2E88" w:rsidP="000C2E88">
            <w:pPr>
              <w:jc w:val="center"/>
            </w:pPr>
            <w:r>
              <w:t>r</w:t>
            </w:r>
            <w:r w:rsidR="005235AA">
              <w:t>avnatelj</w:t>
            </w:r>
            <w:r>
              <w:t xml:space="preserve">, </w:t>
            </w:r>
            <w:r w:rsidR="005235AA">
              <w:t>pom. rav.</w:t>
            </w:r>
            <w:r>
              <w:t xml:space="preserve"> </w:t>
            </w:r>
            <w:r w:rsidR="005235AA">
              <w:t>preds. VRŠ</w:t>
            </w:r>
          </w:p>
        </w:tc>
      </w:tr>
    </w:tbl>
    <w:p w:rsidR="005235AA" w:rsidRDefault="005235AA" w:rsidP="005235AA"/>
    <w:p w:rsidR="005235AA" w:rsidRPr="0019620C" w:rsidRDefault="005235AA" w:rsidP="00493A98">
      <w:pPr>
        <w:ind w:firstLine="708"/>
        <w:jc w:val="both"/>
      </w:pPr>
      <w:r w:rsidRPr="0019620C">
        <w:t>S</w:t>
      </w:r>
      <w:r>
        <w:t>jednice</w:t>
      </w:r>
      <w:r w:rsidRPr="0019620C">
        <w:t xml:space="preserve"> Vijeća roditelja i škole organizirat će se prema potrebi. Plan i program rada Vijeća roditelja nije konačan, on se mijenja i nadopunjuje u skladu s potrebama učenika i škole, te prijedlozima roditelja.</w:t>
      </w:r>
    </w:p>
    <w:p w:rsidR="00B02826" w:rsidRPr="00F90425" w:rsidRDefault="00B02826" w:rsidP="00310B41">
      <w:pPr>
        <w:ind w:firstLine="567"/>
        <w:jc w:val="both"/>
        <w:rPr>
          <w:b/>
        </w:rPr>
      </w:pPr>
    </w:p>
    <w:p w:rsidR="00E51EE4" w:rsidRDefault="00E51EE4">
      <w:pPr>
        <w:rPr>
          <w:b/>
        </w:rPr>
      </w:pPr>
      <w:r>
        <w:rPr>
          <w:b/>
        </w:rPr>
        <w:br w:type="page"/>
      </w:r>
    </w:p>
    <w:p w:rsidR="007012B5" w:rsidRDefault="00445A16" w:rsidP="007012B5">
      <w:pPr>
        <w:ind w:firstLine="708"/>
        <w:rPr>
          <w:b/>
        </w:rPr>
      </w:pPr>
      <w:r>
        <w:rPr>
          <w:b/>
        </w:rPr>
        <w:lastRenderedPageBreak/>
        <w:t>7.13</w:t>
      </w:r>
      <w:r w:rsidR="007012B5" w:rsidRPr="00F90425">
        <w:rPr>
          <w:b/>
        </w:rPr>
        <w:t>. Plan rada Vijeća učenika</w:t>
      </w:r>
      <w:r w:rsidR="00A24AFC">
        <w:rPr>
          <w:b/>
        </w:rPr>
        <w:t xml:space="preserve"> i škole</w:t>
      </w:r>
    </w:p>
    <w:p w:rsidR="00C276B2" w:rsidRPr="00F90425" w:rsidRDefault="00C276B2" w:rsidP="007012B5">
      <w:pPr>
        <w:ind w:firstLine="708"/>
        <w:rPr>
          <w:b/>
        </w:rPr>
      </w:pPr>
    </w:p>
    <w:p w:rsidR="007012B5" w:rsidRPr="00084AC1" w:rsidRDefault="007012B5" w:rsidP="007012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školskoj </w:t>
      </w:r>
      <w:r w:rsidR="00DC1364">
        <w:rPr>
          <w:rFonts w:ascii="Times New Roman" w:hAnsi="Times New Roman" w:cs="Times New Roman"/>
          <w:sz w:val="24"/>
          <w:szCs w:val="24"/>
        </w:rPr>
        <w:t>2024</w:t>
      </w:r>
      <w:r w:rsidRPr="00F90425">
        <w:rPr>
          <w:rFonts w:ascii="Times New Roman" w:hAnsi="Times New Roman" w:cs="Times New Roman"/>
          <w:sz w:val="24"/>
          <w:szCs w:val="24"/>
        </w:rPr>
        <w:t>./</w:t>
      </w:r>
      <w:r w:rsidR="004B5E81">
        <w:rPr>
          <w:rFonts w:ascii="Times New Roman" w:hAnsi="Times New Roman" w:cs="Times New Roman"/>
          <w:sz w:val="24"/>
          <w:szCs w:val="24"/>
        </w:rPr>
        <w:t>2025</w:t>
      </w:r>
      <w:r w:rsidRPr="00F90425">
        <w:rPr>
          <w:rFonts w:ascii="Times New Roman" w:hAnsi="Times New Roman" w:cs="Times New Roman"/>
          <w:sz w:val="24"/>
          <w:szCs w:val="24"/>
        </w:rPr>
        <w:t xml:space="preserve">. godini Vijeće </w:t>
      </w:r>
      <w:r w:rsidRPr="00084AC1">
        <w:rPr>
          <w:rFonts w:ascii="Times New Roman" w:hAnsi="Times New Roman" w:cs="Times New Roman"/>
          <w:sz w:val="24"/>
          <w:szCs w:val="24"/>
        </w:rPr>
        <w:t xml:space="preserve">učenika broji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84AC1">
        <w:rPr>
          <w:rFonts w:ascii="Times New Roman" w:hAnsi="Times New Roman" w:cs="Times New Roman"/>
          <w:sz w:val="24"/>
          <w:szCs w:val="24"/>
        </w:rPr>
        <w:t xml:space="preserve"> članova,</w:t>
      </w:r>
      <w:r w:rsidR="009D34D2">
        <w:rPr>
          <w:rFonts w:ascii="Times New Roman" w:hAnsi="Times New Roman" w:cs="Times New Roman"/>
          <w:sz w:val="24"/>
          <w:szCs w:val="24"/>
        </w:rPr>
        <w:t>predstavnici od IV</w:t>
      </w:r>
      <w:r w:rsidRPr="00084AC1">
        <w:rPr>
          <w:rFonts w:ascii="Times New Roman" w:hAnsi="Times New Roman" w:cs="Times New Roman"/>
          <w:sz w:val="24"/>
          <w:szCs w:val="24"/>
        </w:rPr>
        <w:t xml:space="preserve"> do IX razreda. Vijeće učenika svojim prijedlozima,primjedbama i aktivnostima sudjeluje u rješavanju pitanja važnih za učenike, a posebno:</w:t>
      </w:r>
    </w:p>
    <w:p w:rsidR="007012B5" w:rsidRPr="00084AC1" w:rsidRDefault="007012B5" w:rsidP="007012B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AC1">
        <w:rPr>
          <w:rFonts w:ascii="Times New Roman" w:hAnsi="Times New Roman" w:cs="Times New Roman"/>
          <w:sz w:val="24"/>
          <w:szCs w:val="24"/>
        </w:rPr>
        <w:t>pokreće,</w:t>
      </w:r>
      <w:r w:rsidR="004B5E81">
        <w:rPr>
          <w:rFonts w:ascii="Times New Roman" w:hAnsi="Times New Roman" w:cs="Times New Roman"/>
          <w:sz w:val="24"/>
          <w:szCs w:val="24"/>
        </w:rPr>
        <w:t xml:space="preserve"> </w:t>
      </w:r>
      <w:r w:rsidRPr="00084AC1">
        <w:rPr>
          <w:rFonts w:ascii="Times New Roman" w:hAnsi="Times New Roman" w:cs="Times New Roman"/>
          <w:sz w:val="24"/>
          <w:szCs w:val="24"/>
        </w:rPr>
        <w:t>organizira i ostvaruje aktivnosti usmjerene na poboljšanje života u školi,</w:t>
      </w:r>
    </w:p>
    <w:p w:rsidR="007012B5" w:rsidRPr="00084AC1" w:rsidRDefault="007012B5" w:rsidP="007012B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AC1">
        <w:rPr>
          <w:rFonts w:ascii="Times New Roman" w:hAnsi="Times New Roman" w:cs="Times New Roman"/>
          <w:sz w:val="24"/>
          <w:szCs w:val="24"/>
        </w:rPr>
        <w:t>pokreće i sudjeluje u humanitarnim akcijama usmjerenim na pomoć potrebitima,</w:t>
      </w:r>
    </w:p>
    <w:p w:rsidR="007012B5" w:rsidRPr="00084AC1" w:rsidRDefault="007012B5" w:rsidP="007012B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AC1">
        <w:rPr>
          <w:rFonts w:ascii="Times New Roman" w:hAnsi="Times New Roman" w:cs="Times New Roman"/>
          <w:sz w:val="24"/>
          <w:szCs w:val="24"/>
        </w:rPr>
        <w:t>promiče prava djece i osigurava uvjete,odnosno potiče izvršavanje njihovih obveza i postizanje što boljih rezultata u nastavi</w:t>
      </w:r>
    </w:p>
    <w:p w:rsidR="007012B5" w:rsidRPr="00693E5B" w:rsidRDefault="007012B5" w:rsidP="00693E5B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aktivno sudjeluje u programu prevencije maloljetničke delikvencije i vršnjačkog nasilja</w:t>
      </w:r>
    </w:p>
    <w:p w:rsidR="005235AA" w:rsidRPr="006B6AE6" w:rsidRDefault="005235AA" w:rsidP="007012B5">
      <w:pPr>
        <w:ind w:firstLine="360"/>
        <w:rPr>
          <w:b/>
        </w:rPr>
      </w:pPr>
    </w:p>
    <w:p w:rsidR="007A3BEE" w:rsidRPr="001F5F23" w:rsidRDefault="007A3BEE" w:rsidP="007A3BEE">
      <w:pPr>
        <w:spacing w:line="360" w:lineRule="auto"/>
        <w:ind w:firstLine="360"/>
        <w:rPr>
          <w:b/>
        </w:rPr>
      </w:pPr>
      <w:r w:rsidRPr="001F5F23">
        <w:rPr>
          <w:b/>
        </w:rPr>
        <w:t>Sadržaj rada Vijeća učenika</w:t>
      </w:r>
      <w:r>
        <w:rPr>
          <w:b/>
        </w:rPr>
        <w:t xml:space="preserve"> i škole</w:t>
      </w:r>
      <w:r w:rsidRPr="001F5F23">
        <w:rPr>
          <w:b/>
        </w:rPr>
        <w:t>:</w:t>
      </w: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559"/>
      </w:tblGrid>
      <w:tr w:rsidR="007A3BEE" w:rsidRPr="001F5F23" w:rsidTr="00FC4E3A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E" w:rsidRPr="001F5F23" w:rsidRDefault="007A3BEE" w:rsidP="00FC4E3A">
            <w:pPr>
              <w:spacing w:line="360" w:lineRule="auto"/>
              <w:rPr>
                <w:b/>
              </w:rPr>
            </w:pPr>
          </w:p>
          <w:p w:rsidR="007A3BEE" w:rsidRPr="001F5F23" w:rsidRDefault="007A3BEE" w:rsidP="00FC4E3A">
            <w:pPr>
              <w:spacing w:line="360" w:lineRule="auto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E" w:rsidRPr="001F5F23" w:rsidRDefault="007A3BEE" w:rsidP="00FC4E3A">
            <w:pPr>
              <w:jc w:val="center"/>
              <w:rPr>
                <w:b/>
              </w:rPr>
            </w:pPr>
          </w:p>
          <w:p w:rsidR="007A3BEE" w:rsidRPr="001F5F23" w:rsidRDefault="007A3BEE" w:rsidP="00FC4E3A">
            <w:pPr>
              <w:jc w:val="center"/>
              <w:rPr>
                <w:b/>
              </w:rPr>
            </w:pPr>
            <w:r w:rsidRPr="001F5F23">
              <w:rPr>
                <w:b/>
              </w:rPr>
              <w:t>Sadržaj 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E" w:rsidRPr="001F5F23" w:rsidRDefault="007A3BEE" w:rsidP="00FC4E3A">
            <w:pPr>
              <w:jc w:val="center"/>
              <w:rPr>
                <w:b/>
              </w:rPr>
            </w:pPr>
          </w:p>
          <w:p w:rsidR="007A3BEE" w:rsidRPr="001F5F23" w:rsidRDefault="007A3BEE" w:rsidP="00FC4E3A">
            <w:pPr>
              <w:jc w:val="center"/>
              <w:rPr>
                <w:b/>
              </w:rPr>
            </w:pPr>
            <w:r w:rsidRPr="001F5F23">
              <w:rPr>
                <w:b/>
              </w:rPr>
              <w:t>vrijeme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E" w:rsidRPr="001F5F23" w:rsidRDefault="007A3BEE" w:rsidP="00FC4E3A">
            <w:pPr>
              <w:jc w:val="center"/>
              <w:rPr>
                <w:b/>
              </w:rPr>
            </w:pPr>
          </w:p>
          <w:p w:rsidR="007A3BEE" w:rsidRPr="001F5F23" w:rsidRDefault="007A3BEE" w:rsidP="00FC4E3A">
            <w:pPr>
              <w:jc w:val="center"/>
              <w:rPr>
                <w:b/>
              </w:rPr>
            </w:pPr>
            <w:r w:rsidRPr="001F5F23">
              <w:rPr>
                <w:b/>
              </w:rPr>
              <w:t>izvršitelj</w:t>
            </w:r>
          </w:p>
        </w:tc>
      </w:tr>
      <w:tr w:rsidR="007A3BEE" w:rsidRPr="004D40E6" w:rsidTr="00FC4E3A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Formiranje Vijeća učenika za šk. 2024./2025. god.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rujan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Usvajanje pravilnika o radu Vijeća učenika te Godišnjeg plana i programa rada Vijeća, prijedlozi i dogovor o načinu rada i temama Vijeća.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rujan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Pravilnik o kućnom redu</w:t>
            </w:r>
          </w:p>
          <w:p w:rsidR="007A3BEE" w:rsidRPr="004D40E6" w:rsidRDefault="007A3BEE" w:rsidP="00FC4E3A">
            <w:r w:rsidRPr="004D40E6">
              <w:t>Pravilnik o pedagoškim mjerama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Protokol o postupanju u slučaju vršnjačkog nasilja i maloljetničke delinkvencije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tabs>
                <w:tab w:val="left" w:pos="2520"/>
              </w:tabs>
            </w:pPr>
            <w:r w:rsidRPr="004D40E6">
              <w:t>Obilježavanje Međunarodnog dana prevencije nasilja nad djecom (19.11.2024.) i Međunarodni dan djeteta (20.11.2024.)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studeni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Volontiranje je cool-obilježavanje Međunarodnog dana volontera</w:t>
            </w:r>
          </w:p>
          <w:p w:rsidR="007A3BEE" w:rsidRPr="004D40E6" w:rsidRDefault="007A3BEE" w:rsidP="00FC4E3A">
            <w:r w:rsidRPr="004D40E6">
              <w:t>Humanost na djelu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prosinac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Analiza uspjeha u učenju i vladanju na kraju I. obrazovnog razdoblja</w:t>
            </w:r>
          </w:p>
          <w:p w:rsidR="007A3BEE" w:rsidRPr="004D40E6" w:rsidRDefault="007A3BEE" w:rsidP="00FC4E3A">
            <w:r w:rsidRPr="004D40E6">
              <w:t>Sigurnost djece na internetu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siječanj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Dan ružičastih majica- dan prevencije vršnjačkog nasilja</w:t>
            </w:r>
          </w:p>
          <w:p w:rsidR="007A3BEE" w:rsidRPr="004D40E6" w:rsidRDefault="007A3BEE" w:rsidP="00FC4E3A">
            <w:r w:rsidRPr="004D40E6">
              <w:t>26.02.2025.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veljača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Kviz općeg znanja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ožujak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both"/>
            </w:pPr>
            <w:r>
              <w:t>Obilježavanje svjetskog</w:t>
            </w:r>
            <w:r w:rsidRPr="004D40E6">
              <w:t xml:space="preserve"> dan</w:t>
            </w:r>
            <w:r>
              <w:t>a</w:t>
            </w:r>
            <w:r w:rsidRPr="004D40E6">
              <w:t xml:space="preserve"> knjige i autorskih prava</w:t>
            </w:r>
          </w:p>
          <w:p w:rsidR="007A3BEE" w:rsidRPr="004D40E6" w:rsidRDefault="007A3BEE" w:rsidP="00FC4E3A">
            <w:pPr>
              <w:jc w:val="both"/>
            </w:pPr>
            <w:r w:rsidRPr="004D40E6">
              <w:t>23.04.2025.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travanj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spacing w:line="360" w:lineRule="auto"/>
              <w:jc w:val="center"/>
            </w:pPr>
            <w:r w:rsidRPr="004D40E6"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Kreativnost na djelu</w:t>
            </w:r>
          </w:p>
          <w:p w:rsidR="007A3BEE" w:rsidRPr="004D40E6" w:rsidRDefault="007A3BEE" w:rsidP="00FC4E3A">
            <w:r w:rsidRPr="004D40E6">
              <w:t>Suradnja sa školskim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svibanj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  <w:tr w:rsidR="007A3BEE" w:rsidRPr="004D40E6" w:rsidTr="00FC4E3A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r w:rsidRPr="004D40E6">
              <w:t>Što smo postigli, što naučili i što želimo nastaviti u sljedećoj školskoj godini?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</w:pPr>
            <w:r w:rsidRPr="004D40E6">
              <w:t>lipanj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EE" w:rsidRPr="004D40E6" w:rsidRDefault="007A3BEE" w:rsidP="00FC4E3A">
            <w:pPr>
              <w:jc w:val="center"/>
              <w:rPr>
                <w:b/>
              </w:rPr>
            </w:pPr>
            <w:r w:rsidRPr="004D40E6">
              <w:t>članovi VU i pedagog</w:t>
            </w:r>
          </w:p>
        </w:tc>
      </w:tr>
    </w:tbl>
    <w:p w:rsidR="00F07F96" w:rsidRDefault="00F07F96" w:rsidP="007A3BEE"/>
    <w:p w:rsidR="007A3BEE" w:rsidRPr="004D40E6" w:rsidRDefault="007A3BEE" w:rsidP="007A3BEE">
      <w:r w:rsidRPr="004D40E6">
        <w:t>Napomena: Tijekom godine moguće su izmjene i dopune u sadržaju rada Vijeća i škole.</w:t>
      </w:r>
    </w:p>
    <w:p w:rsidR="007A3BEE" w:rsidRDefault="007A3BEE" w:rsidP="007A3BEE">
      <w:pPr>
        <w:rPr>
          <w:b/>
        </w:rPr>
      </w:pPr>
      <w:r>
        <w:rPr>
          <w:b/>
        </w:rPr>
        <w:br w:type="page"/>
      </w:r>
    </w:p>
    <w:p w:rsidR="007A3BEE" w:rsidRDefault="007A3BEE" w:rsidP="007A3BEE"/>
    <w:p w:rsidR="005235AA" w:rsidRDefault="005235AA" w:rsidP="006B6AE6">
      <w:pPr>
        <w:ind w:firstLine="708"/>
        <w:rPr>
          <w:b/>
        </w:rPr>
      </w:pPr>
    </w:p>
    <w:p w:rsidR="005235AA" w:rsidRDefault="00445A16" w:rsidP="005235AA">
      <w:pPr>
        <w:ind w:firstLine="708"/>
        <w:rPr>
          <w:b/>
        </w:rPr>
      </w:pPr>
      <w:r>
        <w:rPr>
          <w:b/>
        </w:rPr>
        <w:t>7.14</w:t>
      </w:r>
      <w:r w:rsidR="00A0201B" w:rsidRPr="00F90425">
        <w:rPr>
          <w:b/>
        </w:rPr>
        <w:t>. Plan rada knjižničara</w:t>
      </w:r>
    </w:p>
    <w:p w:rsidR="005235AA" w:rsidRPr="00F90425" w:rsidRDefault="005235AA" w:rsidP="005235AA">
      <w:pPr>
        <w:ind w:firstLine="708"/>
        <w:rPr>
          <w:b/>
        </w:rPr>
      </w:pPr>
    </w:p>
    <w:tbl>
      <w:tblPr>
        <w:tblW w:w="9747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66"/>
        <w:gridCol w:w="447"/>
        <w:gridCol w:w="1254"/>
      </w:tblGrid>
      <w:tr w:rsidR="00486568" w:rsidRPr="00F90425" w:rsidTr="00D22564">
        <w:trPr>
          <w:trHeight w:val="449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68" w:rsidRPr="00F90425" w:rsidRDefault="00486568" w:rsidP="00972A7A">
            <w:pPr>
              <w:ind w:right="-126"/>
              <w:jc w:val="center"/>
              <w:rPr>
                <w:b/>
              </w:rPr>
            </w:pPr>
            <w:r w:rsidRPr="00F90425">
              <w:rPr>
                <w:b/>
              </w:rPr>
              <w:t>POSLOVI I ZADA</w:t>
            </w:r>
            <w:r w:rsidR="00616F46" w:rsidRPr="00084AC1">
              <w:rPr>
                <w:b/>
              </w:rPr>
              <w:t>T</w:t>
            </w:r>
            <w:r w:rsidRPr="00084AC1">
              <w:rPr>
                <w:b/>
              </w:rPr>
              <w:t>C</w:t>
            </w:r>
            <w:r w:rsidRPr="00F90425">
              <w:rPr>
                <w:b/>
              </w:rPr>
              <w:t>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68" w:rsidRPr="00F90425" w:rsidRDefault="003B407B" w:rsidP="00972A7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486568" w:rsidRPr="00F90425">
              <w:rPr>
                <w:b/>
              </w:rPr>
              <w:t>rijeme realizacije</w:t>
            </w:r>
          </w:p>
        </w:tc>
      </w:tr>
      <w:tr w:rsidR="00486568" w:rsidRPr="00F90425" w:rsidTr="00D22564">
        <w:trPr>
          <w:trHeight w:val="40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486568" w:rsidP="00822747">
            <w:pPr>
              <w:pStyle w:val="Odlomakpopisa"/>
              <w:numPr>
                <w:ilvl w:val="0"/>
                <w:numId w:val="12"/>
              </w:numPr>
              <w:rPr>
                <w:b/>
              </w:rPr>
            </w:pPr>
            <w:r w:rsidRPr="00F90425">
              <w:rPr>
                <w:b/>
              </w:rPr>
              <w:t>PLANIRANJE I PROGRAMIRANJE RADA</w:t>
            </w:r>
          </w:p>
        </w:tc>
      </w:tr>
      <w:tr w:rsidR="00486568" w:rsidRPr="00F90425" w:rsidTr="00CC1B23">
        <w:trPr>
          <w:trHeight w:val="1554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486568" w:rsidRPr="00F90425" w:rsidRDefault="00486568" w:rsidP="00972A7A">
            <w:pPr>
              <w:jc w:val="center"/>
            </w:pPr>
            <w:r w:rsidRPr="00F90425">
              <w:t>1.1.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1.2.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1.3.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1.4.</w:t>
            </w:r>
          </w:p>
          <w:p w:rsidR="00486568" w:rsidRPr="00F90425" w:rsidRDefault="00486568" w:rsidP="00CC1B23">
            <w:pPr>
              <w:jc w:val="center"/>
            </w:pPr>
            <w:r w:rsidRPr="00F90425">
              <w:t>1.5.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86568" w:rsidRPr="00F90425" w:rsidRDefault="00486568" w:rsidP="00972A7A">
            <w:r w:rsidRPr="00F90425">
              <w:t>Izrada godišnjeg plana i programa</w:t>
            </w:r>
          </w:p>
          <w:p w:rsidR="00486568" w:rsidRPr="00F90425" w:rsidRDefault="00486568" w:rsidP="00972A7A">
            <w:r w:rsidRPr="00F90425">
              <w:t>Sudjelovanje u godišnjem planiranju i programiranju rada učitelja</w:t>
            </w:r>
          </w:p>
          <w:p w:rsidR="00486568" w:rsidRPr="00F90425" w:rsidRDefault="00486568" w:rsidP="00972A7A">
            <w:r w:rsidRPr="00F90425">
              <w:t>Planiranje plana i programa za kulturnu i javnu djelatnost škole</w:t>
            </w:r>
          </w:p>
          <w:p w:rsidR="00486568" w:rsidRPr="00F90425" w:rsidRDefault="00486568" w:rsidP="00972A7A">
            <w:r w:rsidRPr="00F90425">
              <w:t>Pripremanje za odgojno-obrazovnu djelatnost i izvannastavne aktivnosti</w:t>
            </w:r>
          </w:p>
          <w:p w:rsidR="00486568" w:rsidRPr="00F90425" w:rsidRDefault="00486568" w:rsidP="00972A7A">
            <w:r w:rsidRPr="00F90425">
              <w:t>Priprema i pisanje izvješća o radu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86568" w:rsidRPr="00F90425" w:rsidRDefault="00486568" w:rsidP="00972A7A"/>
          <w:p w:rsidR="00486568" w:rsidRPr="00F90425" w:rsidRDefault="00B468D3" w:rsidP="00972A7A">
            <w:pPr>
              <w:jc w:val="center"/>
            </w:pPr>
            <w:r w:rsidRPr="00F90425">
              <w:t>r</w:t>
            </w:r>
            <w:r w:rsidR="00486568" w:rsidRPr="00F90425">
              <w:t>ujan</w:t>
            </w:r>
          </w:p>
          <w:p w:rsidR="00486568" w:rsidRPr="00F90425" w:rsidRDefault="00486568" w:rsidP="00972A7A"/>
          <w:p w:rsidR="00486568" w:rsidRPr="00F90425" w:rsidRDefault="00486568" w:rsidP="00972A7A"/>
          <w:p w:rsidR="00486568" w:rsidRPr="00F90425" w:rsidRDefault="00B468D3" w:rsidP="00972A7A">
            <w:pPr>
              <w:jc w:val="center"/>
            </w:pPr>
            <w:r w:rsidRPr="00F90425">
              <w:t>s</w:t>
            </w:r>
            <w:r w:rsidR="00486568" w:rsidRPr="00F90425">
              <w:t>rpanj</w:t>
            </w:r>
          </w:p>
        </w:tc>
      </w:tr>
      <w:tr w:rsidR="00486568" w:rsidRPr="00F90425" w:rsidTr="00D22564">
        <w:trPr>
          <w:trHeight w:val="492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486568" w:rsidP="00822747">
            <w:pPr>
              <w:pStyle w:val="Odlomakpopisa"/>
              <w:numPr>
                <w:ilvl w:val="0"/>
                <w:numId w:val="12"/>
              </w:numPr>
            </w:pPr>
            <w:r w:rsidRPr="00084AC1">
              <w:rPr>
                <w:b/>
              </w:rPr>
              <w:t>ODGOJNO-OBRAZOVNA DJELATNOST</w:t>
            </w:r>
          </w:p>
        </w:tc>
      </w:tr>
      <w:tr w:rsidR="00486568" w:rsidRPr="00F90425" w:rsidTr="00CC1B23">
        <w:trPr>
          <w:trHeight w:val="2549"/>
        </w:trPr>
        <w:tc>
          <w:tcPr>
            <w:tcW w:w="980" w:type="dxa"/>
            <w:tcBorders>
              <w:bottom w:val="single" w:sz="4" w:space="0" w:color="auto"/>
            </w:tcBorders>
          </w:tcPr>
          <w:p w:rsidR="00486568" w:rsidRPr="00F90425" w:rsidRDefault="00486568" w:rsidP="003F5C0E">
            <w:pPr>
              <w:jc w:val="center"/>
            </w:pPr>
            <w:r w:rsidRPr="00F90425">
              <w:t>2.1.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2.2.</w:t>
            </w:r>
          </w:p>
          <w:p w:rsidR="00486568" w:rsidRPr="00F90425" w:rsidRDefault="00486568" w:rsidP="003F5C0E">
            <w:pPr>
              <w:jc w:val="center"/>
            </w:pPr>
          </w:p>
          <w:p w:rsidR="00486568" w:rsidRPr="00F90425" w:rsidRDefault="00486568" w:rsidP="003F5C0E">
            <w:pPr>
              <w:jc w:val="center"/>
            </w:pPr>
            <w:r w:rsidRPr="00F90425">
              <w:t>2.3.</w:t>
            </w:r>
          </w:p>
          <w:p w:rsidR="00486568" w:rsidRPr="00F90425" w:rsidRDefault="00486568" w:rsidP="003F5C0E">
            <w:pPr>
              <w:jc w:val="center"/>
            </w:pPr>
          </w:p>
          <w:p w:rsidR="00486568" w:rsidRPr="00F90425" w:rsidRDefault="00486568" w:rsidP="003F5C0E">
            <w:pPr>
              <w:jc w:val="center"/>
            </w:pPr>
            <w:r w:rsidRPr="00F90425">
              <w:t>2.4.</w:t>
            </w:r>
          </w:p>
          <w:p w:rsidR="00486568" w:rsidRPr="00F90425" w:rsidRDefault="00486568" w:rsidP="003F5C0E">
            <w:pPr>
              <w:jc w:val="center"/>
            </w:pPr>
          </w:p>
          <w:p w:rsidR="00486568" w:rsidRPr="00F90425" w:rsidRDefault="00486568" w:rsidP="003F5C0E">
            <w:pPr>
              <w:jc w:val="center"/>
            </w:pPr>
            <w:r w:rsidRPr="00F90425">
              <w:t>2.5.</w:t>
            </w:r>
          </w:p>
          <w:p w:rsidR="00486568" w:rsidRPr="00F90425" w:rsidRDefault="00486568" w:rsidP="003F5C0E">
            <w:pPr>
              <w:jc w:val="center"/>
            </w:pPr>
          </w:p>
          <w:p w:rsidR="00486568" w:rsidRPr="00F90425" w:rsidRDefault="00486568" w:rsidP="003F5C0E">
            <w:pPr>
              <w:jc w:val="center"/>
            </w:pPr>
            <w:r w:rsidRPr="00F90425">
              <w:t>2.6.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2.7.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2.8.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2.9.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2.10.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2.11.</w:t>
            </w:r>
          </w:p>
          <w:p w:rsidR="00486568" w:rsidRPr="00F90425" w:rsidRDefault="00486568" w:rsidP="003F5C0E">
            <w:pPr>
              <w:jc w:val="center"/>
            </w:pPr>
          </w:p>
          <w:p w:rsidR="00486568" w:rsidRPr="00F90425" w:rsidRDefault="00486568" w:rsidP="003F5C0E">
            <w:pPr>
              <w:jc w:val="center"/>
            </w:pPr>
            <w:r w:rsidRPr="00F90425">
              <w:t>2.12.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2.13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2.14.</w:t>
            </w:r>
          </w:p>
          <w:p w:rsidR="00486568" w:rsidRPr="00F90425" w:rsidRDefault="00486568" w:rsidP="003F5C0E">
            <w:pPr>
              <w:jc w:val="center"/>
            </w:pPr>
            <w:r w:rsidRPr="00F90425">
              <w:t>2.15.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86568" w:rsidRPr="00F90425" w:rsidRDefault="00486568" w:rsidP="00972A7A">
            <w:r w:rsidRPr="00F90425">
              <w:t>Organizirano i sustavno upoznavanje učenika s knjigom</w:t>
            </w:r>
          </w:p>
          <w:p w:rsidR="00486568" w:rsidRPr="00084AC1" w:rsidRDefault="00486568" w:rsidP="00972A7A">
            <w:pPr>
              <w:rPr>
                <w:color w:val="FF0000"/>
              </w:rPr>
            </w:pPr>
            <w:r w:rsidRPr="00F90425">
              <w:t>Upoznavanje učenika nižih</w:t>
            </w:r>
            <w:r w:rsidR="00616F46">
              <w:t xml:space="preserve"> razreda sa školskom knjižnicom</w:t>
            </w:r>
            <w:r w:rsidR="00084AC1">
              <w:rPr>
                <w:color w:val="FF0000"/>
              </w:rPr>
              <w:t xml:space="preserve"> </w:t>
            </w:r>
            <w:r w:rsidRPr="00F90425">
              <w:t>te poticanje na korištenje knjižnice</w:t>
            </w:r>
          </w:p>
          <w:p w:rsidR="00486568" w:rsidRPr="00084AC1" w:rsidRDefault="00486568" w:rsidP="00972A7A">
            <w:r w:rsidRPr="00F90425">
              <w:t>Osposobljavanje učenika za samostalno korištenje knjižn</w:t>
            </w:r>
            <w:r w:rsidRPr="00084AC1">
              <w:t>e građe i snalaženje u knjižnici</w:t>
            </w:r>
          </w:p>
          <w:p w:rsidR="00486568" w:rsidRPr="00084AC1" w:rsidRDefault="00486568" w:rsidP="00972A7A">
            <w:r w:rsidRPr="00084AC1">
              <w:t>Upućivanje u način i metode rada na istraživačkim zada</w:t>
            </w:r>
            <w:r w:rsidR="00616F46" w:rsidRPr="00084AC1">
              <w:t>t</w:t>
            </w:r>
            <w:r w:rsidRPr="00084AC1">
              <w:t>cima (uporaba leksikona, enciklopedija, rječnika i sl.)</w:t>
            </w:r>
          </w:p>
          <w:p w:rsidR="00486568" w:rsidRPr="00084AC1" w:rsidRDefault="00486568" w:rsidP="00972A7A">
            <w:r w:rsidRPr="00084AC1">
              <w:t xml:space="preserve">Poučavanje učenika za samoučenje: individualni rad, rad </w:t>
            </w:r>
            <w:r w:rsidR="00FA3B47" w:rsidRPr="00084AC1">
              <w:t>s</w:t>
            </w:r>
            <w:r w:rsidR="00084AC1" w:rsidRPr="00084AC1">
              <w:t xml:space="preserve"> </w:t>
            </w:r>
            <w:r w:rsidRPr="00084AC1">
              <w:t>malom i velikom grupom</w:t>
            </w:r>
          </w:p>
          <w:p w:rsidR="00486568" w:rsidRPr="00084AC1" w:rsidRDefault="00486568" w:rsidP="00972A7A">
            <w:r w:rsidRPr="00084AC1">
              <w:t>Pomaganje učenicima u pripremi i obradi zadane teme ili referata</w:t>
            </w:r>
          </w:p>
          <w:p w:rsidR="00486568" w:rsidRPr="00084AC1" w:rsidRDefault="00486568" w:rsidP="00972A7A">
            <w:r w:rsidRPr="00084AC1">
              <w:t>Razvijanje čitateljske kulture i obogaćivanje učenika kulturnim sadržajima</w:t>
            </w:r>
          </w:p>
          <w:p w:rsidR="00486568" w:rsidRPr="00084AC1" w:rsidRDefault="00486568" w:rsidP="00972A7A">
            <w:r w:rsidRPr="00084AC1">
              <w:t xml:space="preserve">Poticanje i razvijanje navike čitanja te </w:t>
            </w:r>
            <w:r w:rsidR="0055068D" w:rsidRPr="00084AC1">
              <w:t>dolaska</w:t>
            </w:r>
            <w:r w:rsidR="00084AC1" w:rsidRPr="00084AC1">
              <w:t xml:space="preserve"> </w:t>
            </w:r>
            <w:r w:rsidRPr="00084AC1">
              <w:t>u knjižnicu</w:t>
            </w:r>
          </w:p>
          <w:p w:rsidR="00486568" w:rsidRPr="00084AC1" w:rsidRDefault="00486568" w:rsidP="00972A7A">
            <w:r w:rsidRPr="00084AC1">
              <w:t>Rad sa skupinom «Mladi knjižničari»</w:t>
            </w:r>
          </w:p>
          <w:p w:rsidR="00486568" w:rsidRPr="00084AC1" w:rsidRDefault="00486568" w:rsidP="00972A7A">
            <w:r w:rsidRPr="00084AC1">
              <w:t xml:space="preserve">Upoznavanje učenika </w:t>
            </w:r>
            <w:r w:rsidR="00FA3B47" w:rsidRPr="00084AC1">
              <w:t>s</w:t>
            </w:r>
            <w:r w:rsidR="00084AC1" w:rsidRPr="00084AC1">
              <w:t xml:space="preserve"> </w:t>
            </w:r>
            <w:r w:rsidRPr="00084AC1">
              <w:t>periodikom</w:t>
            </w:r>
          </w:p>
          <w:p w:rsidR="00486568" w:rsidRPr="00F90425" w:rsidRDefault="00486568" w:rsidP="00972A7A">
            <w:r w:rsidRPr="00084AC1">
              <w:t>Pedagoška pomoć u pripravi za ostvarenje</w:t>
            </w:r>
            <w:r w:rsidRPr="00F90425">
              <w:t xml:space="preserve"> nastavnih i izvannastavnih sadržaja</w:t>
            </w:r>
          </w:p>
          <w:p w:rsidR="00486568" w:rsidRPr="00F90425" w:rsidRDefault="00486568" w:rsidP="00972A7A">
            <w:r w:rsidRPr="00F90425">
              <w:t>Nastavni sati u školskoj knjižnici</w:t>
            </w:r>
          </w:p>
          <w:p w:rsidR="00486568" w:rsidRPr="00F90425" w:rsidRDefault="00486568" w:rsidP="00972A7A">
            <w:r w:rsidRPr="00F90425">
              <w:t>Suradnja s učiteljima</w:t>
            </w:r>
          </w:p>
          <w:p w:rsidR="00486568" w:rsidRPr="00F90425" w:rsidRDefault="00486568" w:rsidP="00972A7A">
            <w:r w:rsidRPr="00F90425">
              <w:t>Suradnja s ravnateljem i stručnim suradnicima</w:t>
            </w:r>
          </w:p>
          <w:p w:rsidR="00486568" w:rsidRPr="005235AA" w:rsidRDefault="00486568" w:rsidP="005235AA">
            <w:r w:rsidRPr="00F90425">
              <w:t>Sudjelovanje u radu stručnih tijela škole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9572E" w:rsidRPr="00F90425" w:rsidRDefault="00A64092" w:rsidP="00972A7A">
            <w:pPr>
              <w:jc w:val="center"/>
            </w:pPr>
            <w:r w:rsidRPr="00F90425">
              <w:t>t</w:t>
            </w:r>
            <w:r w:rsidR="00486568" w:rsidRPr="00F90425">
              <w:t xml:space="preserve">ijekom 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godine</w:t>
            </w:r>
          </w:p>
        </w:tc>
      </w:tr>
      <w:tr w:rsidR="00486568" w:rsidRPr="00F90425" w:rsidTr="00D22564">
        <w:trPr>
          <w:trHeight w:val="31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5235AA" w:rsidP="00972A7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486568" w:rsidRPr="00F90425">
              <w:rPr>
                <w:b/>
              </w:rPr>
              <w:t>3.           INFORMACIJSKA DJELATNOST</w:t>
            </w:r>
          </w:p>
        </w:tc>
      </w:tr>
      <w:tr w:rsidR="00486568" w:rsidRPr="00F90425" w:rsidTr="00CC1B23">
        <w:trPr>
          <w:trHeight w:val="1678"/>
        </w:trPr>
        <w:tc>
          <w:tcPr>
            <w:tcW w:w="980" w:type="dxa"/>
            <w:tcBorders>
              <w:bottom w:val="single" w:sz="4" w:space="0" w:color="auto"/>
            </w:tcBorders>
          </w:tcPr>
          <w:p w:rsidR="00486568" w:rsidRPr="00F90425" w:rsidRDefault="00486568" w:rsidP="00F73FEC">
            <w:pPr>
              <w:jc w:val="center"/>
            </w:pPr>
            <w:r w:rsidRPr="00F90425">
              <w:t>3.1.</w:t>
            </w:r>
          </w:p>
          <w:p w:rsidR="00486568" w:rsidRPr="00F90425" w:rsidRDefault="00486568" w:rsidP="00972A7A">
            <w:pPr>
              <w:jc w:val="center"/>
            </w:pPr>
          </w:p>
          <w:p w:rsidR="00486568" w:rsidRPr="00F90425" w:rsidRDefault="00486568" w:rsidP="00972A7A">
            <w:pPr>
              <w:jc w:val="center"/>
            </w:pPr>
            <w:r w:rsidRPr="00F90425">
              <w:t>3.2.</w:t>
            </w:r>
          </w:p>
          <w:p w:rsidR="00486568" w:rsidRPr="00F90425" w:rsidRDefault="00486568" w:rsidP="00972A7A">
            <w:pPr>
              <w:jc w:val="center"/>
            </w:pPr>
          </w:p>
          <w:p w:rsidR="00486568" w:rsidRPr="00F90425" w:rsidRDefault="00486568" w:rsidP="00972A7A">
            <w:pPr>
              <w:jc w:val="center"/>
            </w:pPr>
            <w:r w:rsidRPr="00F90425">
              <w:t>3.3.</w:t>
            </w:r>
          </w:p>
          <w:p w:rsidR="00486568" w:rsidRPr="00F90425" w:rsidRDefault="00486568" w:rsidP="00972A7A">
            <w:pPr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86568" w:rsidRPr="00F90425" w:rsidRDefault="00486568" w:rsidP="00972A7A">
            <w:r w:rsidRPr="00F90425">
              <w:t>Skupljanje, sređivanje i prezentiranje izvora informacija prema zahtjevima nastavnog plana  i programa</w:t>
            </w:r>
          </w:p>
          <w:p w:rsidR="00486568" w:rsidRPr="00F90425" w:rsidRDefault="00486568" w:rsidP="00972A7A">
            <w:r w:rsidRPr="00F90425">
              <w:t>Rad na informiranju korisnika o novim knjigama, časopisima i drugom knjižničnom građom</w:t>
            </w:r>
          </w:p>
          <w:p w:rsidR="00486568" w:rsidRPr="00F90425" w:rsidRDefault="00486568" w:rsidP="00972A7A">
            <w:r w:rsidRPr="00F90425">
              <w:t>Informacije vezane uz različita područja: ekologija, obljetnice, značajni datumi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86568" w:rsidRPr="00F90425" w:rsidRDefault="00486568" w:rsidP="00972A7A">
            <w:pPr>
              <w:jc w:val="center"/>
            </w:pPr>
          </w:p>
          <w:p w:rsidR="0059572E" w:rsidRPr="00F90425" w:rsidRDefault="00A64092" w:rsidP="00972A7A">
            <w:pPr>
              <w:jc w:val="center"/>
            </w:pPr>
            <w:r w:rsidRPr="00F90425">
              <w:t>t</w:t>
            </w:r>
            <w:r w:rsidR="00486568" w:rsidRPr="00F90425">
              <w:t xml:space="preserve">ijekom 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godine</w:t>
            </w:r>
          </w:p>
        </w:tc>
      </w:tr>
      <w:tr w:rsidR="00486568" w:rsidRPr="00F90425" w:rsidTr="00D22564">
        <w:trPr>
          <w:trHeight w:val="65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486568" w:rsidP="00822747">
            <w:pPr>
              <w:numPr>
                <w:ilvl w:val="0"/>
                <w:numId w:val="3"/>
              </w:numPr>
              <w:rPr>
                <w:b/>
              </w:rPr>
            </w:pPr>
            <w:r w:rsidRPr="00F90425">
              <w:rPr>
                <w:b/>
              </w:rPr>
              <w:t xml:space="preserve">        STRUČNA DJELATNOST ŠKOLSKE KNJIŽNICE</w:t>
            </w:r>
          </w:p>
        </w:tc>
      </w:tr>
      <w:tr w:rsidR="00486568" w:rsidRPr="00F90425" w:rsidTr="00CC1B23">
        <w:trPr>
          <w:trHeight w:val="70"/>
        </w:trPr>
        <w:tc>
          <w:tcPr>
            <w:tcW w:w="980" w:type="dxa"/>
            <w:tcBorders>
              <w:bottom w:val="single" w:sz="4" w:space="0" w:color="auto"/>
            </w:tcBorders>
          </w:tcPr>
          <w:p w:rsidR="00486568" w:rsidRPr="00F90425" w:rsidRDefault="00486568" w:rsidP="00972A7A">
            <w:pPr>
              <w:jc w:val="center"/>
            </w:pPr>
            <w:r w:rsidRPr="00F90425">
              <w:t>4.1.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4.2.</w:t>
            </w:r>
          </w:p>
          <w:p w:rsidR="00486568" w:rsidRPr="00F90425" w:rsidRDefault="00486568" w:rsidP="00972A7A">
            <w:pPr>
              <w:jc w:val="center"/>
            </w:pPr>
          </w:p>
          <w:p w:rsidR="00486568" w:rsidRPr="00F90425" w:rsidRDefault="00486568" w:rsidP="00972A7A"/>
          <w:p w:rsidR="00486568" w:rsidRPr="00F90425" w:rsidRDefault="00486568" w:rsidP="00972A7A">
            <w:pPr>
              <w:jc w:val="center"/>
            </w:pPr>
            <w:r w:rsidRPr="00F90425">
              <w:t>4.3.</w:t>
            </w:r>
          </w:p>
          <w:p w:rsidR="00486568" w:rsidRPr="00F90425" w:rsidRDefault="00486568" w:rsidP="00972A7A">
            <w:pPr>
              <w:jc w:val="center"/>
            </w:pPr>
            <w:r w:rsidRPr="00F90425">
              <w:lastRenderedPageBreak/>
              <w:t>4.4.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4.5.</w:t>
            </w:r>
          </w:p>
          <w:p w:rsidR="00486568" w:rsidRPr="00F90425" w:rsidRDefault="00486568" w:rsidP="00972A7A">
            <w:pPr>
              <w:jc w:val="center"/>
            </w:pPr>
          </w:p>
          <w:p w:rsidR="00486568" w:rsidRPr="00F90425" w:rsidRDefault="00486568" w:rsidP="00972A7A">
            <w:pPr>
              <w:jc w:val="center"/>
            </w:pPr>
            <w:r w:rsidRPr="00F90425">
              <w:t>4.6.</w:t>
            </w:r>
          </w:p>
          <w:p w:rsidR="00486568" w:rsidRPr="00F90425" w:rsidRDefault="00486568" w:rsidP="00972A7A">
            <w:pPr>
              <w:jc w:val="center"/>
            </w:pPr>
          </w:p>
          <w:p w:rsidR="00486568" w:rsidRPr="00F90425" w:rsidRDefault="00486568" w:rsidP="00972A7A">
            <w:pPr>
              <w:jc w:val="center"/>
            </w:pPr>
            <w:r w:rsidRPr="00F90425">
              <w:t>4.7.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4.8.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4.9.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4.10.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4.11.</w:t>
            </w:r>
          </w:p>
          <w:p w:rsidR="00486568" w:rsidRPr="00F90425" w:rsidRDefault="00486568" w:rsidP="00CC41A1">
            <w:pPr>
              <w:jc w:val="center"/>
            </w:pPr>
            <w:r w:rsidRPr="00F90425">
              <w:t>4.12.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86568" w:rsidRPr="00F90425" w:rsidRDefault="00486568" w:rsidP="00972A7A">
            <w:r w:rsidRPr="00F90425">
              <w:lastRenderedPageBreak/>
              <w:t>Organizacija i vođenje rada u knjižnici</w:t>
            </w:r>
          </w:p>
          <w:p w:rsidR="00486568" w:rsidRPr="00F90425" w:rsidRDefault="00486568" w:rsidP="00972A7A">
            <w:r w:rsidRPr="00F90425">
              <w:t>Izgradnja knjižničnog fonda: nabava obvezne lektire, informativne i popularno-znanstvene literature, priručnika, serijskih publikacija i ostale knjižnične građe</w:t>
            </w:r>
          </w:p>
          <w:p w:rsidR="00486568" w:rsidRPr="00F90425" w:rsidRDefault="00486568" w:rsidP="00972A7A">
            <w:r w:rsidRPr="00F90425">
              <w:t>Prijem i sređivanje periodike</w:t>
            </w:r>
          </w:p>
          <w:p w:rsidR="00486568" w:rsidRPr="00F90425" w:rsidRDefault="00486568" w:rsidP="00972A7A">
            <w:r w:rsidRPr="00F90425">
              <w:lastRenderedPageBreak/>
              <w:t>Organizacija posudbe knjiga</w:t>
            </w:r>
          </w:p>
          <w:p w:rsidR="00486568" w:rsidRPr="00F90425" w:rsidRDefault="00486568" w:rsidP="00972A7A">
            <w:r w:rsidRPr="00F90425">
              <w:t xml:space="preserve">Praćenje i evidencija knjižničnog fonda (učestalost korištenja učeničkog i nastavničkog knjižnog fonda) </w:t>
            </w:r>
          </w:p>
          <w:p w:rsidR="00486568" w:rsidRPr="00F90425" w:rsidRDefault="00486568" w:rsidP="00972A7A">
            <w:r w:rsidRPr="00F90425">
              <w:t>Stručna i tehnička obrada knjižnične građe (inventarizacija, klasifikacija, signiranje)</w:t>
            </w:r>
          </w:p>
          <w:p w:rsidR="00486568" w:rsidRPr="00F90425" w:rsidRDefault="00486568" w:rsidP="00972A7A">
            <w:r w:rsidRPr="00F90425">
              <w:t>Smještaj knjižnične građe</w:t>
            </w:r>
          </w:p>
          <w:p w:rsidR="00486568" w:rsidRPr="00F90425" w:rsidRDefault="00486568" w:rsidP="00972A7A">
            <w:r w:rsidRPr="00F90425">
              <w:t>Organizacija posudbe knjiga</w:t>
            </w:r>
          </w:p>
          <w:p w:rsidR="00486568" w:rsidRPr="00F90425" w:rsidRDefault="00486568" w:rsidP="00972A7A">
            <w:r w:rsidRPr="00F90425">
              <w:t>Praćenje korištenja knjižnice (statistike)</w:t>
            </w:r>
          </w:p>
          <w:p w:rsidR="00486568" w:rsidRPr="00F90425" w:rsidRDefault="00486568" w:rsidP="00972A7A">
            <w:r w:rsidRPr="00F90425">
              <w:t>Zaštita i čuvanje građe</w:t>
            </w:r>
          </w:p>
          <w:p w:rsidR="00084AC1" w:rsidRPr="00084AC1" w:rsidRDefault="00084AC1" w:rsidP="00972A7A">
            <w:pPr>
              <w:rPr>
                <w:color w:val="FF0000"/>
              </w:rPr>
            </w:pPr>
            <w:r>
              <w:t>Pročišćavanje knjiž</w:t>
            </w:r>
            <w:r w:rsidR="00486568" w:rsidRPr="00F90425">
              <w:t>nog fonda</w:t>
            </w:r>
          </w:p>
          <w:p w:rsidR="00486568" w:rsidRPr="00F90425" w:rsidRDefault="00CC41A1" w:rsidP="00972A7A">
            <w:r w:rsidRPr="00F90425">
              <w:t>Otpis i revizija fonda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86568" w:rsidRPr="00F90425" w:rsidRDefault="00486568" w:rsidP="00CC41A1"/>
          <w:p w:rsidR="0059572E" w:rsidRPr="00F90425" w:rsidRDefault="00A64092" w:rsidP="00972A7A">
            <w:pPr>
              <w:jc w:val="center"/>
            </w:pPr>
            <w:r w:rsidRPr="00F90425">
              <w:t>t</w:t>
            </w:r>
            <w:r w:rsidR="00486568" w:rsidRPr="00F90425">
              <w:t xml:space="preserve">ijekom 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godine</w:t>
            </w:r>
          </w:p>
        </w:tc>
      </w:tr>
      <w:tr w:rsidR="00486568" w:rsidRPr="00F90425" w:rsidTr="00D22564">
        <w:trPr>
          <w:trHeight w:val="404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486568" w:rsidP="00822747">
            <w:pPr>
              <w:numPr>
                <w:ilvl w:val="0"/>
                <w:numId w:val="3"/>
              </w:numPr>
              <w:rPr>
                <w:b/>
              </w:rPr>
            </w:pPr>
            <w:r w:rsidRPr="00F90425">
              <w:rPr>
                <w:b/>
              </w:rPr>
              <w:lastRenderedPageBreak/>
              <w:t xml:space="preserve">         KULTURNA DJELATNOST ŠKOLSKE KNJIŽNICE</w:t>
            </w:r>
          </w:p>
        </w:tc>
      </w:tr>
      <w:tr w:rsidR="00486568" w:rsidRPr="00F90425" w:rsidTr="00CC1B23">
        <w:trPr>
          <w:trHeight w:val="1576"/>
        </w:trPr>
        <w:tc>
          <w:tcPr>
            <w:tcW w:w="980" w:type="dxa"/>
            <w:tcBorders>
              <w:bottom w:val="single" w:sz="4" w:space="0" w:color="auto"/>
            </w:tcBorders>
          </w:tcPr>
          <w:p w:rsidR="00486568" w:rsidRPr="00F90425" w:rsidRDefault="00486568" w:rsidP="00972A7A">
            <w:pPr>
              <w:jc w:val="center"/>
            </w:pPr>
            <w:r w:rsidRPr="00F90425">
              <w:t>5.1.</w:t>
            </w:r>
          </w:p>
          <w:p w:rsidR="00486568" w:rsidRPr="00F90425" w:rsidRDefault="00486568" w:rsidP="00972A7A">
            <w:pPr>
              <w:jc w:val="center"/>
            </w:pPr>
          </w:p>
          <w:p w:rsidR="00486568" w:rsidRPr="00F90425" w:rsidRDefault="00486568" w:rsidP="00972A7A">
            <w:pPr>
              <w:jc w:val="center"/>
            </w:pPr>
            <w:r w:rsidRPr="00F90425">
              <w:t>5.2.</w:t>
            </w:r>
          </w:p>
          <w:p w:rsidR="00486568" w:rsidRPr="00F90425" w:rsidRDefault="00486568" w:rsidP="00CC41A1">
            <w:pPr>
              <w:jc w:val="center"/>
            </w:pPr>
            <w:r w:rsidRPr="00F90425">
              <w:t>5.3.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86568" w:rsidRPr="00F90425" w:rsidRDefault="00486568" w:rsidP="00972A7A">
            <w:r w:rsidRPr="00F90425">
              <w:t>Sudjelovanje u organizaciji, pripremi i provedbi kulturnih sadržaja: književni susreti, predstavljanje knjiga, natjecanje u znanju…</w:t>
            </w:r>
          </w:p>
          <w:p w:rsidR="00486568" w:rsidRPr="00F90425" w:rsidRDefault="00486568" w:rsidP="00972A7A">
            <w:r w:rsidRPr="00F90425">
              <w:t>Sudjelovanje u obilježavanju raznih</w:t>
            </w:r>
            <w:r w:rsidR="00616F46">
              <w:t xml:space="preserve"> svečanosti: Božić, Uskrs, Dan </w:t>
            </w:r>
            <w:r w:rsidR="00616F46" w:rsidRPr="00084AC1">
              <w:t>š</w:t>
            </w:r>
            <w:r w:rsidRPr="00084AC1">
              <w:t>k</w:t>
            </w:r>
            <w:r w:rsidRPr="00F90425">
              <w:t>ole…</w:t>
            </w:r>
          </w:p>
          <w:p w:rsidR="00486568" w:rsidRPr="00F90425" w:rsidRDefault="00486568" w:rsidP="00972A7A">
            <w:r w:rsidRPr="00F90425">
              <w:t>Uređivanje panoa (knjižnični pano i pano u holu škole) i dru</w:t>
            </w:r>
            <w:r w:rsidR="00180C46" w:rsidRPr="00F90425">
              <w:t>gih izložbenih prostora u školi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86568" w:rsidRPr="00F90425" w:rsidRDefault="00486568" w:rsidP="003B0FB2"/>
          <w:p w:rsidR="0059572E" w:rsidRPr="00F90425" w:rsidRDefault="00A64092" w:rsidP="00CC41A1">
            <w:pPr>
              <w:jc w:val="center"/>
            </w:pPr>
            <w:r w:rsidRPr="00F90425">
              <w:t>t</w:t>
            </w:r>
            <w:r w:rsidR="00486568" w:rsidRPr="00F90425">
              <w:t xml:space="preserve">ijekom </w:t>
            </w:r>
          </w:p>
          <w:p w:rsidR="00486568" w:rsidRPr="00F90425" w:rsidRDefault="00486568" w:rsidP="00CC41A1">
            <w:pPr>
              <w:jc w:val="center"/>
            </w:pPr>
            <w:r w:rsidRPr="00F90425">
              <w:t>godine</w:t>
            </w:r>
          </w:p>
        </w:tc>
      </w:tr>
      <w:tr w:rsidR="00486568" w:rsidRPr="00F90425" w:rsidTr="00D22564">
        <w:trPr>
          <w:trHeight w:val="426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486568" w:rsidP="00822747">
            <w:pPr>
              <w:numPr>
                <w:ilvl w:val="0"/>
                <w:numId w:val="3"/>
              </w:numPr>
              <w:rPr>
                <w:b/>
              </w:rPr>
            </w:pPr>
            <w:r w:rsidRPr="00F90425">
              <w:rPr>
                <w:b/>
              </w:rPr>
              <w:t>STRUČNO USAVRŠAVANJE KNJIŽNIČARA</w:t>
            </w:r>
          </w:p>
        </w:tc>
      </w:tr>
      <w:tr w:rsidR="00486568" w:rsidRPr="00F90425" w:rsidTr="00CC1B23">
        <w:trPr>
          <w:trHeight w:val="850"/>
        </w:trPr>
        <w:tc>
          <w:tcPr>
            <w:tcW w:w="980" w:type="dxa"/>
            <w:tcBorders>
              <w:bottom w:val="single" w:sz="4" w:space="0" w:color="auto"/>
            </w:tcBorders>
          </w:tcPr>
          <w:p w:rsidR="00486568" w:rsidRPr="00F90425" w:rsidRDefault="00486568" w:rsidP="006B6AE6">
            <w:pPr>
              <w:jc w:val="center"/>
            </w:pPr>
            <w:r w:rsidRPr="00F90425">
              <w:t>6.1.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6.2.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6.3.</w:t>
            </w:r>
          </w:p>
          <w:p w:rsidR="00486568" w:rsidRPr="00F90425" w:rsidRDefault="00486568" w:rsidP="00CC41A1">
            <w:pPr>
              <w:jc w:val="center"/>
            </w:pPr>
            <w:r w:rsidRPr="00F90425">
              <w:t xml:space="preserve">6.4. 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86568" w:rsidRPr="00F90425" w:rsidRDefault="00486568" w:rsidP="00972A7A">
            <w:r w:rsidRPr="00F90425">
              <w:t>Sudjelovanje na stručnim aktivima i seminarima</w:t>
            </w:r>
          </w:p>
          <w:p w:rsidR="00486568" w:rsidRPr="00F90425" w:rsidRDefault="00486568" w:rsidP="00972A7A">
            <w:r w:rsidRPr="00F90425">
              <w:t>Praćenje stručne literature i knjižarskih kataloga</w:t>
            </w:r>
          </w:p>
          <w:p w:rsidR="00486568" w:rsidRPr="00F90425" w:rsidRDefault="00486568" w:rsidP="00972A7A">
            <w:r w:rsidRPr="00F90425">
              <w:t>Praćenje dječje literature i literature za mladež</w:t>
            </w:r>
          </w:p>
          <w:p w:rsidR="00486568" w:rsidRPr="00F90425" w:rsidRDefault="00486568" w:rsidP="00972A7A">
            <w:r w:rsidRPr="00F90425">
              <w:t>Suradnja s knjižarima i nakladnicima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9572E" w:rsidRPr="00F90425" w:rsidRDefault="00B468D3" w:rsidP="00972A7A">
            <w:pPr>
              <w:jc w:val="center"/>
            </w:pPr>
            <w:r w:rsidRPr="00F90425">
              <w:t>t</w:t>
            </w:r>
            <w:r w:rsidR="00486568" w:rsidRPr="00F90425">
              <w:t xml:space="preserve">ijekom 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godine</w:t>
            </w:r>
          </w:p>
        </w:tc>
      </w:tr>
      <w:tr w:rsidR="00486568" w:rsidRPr="00F90425" w:rsidTr="00D22564">
        <w:trPr>
          <w:trHeight w:val="4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86568" w:rsidRPr="00F90425" w:rsidRDefault="00486568" w:rsidP="00972A7A">
            <w:pPr>
              <w:rPr>
                <w:b/>
              </w:rPr>
            </w:pPr>
            <w:r w:rsidRPr="00F90425">
              <w:rPr>
                <w:b/>
              </w:rPr>
              <w:t xml:space="preserve">        7.            OSTALI POSLOVI</w:t>
            </w:r>
          </w:p>
        </w:tc>
      </w:tr>
      <w:tr w:rsidR="00486568" w:rsidRPr="00F90425" w:rsidTr="00CC1B23">
        <w:trPr>
          <w:trHeight w:val="870"/>
        </w:trPr>
        <w:tc>
          <w:tcPr>
            <w:tcW w:w="980" w:type="dxa"/>
          </w:tcPr>
          <w:p w:rsidR="00486568" w:rsidRPr="00F90425" w:rsidRDefault="00486568" w:rsidP="00C66A8F">
            <w:pPr>
              <w:jc w:val="center"/>
            </w:pPr>
            <w:r w:rsidRPr="00F90425">
              <w:t>7.1.</w:t>
            </w:r>
          </w:p>
          <w:p w:rsidR="00486568" w:rsidRPr="00F90425" w:rsidRDefault="00D22564" w:rsidP="00C66A8F">
            <w:pPr>
              <w:jc w:val="center"/>
            </w:pPr>
            <w:r w:rsidRPr="00F90425">
              <w:t>7.2.</w:t>
            </w:r>
          </w:p>
        </w:tc>
        <w:tc>
          <w:tcPr>
            <w:tcW w:w="7513" w:type="dxa"/>
            <w:gridSpan w:val="2"/>
          </w:tcPr>
          <w:p w:rsidR="00486568" w:rsidRPr="00F90425" w:rsidRDefault="00486568" w:rsidP="00972A7A">
            <w:r w:rsidRPr="00F90425">
              <w:t>Pripremanje za rad</w:t>
            </w:r>
          </w:p>
          <w:p w:rsidR="00486568" w:rsidRPr="00F90425" w:rsidRDefault="00D22564" w:rsidP="00972A7A">
            <w:r w:rsidRPr="00F90425">
              <w:t>Vođenje statistike o radu</w:t>
            </w:r>
          </w:p>
        </w:tc>
        <w:tc>
          <w:tcPr>
            <w:tcW w:w="1254" w:type="dxa"/>
            <w:vAlign w:val="center"/>
          </w:tcPr>
          <w:p w:rsidR="0059572E" w:rsidRPr="00F90425" w:rsidRDefault="00B468D3" w:rsidP="00C66A8F">
            <w:pPr>
              <w:jc w:val="center"/>
            </w:pPr>
            <w:r w:rsidRPr="00F90425">
              <w:t>t</w:t>
            </w:r>
            <w:r w:rsidR="00486568" w:rsidRPr="00F90425">
              <w:t>ijekom</w:t>
            </w:r>
          </w:p>
          <w:p w:rsidR="00486568" w:rsidRPr="00F90425" w:rsidRDefault="00486568" w:rsidP="00972A7A">
            <w:pPr>
              <w:jc w:val="center"/>
            </w:pPr>
            <w:r w:rsidRPr="00F90425">
              <w:t>godine</w:t>
            </w:r>
          </w:p>
        </w:tc>
      </w:tr>
    </w:tbl>
    <w:p w:rsidR="0050043A" w:rsidRPr="00F90425" w:rsidRDefault="0050043A" w:rsidP="00CC41A1">
      <w:pPr>
        <w:ind w:firstLine="708"/>
        <w:jc w:val="both"/>
        <w:rPr>
          <w:b/>
        </w:rPr>
      </w:pPr>
    </w:p>
    <w:p w:rsidR="00F80E85" w:rsidRDefault="00F80E85">
      <w:pPr>
        <w:rPr>
          <w:b/>
        </w:rPr>
      </w:pPr>
      <w:r>
        <w:rPr>
          <w:b/>
        </w:rPr>
        <w:br w:type="page"/>
      </w:r>
    </w:p>
    <w:p w:rsidR="00A0201B" w:rsidRPr="00F90425" w:rsidRDefault="00445A16" w:rsidP="00CC41A1">
      <w:pPr>
        <w:ind w:firstLine="708"/>
        <w:jc w:val="both"/>
        <w:rPr>
          <w:b/>
        </w:rPr>
      </w:pPr>
      <w:r>
        <w:rPr>
          <w:b/>
        </w:rPr>
        <w:lastRenderedPageBreak/>
        <w:t>7.15</w:t>
      </w:r>
      <w:r w:rsidR="00A0201B" w:rsidRPr="00F90425">
        <w:rPr>
          <w:b/>
        </w:rPr>
        <w:t>. Plan rada tajnika škole</w:t>
      </w:r>
    </w:p>
    <w:p w:rsidR="006B510E" w:rsidRPr="00F90425" w:rsidRDefault="006B510E" w:rsidP="00CC41A1">
      <w:pPr>
        <w:ind w:firstLine="708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1418"/>
      </w:tblGrid>
      <w:tr w:rsidR="008C5399" w:rsidRPr="00F90425" w:rsidTr="00CC1B23">
        <w:tc>
          <w:tcPr>
            <w:tcW w:w="817" w:type="dxa"/>
            <w:shd w:val="clear" w:color="auto" w:fill="auto"/>
            <w:vAlign w:val="center"/>
          </w:tcPr>
          <w:p w:rsidR="008C5399" w:rsidRPr="00A462EB" w:rsidRDefault="008C5399" w:rsidP="00972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5399" w:rsidRPr="00F90425" w:rsidRDefault="008C5399" w:rsidP="00972A7A">
            <w:pPr>
              <w:ind w:right="-126"/>
              <w:jc w:val="center"/>
              <w:rPr>
                <w:b/>
              </w:rPr>
            </w:pPr>
            <w:r w:rsidRPr="00F90425">
              <w:rPr>
                <w:b/>
              </w:rPr>
              <w:t>POSLOVI I ZAD</w:t>
            </w:r>
            <w:r w:rsidRPr="00084AC1">
              <w:rPr>
                <w:b/>
              </w:rPr>
              <w:t>A</w:t>
            </w:r>
            <w:r w:rsidR="00616F46" w:rsidRPr="00084AC1">
              <w:rPr>
                <w:b/>
              </w:rPr>
              <w:t>T</w:t>
            </w:r>
            <w:r w:rsidRPr="00F90425">
              <w:rPr>
                <w:b/>
              </w:rPr>
              <w:t>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399" w:rsidRPr="00F90425" w:rsidRDefault="003B407B" w:rsidP="00972A7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8C5399" w:rsidRPr="00F90425">
              <w:rPr>
                <w:b/>
              </w:rPr>
              <w:t>rijeme realizacije</w:t>
            </w:r>
          </w:p>
        </w:tc>
      </w:tr>
      <w:tr w:rsidR="008C5399" w:rsidRPr="00F90425" w:rsidTr="00CC1B23">
        <w:trPr>
          <w:trHeight w:val="1156"/>
        </w:trPr>
        <w:tc>
          <w:tcPr>
            <w:tcW w:w="817" w:type="dxa"/>
            <w:vAlign w:val="center"/>
          </w:tcPr>
          <w:p w:rsidR="008C5399" w:rsidRPr="00F90425" w:rsidRDefault="008C5399" w:rsidP="005D0175">
            <w:r w:rsidRPr="00F90425">
              <w:t>1.</w:t>
            </w:r>
          </w:p>
        </w:tc>
        <w:tc>
          <w:tcPr>
            <w:tcW w:w="7938" w:type="dxa"/>
            <w:vAlign w:val="center"/>
          </w:tcPr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izrada ugovora o radu djelatnika i drugih rješenja i ugovora</w:t>
            </w:r>
          </w:p>
          <w:p w:rsidR="008C5399" w:rsidRPr="00F90425" w:rsidRDefault="008C5399" w:rsidP="005D0175">
            <w:r w:rsidRPr="00F90425">
              <w:t>-     ažuriranje podataka o djelatnicima</w:t>
            </w:r>
          </w:p>
          <w:p w:rsidR="008C5399" w:rsidRPr="00F90425" w:rsidRDefault="008C5399" w:rsidP="005D0175">
            <w:r w:rsidRPr="00F90425">
              <w:t>-     izrada rješenja o tjednom zaduženju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izdavanje pedagoške dokumentacije djelatnicima</w:t>
            </w:r>
          </w:p>
        </w:tc>
        <w:tc>
          <w:tcPr>
            <w:tcW w:w="1418" w:type="dxa"/>
            <w:vAlign w:val="center"/>
          </w:tcPr>
          <w:p w:rsidR="008C5399" w:rsidRPr="00F90425" w:rsidRDefault="00B468D3" w:rsidP="00B468D3">
            <w:pPr>
              <w:jc w:val="center"/>
            </w:pPr>
            <w:r w:rsidRPr="00F90425">
              <w:t>r</w:t>
            </w:r>
            <w:r w:rsidR="008C5399" w:rsidRPr="00F90425">
              <w:t>ujan</w:t>
            </w:r>
          </w:p>
        </w:tc>
      </w:tr>
      <w:tr w:rsidR="008C5399" w:rsidRPr="00F90425" w:rsidTr="00CC1B23">
        <w:trPr>
          <w:trHeight w:val="5369"/>
        </w:trPr>
        <w:tc>
          <w:tcPr>
            <w:tcW w:w="817" w:type="dxa"/>
            <w:vAlign w:val="center"/>
          </w:tcPr>
          <w:p w:rsidR="008C5399" w:rsidRPr="00F90425" w:rsidRDefault="008C5399" w:rsidP="00972A7A">
            <w:pPr>
              <w:jc w:val="center"/>
            </w:pPr>
            <w:r w:rsidRPr="00F90425">
              <w:t>2.</w:t>
            </w:r>
          </w:p>
        </w:tc>
        <w:tc>
          <w:tcPr>
            <w:tcW w:w="7938" w:type="dxa"/>
            <w:vAlign w:val="center"/>
          </w:tcPr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nazočnost na sje</w:t>
            </w:r>
            <w:r w:rsidR="00CB276C" w:rsidRPr="00F90425">
              <w:t xml:space="preserve">dnicama Školskog odbora, </w:t>
            </w:r>
            <w:r w:rsidRPr="00F90425">
              <w:t>praćenje propisnosti rada navedenih tijela i vođenje zapisnika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 xml:space="preserve">vođenje matične knjige i </w:t>
            </w:r>
            <w:r w:rsidR="005025F5" w:rsidRPr="00F90425">
              <w:t>dosjea</w:t>
            </w:r>
            <w:r w:rsidRPr="00F90425">
              <w:t xml:space="preserve"> djelatnika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 xml:space="preserve">obavljanje </w:t>
            </w:r>
            <w:r w:rsidRPr="00616F46">
              <w:t>poslova</w:t>
            </w:r>
            <w:r w:rsidR="00616F46" w:rsidRPr="00616F46">
              <w:t xml:space="preserve"> </w:t>
            </w:r>
            <w:r w:rsidR="0055068D" w:rsidRPr="00616F46">
              <w:t>u</w:t>
            </w:r>
            <w:r w:rsidR="0055068D" w:rsidRPr="00AB4ACA">
              <w:t xml:space="preserve"> sv</w:t>
            </w:r>
            <w:r w:rsidR="00AB4ACA" w:rsidRPr="00AB4ACA">
              <w:t xml:space="preserve">ezi sa zasnivanjem i </w:t>
            </w:r>
            <w:r w:rsidR="00AB4ACA" w:rsidRPr="00616F46">
              <w:t>prestankom</w:t>
            </w:r>
            <w:r w:rsidR="00616F46" w:rsidRPr="00616F46">
              <w:t xml:space="preserve"> </w:t>
            </w:r>
            <w:r w:rsidRPr="00616F46">
              <w:t>radnog</w:t>
            </w:r>
            <w:r w:rsidRPr="00F90425">
              <w:t xml:space="preserve"> odnosa, sklapanja i prestanka ugovora o radu, te </w:t>
            </w:r>
            <w:r w:rsidR="0055068D" w:rsidRPr="00616F46">
              <w:t>ostvarivanjem</w:t>
            </w:r>
            <w:r w:rsidR="00616F46" w:rsidRPr="00616F46">
              <w:t xml:space="preserve"> </w:t>
            </w:r>
            <w:r w:rsidRPr="00616F46">
              <w:t>prava</w:t>
            </w:r>
            <w:r w:rsidRPr="00F90425">
              <w:t xml:space="preserve"> i obveza iz radnog odnosa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ažuriranje</w:t>
            </w:r>
            <w:r w:rsidR="00CB276C" w:rsidRPr="00F90425">
              <w:t xml:space="preserve"> podataka, sukladno promjenama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praćenje pravnih propisa i o</w:t>
            </w:r>
            <w:r w:rsidR="00EB2FDB" w:rsidRPr="00F90425">
              <w:t>siguravanje njihove primjene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utvrđivanje potrebe i pripremanje izmjena i dopuna normativnih ak</w:t>
            </w:r>
            <w:r w:rsidR="000F327C" w:rsidRPr="00F90425">
              <w:t xml:space="preserve">ata škole, </w:t>
            </w:r>
            <w:r w:rsidR="00EB2FDB" w:rsidRPr="00F90425">
              <w:t>praćenje stručne literature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osiguravanje ostvarivanja prava i dužnosti djelatnika, izrada rješenja, odluka i zaključaka</w:t>
            </w:r>
          </w:p>
          <w:p w:rsidR="008C5399" w:rsidRPr="00AB4ACA" w:rsidRDefault="008C5399" w:rsidP="00822747">
            <w:pPr>
              <w:numPr>
                <w:ilvl w:val="0"/>
                <w:numId w:val="4"/>
              </w:numPr>
            </w:pPr>
            <w:r w:rsidRPr="00F90425">
              <w:t xml:space="preserve">davanje traženih </w:t>
            </w:r>
            <w:r w:rsidRPr="00AB4ACA">
              <w:t xml:space="preserve">informacija </w:t>
            </w:r>
            <w:r w:rsidR="00AB4ACA" w:rsidRPr="00AB4ACA">
              <w:t>u svezi sa zakonskim propisima</w:t>
            </w:r>
          </w:p>
          <w:p w:rsidR="008C5399" w:rsidRPr="00AB4ACA" w:rsidRDefault="008C5399" w:rsidP="00822747">
            <w:pPr>
              <w:numPr>
                <w:ilvl w:val="0"/>
                <w:numId w:val="4"/>
              </w:numPr>
            </w:pPr>
            <w:r w:rsidRPr="00AB4ACA">
              <w:t>vođenje statističkih podataka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AB4ACA">
              <w:t xml:space="preserve">radnje u svezi </w:t>
            </w:r>
            <w:r w:rsidR="0055068D" w:rsidRPr="00AB4ACA">
              <w:t>s imovinsko-pravnim</w:t>
            </w:r>
            <w:r w:rsidR="00AB4ACA" w:rsidRPr="00AB4ACA">
              <w:t xml:space="preserve"> poslovima te poslovima </w:t>
            </w:r>
            <w:r w:rsidR="00AB4ACA" w:rsidRPr="00616F46">
              <w:t>vezanim</w:t>
            </w:r>
            <w:r w:rsidR="00616F46" w:rsidRPr="00616F46">
              <w:t xml:space="preserve"> </w:t>
            </w:r>
            <w:r w:rsidR="00EB2FDB" w:rsidRPr="00616F46">
              <w:t>uz</w:t>
            </w:r>
            <w:r w:rsidR="00EB2FDB" w:rsidRPr="00F90425">
              <w:t xml:space="preserve"> statusne promjene škole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primanje stranaka i djelatnika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izdavanje potvrda i uvjerenja učenicima i djelatnicima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zaprimanje i otpremanje pošte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vođenje urudžbenog zapisnika</w:t>
            </w:r>
          </w:p>
          <w:p w:rsidR="005025F5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davanje potrebnih informacija strankama</w:t>
            </w:r>
          </w:p>
          <w:p w:rsidR="008C5399" w:rsidRPr="00F90425" w:rsidRDefault="005025F5" w:rsidP="00822747">
            <w:pPr>
              <w:numPr>
                <w:ilvl w:val="0"/>
                <w:numId w:val="4"/>
              </w:numPr>
            </w:pPr>
            <w:r w:rsidRPr="00F90425">
              <w:t>suradnja s ravnateljem škole</w:t>
            </w:r>
          </w:p>
        </w:tc>
        <w:tc>
          <w:tcPr>
            <w:tcW w:w="1418" w:type="dxa"/>
            <w:vAlign w:val="center"/>
          </w:tcPr>
          <w:p w:rsidR="0059572E" w:rsidRPr="00F90425" w:rsidRDefault="00B468D3" w:rsidP="00972A7A">
            <w:pPr>
              <w:jc w:val="center"/>
            </w:pPr>
            <w:r w:rsidRPr="00F90425">
              <w:t>t</w:t>
            </w:r>
            <w:r w:rsidR="008C5399" w:rsidRPr="00F90425">
              <w:t xml:space="preserve">ijekom </w:t>
            </w:r>
          </w:p>
          <w:p w:rsidR="0059572E" w:rsidRPr="00F90425" w:rsidRDefault="008C5399" w:rsidP="00972A7A">
            <w:pPr>
              <w:jc w:val="center"/>
            </w:pPr>
            <w:r w:rsidRPr="00F90425">
              <w:t xml:space="preserve">cijele </w:t>
            </w:r>
          </w:p>
          <w:p w:rsidR="008C5399" w:rsidRPr="00F90425" w:rsidRDefault="008C5399" w:rsidP="00972A7A">
            <w:pPr>
              <w:jc w:val="center"/>
            </w:pPr>
            <w:r w:rsidRPr="00F90425">
              <w:t>godine</w:t>
            </w:r>
          </w:p>
        </w:tc>
      </w:tr>
      <w:tr w:rsidR="008C5399" w:rsidRPr="00F90425" w:rsidTr="00CC1B23">
        <w:trPr>
          <w:trHeight w:val="697"/>
        </w:trPr>
        <w:tc>
          <w:tcPr>
            <w:tcW w:w="817" w:type="dxa"/>
            <w:vAlign w:val="center"/>
          </w:tcPr>
          <w:p w:rsidR="008C5399" w:rsidRPr="00F90425" w:rsidRDefault="008C5399" w:rsidP="00972A7A">
            <w:pPr>
              <w:jc w:val="center"/>
            </w:pPr>
            <w:r w:rsidRPr="00F90425">
              <w:t>3.</w:t>
            </w:r>
          </w:p>
        </w:tc>
        <w:tc>
          <w:tcPr>
            <w:tcW w:w="7938" w:type="dxa"/>
            <w:vAlign w:val="center"/>
          </w:tcPr>
          <w:p w:rsidR="008C5399" w:rsidRPr="00F90425" w:rsidRDefault="00EB2FDB" w:rsidP="00822747">
            <w:pPr>
              <w:numPr>
                <w:ilvl w:val="0"/>
                <w:numId w:val="4"/>
              </w:numPr>
            </w:pPr>
            <w:r w:rsidRPr="00F90425">
              <w:t>izrada Plana godišnjeg odmora</w:t>
            </w:r>
          </w:p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izrada Rješenja o godišnjim odmorima</w:t>
            </w:r>
          </w:p>
        </w:tc>
        <w:tc>
          <w:tcPr>
            <w:tcW w:w="1418" w:type="dxa"/>
            <w:vAlign w:val="center"/>
          </w:tcPr>
          <w:p w:rsidR="008C5399" w:rsidRPr="00F90425" w:rsidRDefault="00B468D3" w:rsidP="00972A7A">
            <w:pPr>
              <w:jc w:val="center"/>
            </w:pPr>
            <w:r w:rsidRPr="00F90425">
              <w:t>s</w:t>
            </w:r>
            <w:r w:rsidR="008C5399" w:rsidRPr="00F90425">
              <w:t>vibanj</w:t>
            </w:r>
          </w:p>
        </w:tc>
      </w:tr>
      <w:tr w:rsidR="008C5399" w:rsidRPr="00F90425" w:rsidTr="00CC1B23">
        <w:trPr>
          <w:trHeight w:val="412"/>
        </w:trPr>
        <w:tc>
          <w:tcPr>
            <w:tcW w:w="817" w:type="dxa"/>
            <w:vAlign w:val="center"/>
          </w:tcPr>
          <w:p w:rsidR="008C5399" w:rsidRPr="00F90425" w:rsidRDefault="008C5399" w:rsidP="00972A7A">
            <w:pPr>
              <w:jc w:val="center"/>
            </w:pPr>
            <w:r w:rsidRPr="00F90425">
              <w:t>4.</w:t>
            </w:r>
          </w:p>
        </w:tc>
        <w:tc>
          <w:tcPr>
            <w:tcW w:w="7938" w:type="dxa"/>
            <w:vAlign w:val="center"/>
          </w:tcPr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 xml:space="preserve">pripremanje </w:t>
            </w:r>
            <w:r w:rsidR="00EB2FDB" w:rsidRPr="00F90425">
              <w:t>i raspodjela obrazaca za upis u</w:t>
            </w:r>
            <w:r w:rsidR="00A32D61">
              <w:t xml:space="preserve"> I</w:t>
            </w:r>
            <w:r w:rsidRPr="00F90425">
              <w:t xml:space="preserve"> razred</w:t>
            </w:r>
          </w:p>
        </w:tc>
        <w:tc>
          <w:tcPr>
            <w:tcW w:w="1418" w:type="dxa"/>
            <w:vAlign w:val="center"/>
          </w:tcPr>
          <w:p w:rsidR="008C5399" w:rsidRPr="00F90425" w:rsidRDefault="00B468D3" w:rsidP="00B468D3">
            <w:pPr>
              <w:jc w:val="center"/>
            </w:pPr>
            <w:r w:rsidRPr="00F90425">
              <w:t>l</w:t>
            </w:r>
            <w:r w:rsidR="008C5399" w:rsidRPr="00F90425">
              <w:t xml:space="preserve">ipanj, </w:t>
            </w:r>
            <w:r w:rsidRPr="00F90425">
              <w:t>s</w:t>
            </w:r>
            <w:r w:rsidR="008C5399" w:rsidRPr="00F90425">
              <w:t>rpanj</w:t>
            </w:r>
          </w:p>
        </w:tc>
      </w:tr>
      <w:tr w:rsidR="008C5399" w:rsidRPr="00F90425" w:rsidTr="00CC1B23">
        <w:trPr>
          <w:trHeight w:val="698"/>
        </w:trPr>
        <w:tc>
          <w:tcPr>
            <w:tcW w:w="817" w:type="dxa"/>
            <w:vAlign w:val="center"/>
          </w:tcPr>
          <w:p w:rsidR="008C5399" w:rsidRPr="00F90425" w:rsidRDefault="008C5399" w:rsidP="00972A7A">
            <w:pPr>
              <w:jc w:val="center"/>
            </w:pPr>
            <w:r w:rsidRPr="00F90425">
              <w:t>5.</w:t>
            </w:r>
          </w:p>
        </w:tc>
        <w:tc>
          <w:tcPr>
            <w:tcW w:w="7938" w:type="dxa"/>
            <w:vAlign w:val="center"/>
          </w:tcPr>
          <w:p w:rsidR="008C5399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pripreme z</w:t>
            </w:r>
            <w:r w:rsidR="00EB2FDB" w:rsidRPr="00F90425">
              <w:t>a početak nove školske godine</w:t>
            </w:r>
          </w:p>
          <w:p w:rsidR="005025F5" w:rsidRPr="00F90425" w:rsidRDefault="008C5399" w:rsidP="00822747">
            <w:pPr>
              <w:numPr>
                <w:ilvl w:val="0"/>
                <w:numId w:val="4"/>
              </w:numPr>
            </w:pPr>
            <w:r w:rsidRPr="00F90425">
              <w:t>posao oko raspisivanja natječaja</w:t>
            </w:r>
          </w:p>
        </w:tc>
        <w:tc>
          <w:tcPr>
            <w:tcW w:w="1418" w:type="dxa"/>
            <w:vAlign w:val="center"/>
          </w:tcPr>
          <w:p w:rsidR="008C5399" w:rsidRPr="00F90425" w:rsidRDefault="00B468D3" w:rsidP="00972A7A">
            <w:pPr>
              <w:jc w:val="center"/>
            </w:pPr>
            <w:r w:rsidRPr="00F90425">
              <w:t>k</w:t>
            </w:r>
            <w:r w:rsidR="008C5399" w:rsidRPr="00F90425">
              <w:t>olovoz</w:t>
            </w:r>
          </w:p>
        </w:tc>
      </w:tr>
    </w:tbl>
    <w:p w:rsidR="008C5399" w:rsidRPr="00F90425" w:rsidRDefault="008C5399" w:rsidP="008C5399">
      <w:pPr>
        <w:rPr>
          <w:rFonts w:ascii="Arial" w:hAnsi="Arial" w:cs="Arial"/>
          <w:b/>
          <w:sz w:val="20"/>
        </w:rPr>
      </w:pPr>
    </w:p>
    <w:p w:rsidR="00547E22" w:rsidRDefault="00547E22" w:rsidP="00D7702A">
      <w:pPr>
        <w:ind w:firstLine="567"/>
        <w:jc w:val="both"/>
        <w:rPr>
          <w:b/>
        </w:rPr>
      </w:pPr>
    </w:p>
    <w:p w:rsidR="00F80E85" w:rsidRDefault="00F80E85">
      <w:pPr>
        <w:rPr>
          <w:b/>
        </w:rPr>
      </w:pPr>
      <w:r>
        <w:rPr>
          <w:b/>
        </w:rPr>
        <w:br w:type="page"/>
      </w:r>
    </w:p>
    <w:p w:rsidR="00A0201B" w:rsidRPr="00F90425" w:rsidRDefault="00445A16" w:rsidP="00D7702A">
      <w:pPr>
        <w:ind w:firstLine="567"/>
        <w:jc w:val="both"/>
        <w:rPr>
          <w:b/>
        </w:rPr>
      </w:pPr>
      <w:r>
        <w:rPr>
          <w:b/>
        </w:rPr>
        <w:lastRenderedPageBreak/>
        <w:t>7.16</w:t>
      </w:r>
      <w:r w:rsidR="00A0201B" w:rsidRPr="00F90425">
        <w:rPr>
          <w:b/>
        </w:rPr>
        <w:t>. Planiranje smjena, rasporeda radnog vremena za cjelokupno osoblje i dežurstvo</w:t>
      </w:r>
    </w:p>
    <w:p w:rsidR="00A0201B" w:rsidRPr="00F90425" w:rsidRDefault="00A0201B" w:rsidP="00F415E4">
      <w:pPr>
        <w:pStyle w:val="Naslov2"/>
        <w:ind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Toc125432298"/>
      <w:bookmarkStart w:id="1" w:name="_Toc343924943"/>
      <w:bookmarkStart w:id="2" w:name="_Toc343919576"/>
      <w:bookmarkStart w:id="3" w:name="_Toc342374686"/>
      <w:bookmarkStart w:id="4" w:name="_Toc342313356"/>
      <w:bookmarkStart w:id="5" w:name="_Toc131397385"/>
      <w:bookmarkStart w:id="6" w:name="_Toc131397487"/>
      <w:bookmarkStart w:id="7" w:name="_Toc131397596"/>
      <w:bookmarkStart w:id="8" w:name="_Toc131397832"/>
      <w:bookmarkStart w:id="9" w:name="_Toc131474933"/>
      <w:bookmarkStart w:id="10" w:name="_Toc136663515"/>
      <w:bookmarkStart w:id="11" w:name="_Toc233429231"/>
      <w:r w:rsidRPr="00F90425">
        <w:rPr>
          <w:rFonts w:ascii="Times New Roman" w:hAnsi="Times New Roman" w:cs="Times New Roman"/>
          <w:b w:val="0"/>
          <w:i w:val="0"/>
          <w:sz w:val="24"/>
          <w:szCs w:val="24"/>
        </w:rPr>
        <w:t>Dnevni raspored trajanja nastavnih sati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0201B" w:rsidRPr="00F90425" w:rsidRDefault="00883883" w:rsidP="00A0201B">
      <w:pPr>
        <w:ind w:firstLine="708"/>
        <w:jc w:val="right"/>
      </w:pPr>
      <w:r>
        <w:t>Tablica 22</w:t>
      </w:r>
      <w:r w:rsidR="00A0201B" w:rsidRPr="00F90425"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20"/>
        <w:gridCol w:w="3993"/>
        <w:gridCol w:w="1011"/>
        <w:gridCol w:w="3810"/>
      </w:tblGrid>
      <w:tr w:rsidR="00916139" w:rsidRPr="00F90425" w:rsidTr="00F74E1A">
        <w:trPr>
          <w:trHeight w:val="349"/>
          <w:jc w:val="center"/>
        </w:trPr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bookmarkStart w:id="12" w:name="_Toc125432297"/>
            <w:bookmarkStart w:id="13" w:name="_Toc131397384"/>
            <w:bookmarkStart w:id="14" w:name="_Toc131397486"/>
            <w:bookmarkStart w:id="15" w:name="_Toc131397595"/>
            <w:bookmarkStart w:id="16" w:name="_Toc131397831"/>
            <w:bookmarkStart w:id="17" w:name="_Toc131474932"/>
            <w:bookmarkStart w:id="18" w:name="_Toc136663514"/>
            <w:bookmarkStart w:id="19" w:name="_Toc233429232"/>
            <w:r w:rsidRPr="00F90425">
              <w:rPr>
                <w:rFonts w:ascii="HRTimes" w:hAnsi="HRTimes"/>
                <w:b/>
                <w:sz w:val="18"/>
                <w:szCs w:val="18"/>
              </w:rPr>
              <w:t>PRIJEPODNE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F90425">
              <w:rPr>
                <w:rFonts w:ascii="HRTimes" w:hAnsi="HRTimes"/>
                <w:b/>
                <w:sz w:val="18"/>
                <w:szCs w:val="18"/>
              </w:rPr>
              <w:t>POSLIJEPODNE</w:t>
            </w:r>
          </w:p>
        </w:tc>
      </w:tr>
      <w:tr w:rsidR="00916139" w:rsidRPr="00F90425" w:rsidTr="00F74E1A">
        <w:trPr>
          <w:trHeight w:val="3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SAT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TRAJANJE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SAT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TRAJANJE</w:t>
            </w:r>
          </w:p>
        </w:tc>
      </w:tr>
      <w:tr w:rsidR="00916139" w:rsidRPr="00F90425" w:rsidTr="00F74E1A">
        <w:trPr>
          <w:trHeight w:val="3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07:30 – 08:15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D45AD0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13: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00 – 13:45</w:t>
            </w:r>
          </w:p>
        </w:tc>
      </w:tr>
      <w:tr w:rsidR="00916139" w:rsidRPr="00F90425" w:rsidTr="00F74E1A">
        <w:trPr>
          <w:trHeight w:val="3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2.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08:20 - 09:05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D45AD0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13: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50 – 14:35</w:t>
            </w:r>
          </w:p>
        </w:tc>
      </w:tr>
      <w:tr w:rsidR="00916139" w:rsidRPr="00F90425" w:rsidTr="00F74E1A">
        <w:trPr>
          <w:trHeight w:val="3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3C121C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Veliki o.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3C121C" w:rsidP="003C121C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>
              <w:rPr>
                <w:rFonts w:ascii="HRTimes" w:hAnsi="HRTimes"/>
                <w:b/>
                <w:sz w:val="18"/>
                <w:szCs w:val="18"/>
              </w:rPr>
              <w:t>09:0</w:t>
            </w:r>
            <w:r w:rsidRPr="00AC76AF">
              <w:rPr>
                <w:rFonts w:ascii="HRTimes" w:hAnsi="HRTimes"/>
                <w:b/>
                <w:sz w:val="18"/>
                <w:szCs w:val="18"/>
              </w:rPr>
              <w:t xml:space="preserve">5 – </w:t>
            </w:r>
            <w:r>
              <w:rPr>
                <w:rFonts w:ascii="HRTimes" w:hAnsi="HRTimes"/>
                <w:b/>
                <w:sz w:val="18"/>
                <w:szCs w:val="18"/>
              </w:rPr>
              <w:t>09</w:t>
            </w:r>
            <w:r w:rsidRPr="00AC76AF">
              <w:rPr>
                <w:rFonts w:ascii="HRTimes" w:hAnsi="HRTimes"/>
                <w:b/>
                <w:sz w:val="18"/>
                <w:szCs w:val="18"/>
              </w:rPr>
              <w:t>:</w:t>
            </w:r>
            <w:r>
              <w:rPr>
                <w:rFonts w:ascii="HRTimes" w:hAnsi="HRTimes"/>
                <w:b/>
                <w:sz w:val="18"/>
                <w:szCs w:val="18"/>
              </w:rPr>
              <w:t>2</w:t>
            </w:r>
            <w:r w:rsidRPr="00AC76AF">
              <w:rPr>
                <w:rFonts w:ascii="HRTimes" w:hAnsi="HRTimes"/>
                <w:b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Veliki o.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D45AD0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14: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35 – 14:50</w:t>
            </w:r>
          </w:p>
        </w:tc>
      </w:tr>
      <w:tr w:rsidR="00916139" w:rsidRPr="00F90425" w:rsidTr="00F74E1A">
        <w:trPr>
          <w:trHeight w:val="3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3C121C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>
              <w:rPr>
                <w:rFonts w:ascii="HRTimes" w:hAnsi="HRTimes"/>
                <w:sz w:val="18"/>
                <w:szCs w:val="18"/>
              </w:rPr>
              <w:t>3.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3C121C" w:rsidP="003C121C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>
              <w:rPr>
                <w:rFonts w:ascii="HRTimes" w:hAnsi="HRTimes"/>
                <w:b/>
                <w:sz w:val="18"/>
                <w:szCs w:val="18"/>
              </w:rPr>
              <w:t>09:25 – 10:10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D45AD0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14: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55 – 15:40</w:t>
            </w:r>
          </w:p>
        </w:tc>
      </w:tr>
      <w:tr w:rsidR="00916139" w:rsidRPr="00F90425" w:rsidTr="00F74E1A">
        <w:trPr>
          <w:trHeight w:val="3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4.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FA780C" w:rsidP="00FA780C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10:15 – 1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1:</w:t>
            </w:r>
            <w:r w:rsidRPr="00AC76AF">
              <w:rPr>
                <w:rFonts w:ascii="HRTimes" w:hAnsi="HRTimes"/>
                <w:b/>
                <w:sz w:val="18"/>
                <w:szCs w:val="1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D45AD0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15: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45 – 16:30</w:t>
            </w:r>
          </w:p>
        </w:tc>
      </w:tr>
      <w:tr w:rsidR="00916139" w:rsidRPr="00F90425" w:rsidTr="00F74E1A">
        <w:trPr>
          <w:trHeight w:val="3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5.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FA780C" w:rsidP="00FA780C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11:05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 xml:space="preserve"> – 11:</w:t>
            </w:r>
            <w:r w:rsidRPr="00AC76AF">
              <w:rPr>
                <w:rFonts w:ascii="HRTimes" w:hAnsi="HRTimes"/>
                <w:b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D45AD0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16:</w:t>
            </w:r>
            <w:r w:rsidR="00916139" w:rsidRPr="00AC76AF">
              <w:rPr>
                <w:rFonts w:ascii="HRTimes" w:hAnsi="HRTimes"/>
                <w:b/>
                <w:sz w:val="18"/>
                <w:szCs w:val="18"/>
              </w:rPr>
              <w:t>35 – 17:20</w:t>
            </w:r>
          </w:p>
        </w:tc>
      </w:tr>
      <w:tr w:rsidR="00916139" w:rsidRPr="00F90425" w:rsidTr="00F74E1A">
        <w:trPr>
          <w:trHeight w:val="4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6.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AC76AF" w:rsidRDefault="00FA780C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11:55</w:t>
            </w:r>
            <w:r w:rsidR="00D45AD0" w:rsidRPr="00AC76AF">
              <w:rPr>
                <w:rFonts w:ascii="HRTimes" w:hAnsi="HRTimes"/>
                <w:b/>
                <w:sz w:val="18"/>
                <w:szCs w:val="18"/>
              </w:rPr>
              <w:t xml:space="preserve"> – 12:3</w:t>
            </w:r>
            <w:r w:rsidRPr="00AC76AF">
              <w:rPr>
                <w:rFonts w:ascii="HRTimes" w:hAnsi="HRTimes"/>
                <w:b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F90425" w:rsidRDefault="00916139" w:rsidP="00F74E1A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</w:p>
        </w:tc>
      </w:tr>
      <w:tr w:rsidR="003C121C" w:rsidRPr="00F90425" w:rsidTr="00F74E1A">
        <w:trPr>
          <w:trHeight w:val="4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1C" w:rsidRPr="00F90425" w:rsidRDefault="003C121C" w:rsidP="003C121C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  <w:r w:rsidRPr="00F90425">
              <w:rPr>
                <w:rFonts w:ascii="HRTimes" w:hAnsi="HRTimes"/>
                <w:sz w:val="18"/>
                <w:szCs w:val="18"/>
              </w:rPr>
              <w:t>7.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1C" w:rsidRPr="00AC76AF" w:rsidRDefault="003C121C" w:rsidP="003C121C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  <w:r w:rsidRPr="00AC76AF">
              <w:rPr>
                <w:rFonts w:ascii="HRTimes" w:hAnsi="HRTimes"/>
                <w:b/>
                <w:sz w:val="18"/>
                <w:szCs w:val="18"/>
              </w:rPr>
              <w:t>12:40 – 13:25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1C" w:rsidRPr="00F90425" w:rsidRDefault="003C121C" w:rsidP="003C121C">
            <w:pPr>
              <w:pStyle w:val="Tablica"/>
              <w:spacing w:line="240" w:lineRule="auto"/>
              <w:jc w:val="center"/>
              <w:rPr>
                <w:rFonts w:ascii="HRTimes" w:hAnsi="HRTimes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1C" w:rsidRPr="00AC76AF" w:rsidRDefault="003C121C" w:rsidP="003C121C">
            <w:pPr>
              <w:pStyle w:val="Tablica"/>
              <w:spacing w:line="240" w:lineRule="auto"/>
              <w:jc w:val="center"/>
              <w:rPr>
                <w:rFonts w:ascii="HRTimes" w:hAnsi="HRTimes"/>
                <w:b/>
                <w:sz w:val="18"/>
                <w:szCs w:val="18"/>
              </w:rPr>
            </w:pPr>
          </w:p>
        </w:tc>
      </w:tr>
    </w:tbl>
    <w:p w:rsidR="009B36CF" w:rsidRPr="00F90425" w:rsidRDefault="009B36CF" w:rsidP="009B36CF"/>
    <w:p w:rsidR="009B36CF" w:rsidRPr="00F90425" w:rsidRDefault="009B36CF" w:rsidP="009B36CF">
      <w:r w:rsidRPr="00F90425">
        <w:t xml:space="preserve">Nastava se organizira u pet dana tjedno. Nastavni sati traju </w:t>
      </w:r>
      <w:r w:rsidR="00AC76AF">
        <w:t>45 minuta, mali odmori 5 minuta a</w:t>
      </w:r>
    </w:p>
    <w:p w:rsidR="009B36CF" w:rsidRPr="00F90425" w:rsidRDefault="00AC76AF" w:rsidP="009B36CF">
      <w:r>
        <w:t>v</w:t>
      </w:r>
      <w:r w:rsidR="00B552C4" w:rsidRPr="00F90425">
        <w:t>eliki</w:t>
      </w:r>
      <w:r w:rsidR="00625BD2">
        <w:t>h</w:t>
      </w:r>
      <w:r>
        <w:t xml:space="preserve"> odmor 15 minuta</w:t>
      </w:r>
      <w:r w:rsidR="009B36CF" w:rsidRPr="00F90425">
        <w:t>.</w:t>
      </w:r>
    </w:p>
    <w:p w:rsidR="009B36CF" w:rsidRPr="00F90425" w:rsidRDefault="009B36CF" w:rsidP="009B36CF">
      <w:pPr>
        <w:jc w:val="both"/>
        <w:rPr>
          <w:iCs/>
          <w:lang w:val="de-DE"/>
        </w:rPr>
      </w:pPr>
      <w:r w:rsidRPr="00F90425">
        <w:rPr>
          <w:iCs/>
          <w:lang w:val="de-DE"/>
        </w:rPr>
        <w:t>Učenici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škola</w:t>
      </w:r>
      <w:r w:rsidR="00AC76AF">
        <w:rPr>
          <w:iCs/>
          <w:lang w:val="de-DE"/>
        </w:rPr>
        <w:t xml:space="preserve"> </w:t>
      </w:r>
      <w:r w:rsidRPr="00F90425">
        <w:rPr>
          <w:iCs/>
          <w:lang w:val="de-DE"/>
        </w:rPr>
        <w:t xml:space="preserve">Vionica, Biletić Polje, </w:t>
      </w:r>
      <w:r w:rsidR="00604A34" w:rsidRPr="00F90425">
        <w:rPr>
          <w:iCs/>
          <w:lang w:val="de-DE"/>
        </w:rPr>
        <w:t>Služanj, Dobro</w:t>
      </w:r>
      <w:r w:rsidR="00AC76AF">
        <w:rPr>
          <w:iCs/>
          <w:lang w:val="de-DE"/>
        </w:rPr>
        <w:t xml:space="preserve"> Selo i Krehin </w:t>
      </w:r>
      <w:r w:rsidR="00604A34" w:rsidRPr="00F90425">
        <w:rPr>
          <w:iCs/>
          <w:lang w:val="de-DE"/>
        </w:rPr>
        <w:t>Gradac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imaju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n</w:t>
      </w:r>
      <w:r w:rsidR="00AC76AF">
        <w:rPr>
          <w:iCs/>
          <w:lang w:val="de-DE"/>
        </w:rPr>
        <w:t xml:space="preserve">astavu </w:t>
      </w:r>
      <w:r w:rsidR="007A542F" w:rsidRPr="00F90425">
        <w:rPr>
          <w:iCs/>
          <w:lang w:val="de-DE"/>
        </w:rPr>
        <w:t>u prvoj</w:t>
      </w:r>
      <w:r w:rsidR="00616F46">
        <w:rPr>
          <w:iCs/>
          <w:lang w:val="de-DE"/>
        </w:rPr>
        <w:t xml:space="preserve"> </w:t>
      </w:r>
      <w:r w:rsidR="007A542F" w:rsidRPr="00F90425">
        <w:rPr>
          <w:iCs/>
          <w:lang w:val="de-DE"/>
        </w:rPr>
        <w:t>smjeni</w:t>
      </w:r>
      <w:r w:rsidR="007A542F" w:rsidRPr="00084AC1">
        <w:rPr>
          <w:iCs/>
          <w:lang w:val="de-DE"/>
        </w:rPr>
        <w:t>.</w:t>
      </w:r>
      <w:r w:rsidR="00616F46" w:rsidRPr="00084AC1">
        <w:rPr>
          <w:iCs/>
          <w:lang w:val="de-DE"/>
        </w:rPr>
        <w:t xml:space="preserve"> </w:t>
      </w:r>
      <w:r w:rsidRPr="00084AC1">
        <w:rPr>
          <w:iCs/>
          <w:lang w:val="de-DE"/>
        </w:rPr>
        <w:t>Dežurstvo</w:t>
      </w:r>
      <w:r w:rsidR="00616F46" w:rsidRPr="00084AC1">
        <w:rPr>
          <w:iCs/>
          <w:lang w:val="de-DE"/>
        </w:rPr>
        <w:t xml:space="preserve"> </w:t>
      </w:r>
      <w:r w:rsidRPr="00084AC1">
        <w:rPr>
          <w:iCs/>
          <w:lang w:val="de-DE"/>
        </w:rPr>
        <w:t>nastavnika</w:t>
      </w:r>
      <w:r w:rsidR="00616F46" w:rsidRPr="00084AC1">
        <w:rPr>
          <w:iCs/>
          <w:lang w:val="de-DE"/>
        </w:rPr>
        <w:t xml:space="preserve"> </w:t>
      </w:r>
      <w:r w:rsidRPr="00084AC1">
        <w:rPr>
          <w:iCs/>
          <w:lang w:val="de-DE"/>
        </w:rPr>
        <w:t>organizirano je u centralnoj</w:t>
      </w:r>
      <w:r w:rsidR="00616F46" w:rsidRPr="00084AC1">
        <w:rPr>
          <w:iCs/>
          <w:lang w:val="de-DE"/>
        </w:rPr>
        <w:t xml:space="preserve"> </w:t>
      </w:r>
      <w:r w:rsidRPr="00084AC1">
        <w:rPr>
          <w:iCs/>
          <w:lang w:val="de-DE"/>
        </w:rPr>
        <w:t>školi</w:t>
      </w:r>
      <w:r w:rsidR="00616F46" w:rsidRPr="00084AC1">
        <w:rPr>
          <w:iCs/>
          <w:lang w:val="de-DE"/>
        </w:rPr>
        <w:t xml:space="preserve">, </w:t>
      </w:r>
      <w:r w:rsidRPr="00084AC1">
        <w:rPr>
          <w:iCs/>
          <w:lang w:val="de-DE"/>
        </w:rPr>
        <w:t>dok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su u područnim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školama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odgovorni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učitelji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>razredne</w:t>
      </w:r>
      <w:r w:rsidR="00616F46">
        <w:rPr>
          <w:iCs/>
          <w:lang w:val="de-DE"/>
        </w:rPr>
        <w:t xml:space="preserve"> </w:t>
      </w:r>
      <w:r w:rsidRPr="00F90425">
        <w:rPr>
          <w:iCs/>
          <w:lang w:val="de-DE"/>
        </w:rPr>
        <w:t xml:space="preserve">nastave. </w:t>
      </w:r>
    </w:p>
    <w:p w:rsidR="00A0201B" w:rsidRPr="00F90425" w:rsidRDefault="00A0201B" w:rsidP="00D7702A">
      <w:pPr>
        <w:pStyle w:val="Naslov2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F90425">
        <w:rPr>
          <w:rFonts w:ascii="Times New Roman" w:hAnsi="Times New Roman" w:cs="Times New Roman"/>
          <w:i w:val="0"/>
          <w:sz w:val="24"/>
          <w:szCs w:val="24"/>
        </w:rPr>
        <w:t>Razredni odjeli po smjenama s popisom razrednika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A0201B" w:rsidRPr="00F90425" w:rsidRDefault="00883883" w:rsidP="00A0201B">
      <w:pPr>
        <w:ind w:firstLine="708"/>
        <w:jc w:val="right"/>
      </w:pPr>
      <w:r>
        <w:t>Tablica 23</w:t>
      </w:r>
      <w:r w:rsidR="00A0201B" w:rsidRPr="00F90425">
        <w:t>.</w:t>
      </w:r>
    </w:p>
    <w:tbl>
      <w:tblPr>
        <w:tblW w:w="6629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992"/>
        <w:gridCol w:w="2410"/>
      </w:tblGrid>
      <w:tr w:rsidR="00232917" w:rsidRPr="00F90425" w:rsidTr="00DA020E">
        <w:trPr>
          <w:trHeight w:val="38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7" w:rsidRPr="00945942" w:rsidRDefault="00783A99" w:rsidP="00232917">
            <w:pPr>
              <w:pStyle w:val="Tablica"/>
              <w:jc w:val="center"/>
              <w:rPr>
                <w:rFonts w:ascii="HRTimes" w:hAnsi="HRTimes"/>
                <w:sz w:val="22"/>
                <w:szCs w:val="22"/>
              </w:rPr>
            </w:pPr>
            <w:r w:rsidRPr="00945942">
              <w:rPr>
                <w:rFonts w:ascii="HRTimes" w:hAnsi="HRTimes"/>
                <w:sz w:val="22"/>
                <w:szCs w:val="22"/>
              </w:rPr>
              <w:t>P</w:t>
            </w:r>
            <w:r w:rsidR="00CB43AE" w:rsidRPr="00945942">
              <w:rPr>
                <w:rFonts w:ascii="HRTimes" w:hAnsi="HRTimes"/>
                <w:sz w:val="22"/>
                <w:szCs w:val="22"/>
              </w:rPr>
              <w:t>rva</w:t>
            </w:r>
            <w:r w:rsidR="00232917" w:rsidRPr="00945942">
              <w:rPr>
                <w:rFonts w:ascii="HRTimes" w:hAnsi="HRTimes"/>
                <w:sz w:val="22"/>
                <w:szCs w:val="22"/>
              </w:rPr>
              <w:t xml:space="preserve"> smjena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7" w:rsidRPr="00945942" w:rsidRDefault="00783A99" w:rsidP="009A25D2">
            <w:pPr>
              <w:pStyle w:val="Tablica"/>
              <w:jc w:val="center"/>
              <w:rPr>
                <w:rFonts w:ascii="HRTimes" w:hAnsi="HRTimes"/>
                <w:sz w:val="22"/>
                <w:szCs w:val="22"/>
              </w:rPr>
            </w:pPr>
            <w:r w:rsidRPr="00945942">
              <w:rPr>
                <w:rFonts w:ascii="HRTimes" w:hAnsi="HRTimes"/>
                <w:sz w:val="22"/>
                <w:szCs w:val="22"/>
              </w:rPr>
              <w:t>D</w:t>
            </w:r>
            <w:r w:rsidR="00CB43AE" w:rsidRPr="00945942">
              <w:rPr>
                <w:rFonts w:ascii="HRTimes" w:hAnsi="HRTimes"/>
                <w:sz w:val="22"/>
                <w:szCs w:val="22"/>
              </w:rPr>
              <w:t xml:space="preserve">ruga </w:t>
            </w:r>
            <w:r w:rsidR="009A25D2" w:rsidRPr="00945942">
              <w:rPr>
                <w:rFonts w:ascii="HRTimes" w:hAnsi="HRTimes"/>
                <w:sz w:val="22"/>
                <w:szCs w:val="22"/>
              </w:rPr>
              <w:t>smjena</w:t>
            </w:r>
            <w:r w:rsidR="008B3B3A" w:rsidRPr="00945942">
              <w:rPr>
                <w:rFonts w:ascii="HRTimes" w:hAnsi="HRTimes"/>
                <w:sz w:val="22"/>
                <w:szCs w:val="22"/>
              </w:rPr>
              <w:t xml:space="preserve"> </w:t>
            </w:r>
          </w:p>
        </w:tc>
      </w:tr>
      <w:tr w:rsidR="00232917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7" w:rsidRPr="00945942" w:rsidRDefault="00232917" w:rsidP="0009665D">
            <w:pPr>
              <w:pStyle w:val="Tablica"/>
              <w:rPr>
                <w:rFonts w:ascii="HRTimes" w:hAnsi="HRTimes"/>
                <w:sz w:val="22"/>
                <w:szCs w:val="22"/>
              </w:rPr>
            </w:pPr>
            <w:r w:rsidRPr="00945942">
              <w:rPr>
                <w:rFonts w:ascii="HRTimes" w:hAnsi="HRTimes"/>
                <w:sz w:val="22"/>
                <w:szCs w:val="22"/>
              </w:rPr>
              <w:t>odjel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7" w:rsidRPr="00945942" w:rsidRDefault="00616F46" w:rsidP="0009665D">
            <w:pPr>
              <w:pStyle w:val="Tablica"/>
              <w:rPr>
                <w:rFonts w:ascii="HRTimes" w:hAnsi="HRTimes"/>
                <w:sz w:val="22"/>
                <w:szCs w:val="22"/>
              </w:rPr>
            </w:pPr>
            <w:r w:rsidRPr="00945942">
              <w:rPr>
                <w:rFonts w:ascii="HRTimes" w:hAnsi="HRTimes"/>
                <w:sz w:val="22"/>
                <w:szCs w:val="22"/>
              </w:rPr>
              <w:t>R</w:t>
            </w:r>
            <w:r w:rsidR="00232917" w:rsidRPr="00945942">
              <w:rPr>
                <w:rFonts w:ascii="HRTimes" w:hAnsi="HRTimes"/>
                <w:sz w:val="22"/>
                <w:szCs w:val="22"/>
              </w:rPr>
              <w:t>azrednik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7" w:rsidRPr="00945942" w:rsidRDefault="00232917" w:rsidP="0009665D">
            <w:pPr>
              <w:pStyle w:val="Tablica"/>
              <w:rPr>
                <w:rFonts w:ascii="HRTimes" w:hAnsi="HRTimes"/>
                <w:sz w:val="22"/>
                <w:szCs w:val="22"/>
              </w:rPr>
            </w:pPr>
            <w:r w:rsidRPr="00945942">
              <w:rPr>
                <w:rFonts w:ascii="HRTimes" w:hAnsi="HRTimes"/>
                <w:sz w:val="22"/>
                <w:szCs w:val="22"/>
              </w:rPr>
              <w:t>odjel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7" w:rsidRPr="00945942" w:rsidRDefault="00232917" w:rsidP="0009665D">
            <w:pPr>
              <w:pStyle w:val="Tablica"/>
              <w:rPr>
                <w:rFonts w:ascii="HRTimes" w:hAnsi="HRTimes"/>
                <w:sz w:val="22"/>
                <w:szCs w:val="22"/>
              </w:rPr>
            </w:pPr>
            <w:r w:rsidRPr="00945942">
              <w:rPr>
                <w:rFonts w:ascii="HRTimes" w:hAnsi="HRTimes"/>
                <w:sz w:val="22"/>
                <w:szCs w:val="22"/>
              </w:rPr>
              <w:t>razrednik</w:t>
            </w:r>
          </w:p>
        </w:tc>
      </w:tr>
      <w:tr w:rsidR="007B495C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Silvana Prusina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7B495C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Milja Smoljan</w:t>
            </w:r>
          </w:p>
        </w:tc>
      </w:tr>
      <w:tr w:rsidR="007B495C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Martina Matić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7B495C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Zdenka Pavlović</w:t>
            </w:r>
          </w:p>
        </w:tc>
      </w:tr>
      <w:tr w:rsidR="007B495C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VI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Kornelija Ostojić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7B495C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Kristina Planinić</w:t>
            </w:r>
          </w:p>
        </w:tc>
      </w:tr>
      <w:tr w:rsidR="007B495C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VI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Miljana Barbarić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Ivana Lukić</w:t>
            </w:r>
          </w:p>
        </w:tc>
      </w:tr>
      <w:tr w:rsidR="007B495C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7B495C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VI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Tereza Pehar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F90425" w:rsidRDefault="00A543C2" w:rsidP="007B495C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 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AC76AF" w:rsidRDefault="00A543C2" w:rsidP="007B495C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Ana Kvesić</w:t>
            </w: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Šima Ćavar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Ivanka Musa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Renata Vuković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 xml:space="preserve">Danijela </w:t>
            </w:r>
            <w:r>
              <w:rPr>
                <w:rFonts w:ascii="HRTimes" w:hAnsi="HRTimes"/>
                <w:b/>
                <w:sz w:val="22"/>
                <w:szCs w:val="22"/>
              </w:rPr>
              <w:t>Turudić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Milena Ostojić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Dragana Krasić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Kristina Soldo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 xml:space="preserve">Danijela </w:t>
            </w:r>
            <w:r>
              <w:rPr>
                <w:rFonts w:ascii="HRTimes" w:hAnsi="HRTimes"/>
                <w:b/>
                <w:sz w:val="22"/>
                <w:szCs w:val="22"/>
              </w:rPr>
              <w:t>Dropuljić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 xml:space="preserve">VII </w:t>
            </w:r>
            <w:r w:rsidRPr="00F90425">
              <w:rPr>
                <w:rFonts w:ascii="HRTimes" w:hAnsi="HRTimes"/>
                <w:sz w:val="22"/>
                <w:szCs w:val="22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Jasna Ćorić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Anita Ostojić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VII 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Sandra Karačić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Marija Martinović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VII</w:t>
            </w:r>
            <w:r>
              <w:rPr>
                <w:rFonts w:ascii="HRTimes" w:hAnsi="HRTimes"/>
                <w:sz w:val="22"/>
                <w:szCs w:val="22"/>
              </w:rPr>
              <w:t>II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Matija Macan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I1I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Slađana Pehar</w:t>
            </w: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 xml:space="preserve">VIII </w:t>
            </w:r>
            <w:r w:rsidRPr="00F90425">
              <w:rPr>
                <w:rFonts w:ascii="HRTimes" w:hAnsi="HRTimes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Ivana Radišić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III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Marijana Ostojić</w:t>
            </w: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>I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Ivana Krasić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IV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Angela Dodig</w:t>
            </w: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t>VII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Dragana Marić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IV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Vlatka Ćavar</w:t>
            </w: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 w:rsidRPr="00F90425">
              <w:rPr>
                <w:rFonts w:ascii="HRTimes" w:hAnsi="HRTimes"/>
                <w:sz w:val="22"/>
                <w:szCs w:val="22"/>
              </w:rPr>
              <w:lastRenderedPageBreak/>
              <w:t>VI</w:t>
            </w:r>
            <w:r>
              <w:rPr>
                <w:rFonts w:ascii="HRTimes" w:hAnsi="HRTimes"/>
                <w:sz w:val="22"/>
                <w:szCs w:val="22"/>
              </w:rPr>
              <w:t>I</w:t>
            </w:r>
            <w:r w:rsidRPr="00F90425">
              <w:rPr>
                <w:rFonts w:ascii="HRTimes" w:hAnsi="HRTimes"/>
                <w:sz w:val="22"/>
                <w:szCs w:val="22"/>
              </w:rPr>
              <w:t>I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Žarko Milićević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IV 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Viktorija Sušić</w:t>
            </w: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IX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Tanja Doko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IX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Ivan Musa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IX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Nataša Lučić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IX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Jelena Dugandžić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IX 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>Dragana Ivanković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Milena Vranješ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Ana Cvitanović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  <w:r>
              <w:rPr>
                <w:rFonts w:ascii="HRTimes" w:hAnsi="HRTimes"/>
                <w:sz w:val="22"/>
                <w:szCs w:val="22"/>
              </w:rPr>
              <w:t>V</w:t>
            </w:r>
            <w:r w:rsidRPr="00F90425">
              <w:rPr>
                <w:rFonts w:ascii="HRTimes" w:hAnsi="HRTimes"/>
                <w:sz w:val="22"/>
                <w:szCs w:val="22"/>
              </w:rPr>
              <w:t xml:space="preserve"> </w:t>
            </w:r>
            <w:r>
              <w:rPr>
                <w:rFonts w:ascii="HRTimes" w:hAnsi="HRTimes"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  <w:r w:rsidRPr="00AC76AF">
              <w:rPr>
                <w:rFonts w:ascii="HRTimes" w:hAnsi="HRTimes"/>
                <w:b/>
                <w:sz w:val="22"/>
                <w:szCs w:val="22"/>
              </w:rPr>
              <w:t>Emilija Vasilj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both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  <w:tr w:rsidR="00A543C2" w:rsidRPr="00F90425" w:rsidTr="00DA020E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0C3D87" w:rsidRDefault="00A543C2" w:rsidP="00A543C2">
            <w:pPr>
              <w:pStyle w:val="Tablica"/>
              <w:jc w:val="center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 xml:space="preserve">uk. </w:t>
            </w:r>
            <w:r w:rsidRPr="000C3D87">
              <w:rPr>
                <w:rFonts w:ascii="HRTimes" w:hAnsi="HRTimes"/>
                <w:b/>
                <w:sz w:val="22"/>
                <w:szCs w:val="22"/>
              </w:rPr>
              <w:t>2</w:t>
            </w:r>
            <w:r>
              <w:rPr>
                <w:rFonts w:ascii="HRTimes" w:hAnsi="HRTimes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F90425" w:rsidRDefault="00A543C2" w:rsidP="00A543C2">
            <w:pPr>
              <w:pStyle w:val="Tablica"/>
              <w:jc w:val="center"/>
              <w:rPr>
                <w:rFonts w:ascii="HRTimes" w:hAnsi="HRTime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0C3D87" w:rsidRDefault="00A543C2" w:rsidP="00A543C2">
            <w:pPr>
              <w:pStyle w:val="Tablica"/>
              <w:jc w:val="center"/>
              <w:rPr>
                <w:rFonts w:ascii="HRTimes" w:hAnsi="HRTimes"/>
                <w:b/>
                <w:sz w:val="22"/>
                <w:szCs w:val="22"/>
              </w:rPr>
            </w:pPr>
            <w:r>
              <w:rPr>
                <w:rFonts w:ascii="HRTimes" w:hAnsi="HRTimes"/>
                <w:b/>
                <w:sz w:val="22"/>
                <w:szCs w:val="22"/>
              </w:rPr>
              <w:t xml:space="preserve">uk. </w:t>
            </w:r>
            <w:r w:rsidRPr="000C3D87">
              <w:rPr>
                <w:rFonts w:ascii="HRTimes" w:hAnsi="HRTimes"/>
                <w:b/>
                <w:sz w:val="22"/>
                <w:szCs w:val="22"/>
              </w:rPr>
              <w:t>1</w:t>
            </w:r>
            <w:r>
              <w:rPr>
                <w:rFonts w:ascii="HRTimes" w:hAnsi="HRTimes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2" w:rsidRPr="00AC76AF" w:rsidRDefault="00A543C2" w:rsidP="00A543C2">
            <w:pPr>
              <w:pStyle w:val="Tablica"/>
              <w:jc w:val="both"/>
              <w:rPr>
                <w:rFonts w:ascii="HRTimes" w:hAnsi="HRTimes"/>
                <w:b/>
                <w:sz w:val="22"/>
                <w:szCs w:val="22"/>
              </w:rPr>
            </w:pPr>
          </w:p>
        </w:tc>
      </w:tr>
    </w:tbl>
    <w:p w:rsidR="005235AA" w:rsidRDefault="005235AA" w:rsidP="00BD6F34">
      <w:pPr>
        <w:ind w:firstLine="567"/>
        <w:jc w:val="both"/>
        <w:rPr>
          <w:b/>
        </w:rPr>
      </w:pPr>
    </w:p>
    <w:p w:rsidR="00BD6F34" w:rsidRPr="00F90425" w:rsidRDefault="00445A16" w:rsidP="00BD6F34">
      <w:pPr>
        <w:ind w:firstLine="567"/>
        <w:jc w:val="both"/>
        <w:rPr>
          <w:b/>
        </w:rPr>
      </w:pPr>
      <w:r>
        <w:rPr>
          <w:b/>
        </w:rPr>
        <w:t>7.17</w:t>
      </w:r>
      <w:r w:rsidR="00BD6F34" w:rsidRPr="00F90425">
        <w:rPr>
          <w:b/>
        </w:rPr>
        <w:t>. Program obrazovanja odraslih</w:t>
      </w:r>
    </w:p>
    <w:p w:rsidR="00BD6F34" w:rsidRPr="00F90425" w:rsidRDefault="00BD6F34" w:rsidP="00BD6F34">
      <w:pPr>
        <w:ind w:firstLine="567"/>
        <w:jc w:val="both"/>
        <w:rPr>
          <w:b/>
        </w:rPr>
      </w:pPr>
    </w:p>
    <w:p w:rsidR="00BD6F34" w:rsidRPr="00F90425" w:rsidRDefault="00BD6F34" w:rsidP="00BD6F34">
      <w:pPr>
        <w:ind w:firstLine="567"/>
        <w:jc w:val="both"/>
      </w:pPr>
      <w:r w:rsidRPr="00F90425">
        <w:t xml:space="preserve">Program obrazovanja </w:t>
      </w:r>
      <w:r w:rsidRPr="00084AC1">
        <w:t>odra</w:t>
      </w:r>
      <w:r w:rsidR="00616F46" w:rsidRPr="00084AC1">
        <w:t xml:space="preserve">slih </w:t>
      </w:r>
      <w:r w:rsidRPr="00084AC1">
        <w:t>ne ostvaruje</w:t>
      </w:r>
      <w:r w:rsidR="00616F46" w:rsidRPr="00084AC1">
        <w:t xml:space="preserve"> se</w:t>
      </w:r>
      <w:r w:rsidRPr="00084AC1">
        <w:t xml:space="preserve"> u ovoj školi već dugi niz godina. Na području općine Čitluk sva učenička populacija uključena je</w:t>
      </w:r>
      <w:r w:rsidRPr="00AB4ACA">
        <w:t xml:space="preserve"> </w:t>
      </w:r>
      <w:r w:rsidR="0055068D" w:rsidRPr="00AB4ACA">
        <w:t xml:space="preserve">u </w:t>
      </w:r>
      <w:r w:rsidRPr="00AB4ACA">
        <w:t>redoviti</w:t>
      </w:r>
      <w:r w:rsidRPr="00F90425">
        <w:t xml:space="preserve"> proces osnovnog obrazovanja i odgoja, te za obrazovanje odraslih ne postoji potreba. </w:t>
      </w:r>
    </w:p>
    <w:p w:rsidR="00BD6F34" w:rsidRPr="00F90425" w:rsidRDefault="00BD6F34" w:rsidP="00A0201B">
      <w:pPr>
        <w:ind w:firstLine="567"/>
        <w:jc w:val="both"/>
        <w:rPr>
          <w:b/>
        </w:rPr>
      </w:pPr>
    </w:p>
    <w:p w:rsidR="00345629" w:rsidRDefault="00345629">
      <w:r>
        <w:br w:type="page"/>
      </w:r>
    </w:p>
    <w:p w:rsidR="004D66FC" w:rsidRPr="00F90425" w:rsidRDefault="004D66FC" w:rsidP="004D66FC">
      <w:pPr>
        <w:jc w:val="both"/>
        <w:rPr>
          <w:b/>
        </w:rPr>
      </w:pPr>
      <w:r>
        <w:rPr>
          <w:b/>
        </w:rPr>
        <w:lastRenderedPageBreak/>
        <w:t>VIII</w:t>
      </w:r>
      <w:r w:rsidRPr="00F90425">
        <w:rPr>
          <w:b/>
        </w:rPr>
        <w:tab/>
        <w:t>PLAN ŠKOLSKIH KURIKULARNIH AKTIVNOSTI, PROGRAMA I PROJEKATA</w:t>
      </w:r>
    </w:p>
    <w:p w:rsidR="004D66FC" w:rsidRPr="00F90425" w:rsidRDefault="004D66FC" w:rsidP="004D66FC">
      <w:pPr>
        <w:jc w:val="both"/>
        <w:rPr>
          <w:b/>
        </w:rPr>
      </w:pPr>
    </w:p>
    <w:p w:rsidR="004D66FC" w:rsidRPr="00F90425" w:rsidRDefault="004D66FC" w:rsidP="004D66FC">
      <w:pPr>
        <w:jc w:val="both"/>
      </w:pPr>
      <w:r w:rsidRPr="00F90425">
        <w:t>Školske kurikularne aktivnosti usmjerene su na ostvarenje ciljeva i zadataka koji promoviraju intelektualni, osobni, društveni i fizički razvoj učenika.</w:t>
      </w:r>
    </w:p>
    <w:p w:rsidR="004D66FC" w:rsidRPr="00F90425" w:rsidRDefault="004D66FC" w:rsidP="004D66FC">
      <w:pPr>
        <w:jc w:val="both"/>
      </w:pPr>
      <w:r w:rsidRPr="00F90425">
        <w:t>Težište obrazovnog procesa je na njegovim ciljevima i rezultatima te na samostalnosti i odgovornosti učitelja.</w:t>
      </w:r>
    </w:p>
    <w:p w:rsidR="004D66FC" w:rsidRPr="00F90425" w:rsidRDefault="004D66FC" w:rsidP="004D66FC">
      <w:pPr>
        <w:jc w:val="both"/>
      </w:pPr>
    </w:p>
    <w:p w:rsidR="004D66FC" w:rsidRPr="00F90425" w:rsidRDefault="004D66FC" w:rsidP="004D66FC">
      <w:pPr>
        <w:ind w:firstLine="708"/>
        <w:rPr>
          <w:b/>
        </w:rPr>
      </w:pPr>
      <w:r w:rsidRPr="00F90425">
        <w:rPr>
          <w:b/>
        </w:rPr>
        <w:t>8.1. Plan izborne nastave</w:t>
      </w:r>
    </w:p>
    <w:p w:rsidR="004D66FC" w:rsidRPr="00F90425" w:rsidRDefault="00883883" w:rsidP="004D66FC">
      <w:pPr>
        <w:ind w:firstLine="708"/>
        <w:jc w:val="right"/>
      </w:pPr>
      <w:r>
        <w:t>Tablica 24</w:t>
      </w:r>
      <w:r w:rsidR="004D66FC" w:rsidRPr="00F90425">
        <w:t>.</w:t>
      </w:r>
    </w:p>
    <w:tbl>
      <w:tblPr>
        <w:tblW w:w="9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1"/>
        <w:gridCol w:w="1397"/>
        <w:gridCol w:w="806"/>
        <w:gridCol w:w="945"/>
        <w:gridCol w:w="3166"/>
        <w:gridCol w:w="821"/>
        <w:gridCol w:w="823"/>
      </w:tblGrid>
      <w:tr w:rsidR="004D66FC" w:rsidRPr="00F90425" w:rsidTr="00E51EE4"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6FC" w:rsidRPr="00F90425" w:rsidRDefault="00F013F3" w:rsidP="00E51EE4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300990</wp:posOffset>
                      </wp:positionV>
                      <wp:extent cx="992505" cy="635"/>
                      <wp:effectExtent l="0" t="0" r="36195" b="37465"/>
                      <wp:wrapNone/>
                      <wp:docPr id="1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F5EC0" id="Line 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pt,23.7pt" to="468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Naziv programa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 w:rsidRPr="00F90425">
              <w:rPr>
                <w:b/>
                <w:sz w:val="18"/>
              </w:rPr>
              <w:t>azred</w:t>
            </w:r>
          </w:p>
        </w:tc>
        <w:tc>
          <w:tcPr>
            <w:tcW w:w="806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Pr="00F90425">
              <w:rPr>
                <w:b/>
                <w:sz w:val="18"/>
              </w:rPr>
              <w:t>roj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odjela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Pr="00F90425">
              <w:rPr>
                <w:b/>
                <w:sz w:val="18"/>
              </w:rPr>
              <w:t xml:space="preserve">roj 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učenika</w:t>
            </w:r>
          </w:p>
        </w:tc>
        <w:tc>
          <w:tcPr>
            <w:tcW w:w="3166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Učitelj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Pr="00F90425">
              <w:rPr>
                <w:b/>
                <w:sz w:val="18"/>
              </w:rPr>
              <w:t>roj sati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 xml:space="preserve"> TJED.       GOD.</w:t>
            </w:r>
          </w:p>
          <w:p w:rsidR="004D66FC" w:rsidRPr="00F90425" w:rsidRDefault="004D66FC" w:rsidP="00E51EE4">
            <w:pPr>
              <w:rPr>
                <w:b/>
                <w:sz w:val="18"/>
              </w:rPr>
            </w:pPr>
          </w:p>
        </w:tc>
      </w:tr>
      <w:tr w:rsidR="004D66FC" w:rsidRPr="00F90425" w:rsidTr="00E51EE4">
        <w:tc>
          <w:tcPr>
            <w:tcW w:w="1591" w:type="dxa"/>
            <w:tcBorders>
              <w:top w:val="nil"/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Katolički vjeron.</w:t>
            </w:r>
          </w:p>
        </w:tc>
        <w:tc>
          <w:tcPr>
            <w:tcW w:w="139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 xml:space="preserve">I-V </w:t>
            </w:r>
          </w:p>
        </w:tc>
        <w:tc>
          <w:tcPr>
            <w:tcW w:w="80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4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316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Kristina Soldo</w:t>
            </w:r>
          </w:p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Ivanka Doko</w:t>
            </w:r>
          </w:p>
          <w:p w:rsidR="004D66FC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 Džidić</w:t>
            </w:r>
          </w:p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Kristina Vučić</w:t>
            </w:r>
          </w:p>
        </w:tc>
        <w:tc>
          <w:tcPr>
            <w:tcW w:w="821" w:type="dxa"/>
            <w:tcBorders>
              <w:top w:val="nil"/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23" w:type="dxa"/>
            <w:tcBorders>
              <w:top w:val="nil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1330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Katolički vjeron.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VI-IX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3166" w:type="dxa"/>
          </w:tcPr>
          <w:p w:rsidR="004D66FC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Dragana Marić</w:t>
            </w:r>
          </w:p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Kristina Soldo</w:t>
            </w:r>
          </w:p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Ivanka Doko</w:t>
            </w:r>
          </w:p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 Džidić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1470</w:t>
            </w:r>
          </w:p>
        </w:tc>
      </w:tr>
    </w:tbl>
    <w:p w:rsidR="004D66FC" w:rsidRPr="00F90425" w:rsidRDefault="004D66FC" w:rsidP="004D66FC"/>
    <w:tbl>
      <w:tblPr>
        <w:tblW w:w="9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1"/>
        <w:gridCol w:w="1397"/>
        <w:gridCol w:w="806"/>
        <w:gridCol w:w="945"/>
        <w:gridCol w:w="3166"/>
        <w:gridCol w:w="821"/>
        <w:gridCol w:w="823"/>
      </w:tblGrid>
      <w:tr w:rsidR="004D66FC" w:rsidRPr="00F90425" w:rsidTr="00E51EE4"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6FC" w:rsidRPr="00F90425" w:rsidRDefault="00F013F3" w:rsidP="00E51EE4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300990</wp:posOffset>
                      </wp:positionV>
                      <wp:extent cx="992505" cy="635"/>
                      <wp:effectExtent l="0" t="0" r="36195" b="37465"/>
                      <wp:wrapNone/>
                      <wp:docPr id="1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DDB70" id="Line 2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pt,23.7pt" to="468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Naziv programa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 w:rsidRPr="00F90425">
              <w:rPr>
                <w:b/>
                <w:sz w:val="18"/>
              </w:rPr>
              <w:t>azred</w:t>
            </w:r>
          </w:p>
        </w:tc>
        <w:tc>
          <w:tcPr>
            <w:tcW w:w="806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Pr="00F90425">
              <w:rPr>
                <w:b/>
                <w:sz w:val="18"/>
              </w:rPr>
              <w:t>roj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odjela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Pr="00F90425">
              <w:rPr>
                <w:b/>
                <w:sz w:val="18"/>
              </w:rPr>
              <w:t>roj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učenika</w:t>
            </w:r>
          </w:p>
        </w:tc>
        <w:tc>
          <w:tcPr>
            <w:tcW w:w="3166" w:type="dxa"/>
            <w:tcBorders>
              <w:top w:val="single" w:sz="12" w:space="0" w:color="000000"/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Učitelj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Pr="00F90425">
              <w:rPr>
                <w:b/>
                <w:sz w:val="18"/>
              </w:rPr>
              <w:t>roj sati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 xml:space="preserve"> TJED.       GOD.</w:t>
            </w:r>
          </w:p>
          <w:p w:rsidR="004D66FC" w:rsidRPr="00F90425" w:rsidRDefault="004D66FC" w:rsidP="00E51EE4">
            <w:pPr>
              <w:rPr>
                <w:b/>
                <w:sz w:val="18"/>
              </w:rPr>
            </w:pPr>
          </w:p>
        </w:tc>
      </w:tr>
      <w:tr w:rsidR="004D66FC" w:rsidRPr="00F90425" w:rsidTr="00E51EE4">
        <w:tc>
          <w:tcPr>
            <w:tcW w:w="1591" w:type="dxa"/>
            <w:tcBorders>
              <w:top w:val="nil"/>
              <w:left w:val="single" w:sz="12" w:space="0" w:color="000000"/>
            </w:tcBorders>
          </w:tcPr>
          <w:p w:rsidR="004D66FC" w:rsidRPr="00D23E11" w:rsidRDefault="004D66FC" w:rsidP="00E51EE4">
            <w:pPr>
              <w:jc w:val="center"/>
              <w:rPr>
                <w:sz w:val="20"/>
                <w:szCs w:val="20"/>
              </w:rPr>
            </w:pPr>
            <w:r w:rsidRPr="00D23E11">
              <w:rPr>
                <w:sz w:val="20"/>
                <w:szCs w:val="20"/>
              </w:rPr>
              <w:t>Informatika</w:t>
            </w:r>
          </w:p>
        </w:tc>
        <w:tc>
          <w:tcPr>
            <w:tcW w:w="139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</w:t>
            </w:r>
          </w:p>
        </w:tc>
        <w:tc>
          <w:tcPr>
            <w:tcW w:w="80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16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Marija Vasilj</w:t>
            </w:r>
            <w:r w:rsidRPr="00F90425">
              <w:rPr>
                <w:sz w:val="18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nil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 w:rsidR="004D66FC" w:rsidRPr="00F90425" w:rsidTr="00E51EE4">
        <w:tc>
          <w:tcPr>
            <w:tcW w:w="1591" w:type="dxa"/>
            <w:tcBorders>
              <w:top w:val="nil"/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noProof/>
                <w:sz w:val="20"/>
              </w:rPr>
            </w:pPr>
            <w:r w:rsidRPr="00F90425">
              <w:rPr>
                <w:noProof/>
                <w:sz w:val="20"/>
              </w:rPr>
              <w:t xml:space="preserve">Informatika </w:t>
            </w:r>
          </w:p>
        </w:tc>
        <w:tc>
          <w:tcPr>
            <w:tcW w:w="139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VII</w:t>
            </w:r>
          </w:p>
        </w:tc>
        <w:tc>
          <w:tcPr>
            <w:tcW w:w="80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166" w:type="dxa"/>
            <w:tcBorders>
              <w:top w:val="nil"/>
            </w:tcBorders>
          </w:tcPr>
          <w:p w:rsidR="004D66FC" w:rsidRDefault="004D66FC" w:rsidP="00E51EE4">
            <w:pPr>
              <w:jc w:val="center"/>
            </w:pPr>
            <w:r w:rsidRPr="00A35BB9">
              <w:rPr>
                <w:sz w:val="18"/>
              </w:rPr>
              <w:t>Marija Vasilj</w:t>
            </w:r>
          </w:p>
        </w:tc>
        <w:tc>
          <w:tcPr>
            <w:tcW w:w="821" w:type="dxa"/>
            <w:tcBorders>
              <w:top w:val="nil"/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nil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105</w:t>
            </w:r>
          </w:p>
        </w:tc>
      </w:tr>
      <w:tr w:rsidR="004D66FC" w:rsidRPr="00F90425" w:rsidTr="00E51EE4">
        <w:tc>
          <w:tcPr>
            <w:tcW w:w="1591" w:type="dxa"/>
            <w:tcBorders>
              <w:top w:val="nil"/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noProof/>
                <w:sz w:val="20"/>
              </w:rPr>
            </w:pPr>
            <w:r w:rsidRPr="00F90425">
              <w:rPr>
                <w:noProof/>
                <w:sz w:val="20"/>
              </w:rPr>
              <w:t xml:space="preserve">Informatika </w:t>
            </w:r>
          </w:p>
        </w:tc>
        <w:tc>
          <w:tcPr>
            <w:tcW w:w="139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VIII</w:t>
            </w:r>
          </w:p>
        </w:tc>
        <w:tc>
          <w:tcPr>
            <w:tcW w:w="80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166" w:type="dxa"/>
            <w:tcBorders>
              <w:top w:val="nil"/>
            </w:tcBorders>
          </w:tcPr>
          <w:p w:rsidR="004D66FC" w:rsidRDefault="004D66FC" w:rsidP="00E51EE4">
            <w:pPr>
              <w:jc w:val="center"/>
            </w:pPr>
            <w:r w:rsidRPr="00A35BB9">
              <w:rPr>
                <w:sz w:val="18"/>
              </w:rPr>
              <w:t>Marija Vasilj</w:t>
            </w:r>
          </w:p>
        </w:tc>
        <w:tc>
          <w:tcPr>
            <w:tcW w:w="821" w:type="dxa"/>
            <w:tcBorders>
              <w:top w:val="nil"/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nil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noProof/>
                <w:sz w:val="20"/>
              </w:rPr>
            </w:pPr>
            <w:r w:rsidRPr="00F90425">
              <w:rPr>
                <w:noProof/>
                <w:sz w:val="20"/>
              </w:rPr>
              <w:t>35</w:t>
            </w:r>
          </w:p>
        </w:tc>
      </w:tr>
      <w:tr w:rsidR="004D66FC" w:rsidRPr="00F90425" w:rsidTr="00E51EE4">
        <w:trPr>
          <w:trHeight w:val="126"/>
        </w:trPr>
        <w:tc>
          <w:tcPr>
            <w:tcW w:w="1591" w:type="dxa"/>
            <w:tcBorders>
              <w:top w:val="nil"/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noProof/>
                <w:sz w:val="20"/>
              </w:rPr>
            </w:pPr>
            <w:r w:rsidRPr="00F90425">
              <w:rPr>
                <w:noProof/>
                <w:sz w:val="20"/>
              </w:rPr>
              <w:t xml:space="preserve">Informatika </w:t>
            </w:r>
          </w:p>
        </w:tc>
        <w:tc>
          <w:tcPr>
            <w:tcW w:w="139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IX</w:t>
            </w:r>
          </w:p>
        </w:tc>
        <w:tc>
          <w:tcPr>
            <w:tcW w:w="80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166" w:type="dxa"/>
            <w:tcBorders>
              <w:top w:val="nil"/>
            </w:tcBorders>
          </w:tcPr>
          <w:p w:rsidR="004D66FC" w:rsidRDefault="004D66FC" w:rsidP="00E51EE4">
            <w:pPr>
              <w:jc w:val="center"/>
            </w:pPr>
            <w:r w:rsidRPr="00A35BB9">
              <w:rPr>
                <w:sz w:val="18"/>
              </w:rPr>
              <w:t>Marija Vasilj</w:t>
            </w:r>
          </w:p>
        </w:tc>
        <w:tc>
          <w:tcPr>
            <w:tcW w:w="821" w:type="dxa"/>
            <w:tcBorders>
              <w:top w:val="nil"/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nil"/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noProof/>
                <w:sz w:val="20"/>
              </w:rPr>
            </w:pPr>
            <w:r w:rsidRPr="00F90425">
              <w:rPr>
                <w:noProof/>
                <w:sz w:val="20"/>
              </w:rPr>
              <w:t>3</w:t>
            </w:r>
            <w:r>
              <w:rPr>
                <w:noProof/>
                <w:sz w:val="20"/>
              </w:rPr>
              <w:t>5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Talijanski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6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Nikolina Ostojić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Talijanski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VII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6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Nikolina Ostojić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Talijanski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VIII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6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Nikolina Ostojić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Talijanski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IX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Nikolina Ostojić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Njemački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316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Dinka Totić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Njemački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VII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3166" w:type="dxa"/>
          </w:tcPr>
          <w:p w:rsidR="004D66FC" w:rsidRDefault="004D66FC" w:rsidP="00E51EE4">
            <w:pPr>
              <w:jc w:val="center"/>
            </w:pPr>
            <w:r w:rsidRPr="0056335E">
              <w:rPr>
                <w:sz w:val="18"/>
              </w:rPr>
              <w:t>Dragana Ivanković i Dinka Totić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Njemački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VIII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3166" w:type="dxa"/>
          </w:tcPr>
          <w:p w:rsidR="004D66FC" w:rsidRDefault="004D66FC" w:rsidP="00E51EE4">
            <w:pPr>
              <w:jc w:val="center"/>
            </w:pPr>
            <w:r w:rsidRPr="0056335E">
              <w:rPr>
                <w:sz w:val="18"/>
              </w:rPr>
              <w:t>Dragana Ivanković i Dinka Totić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70</w:t>
            </w:r>
          </w:p>
        </w:tc>
      </w:tr>
      <w:tr w:rsidR="004D66FC" w:rsidRPr="00F90425" w:rsidTr="00E51EE4">
        <w:tc>
          <w:tcPr>
            <w:tcW w:w="1591" w:type="dxa"/>
            <w:tcBorders>
              <w:lef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Njemački j.</w:t>
            </w:r>
          </w:p>
        </w:tc>
        <w:tc>
          <w:tcPr>
            <w:tcW w:w="139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80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16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Dragana Ivanković </w:t>
            </w:r>
          </w:p>
        </w:tc>
        <w:tc>
          <w:tcPr>
            <w:tcW w:w="821" w:type="dxa"/>
            <w:tcBorders>
              <w:right w:val="single" w:sz="6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</w:tbl>
    <w:p w:rsidR="004D66FC" w:rsidRPr="00F90425" w:rsidRDefault="004D66FC" w:rsidP="004D66FC">
      <w:pPr>
        <w:jc w:val="both"/>
      </w:pPr>
    </w:p>
    <w:p w:rsidR="004D66FC" w:rsidRDefault="004D66FC" w:rsidP="004D66FC">
      <w:pPr>
        <w:ind w:firstLine="708"/>
        <w:jc w:val="both"/>
        <w:rPr>
          <w:b/>
          <w:lang w:val="pt-BR"/>
        </w:rPr>
      </w:pPr>
      <w:r w:rsidRPr="00F90425">
        <w:rPr>
          <w:b/>
          <w:lang w:val="pt-BR"/>
        </w:rPr>
        <w:t>8.2. Dodatna nastava, rad s darovitima i dopunska nastava</w:t>
      </w:r>
    </w:p>
    <w:p w:rsidR="004D66FC" w:rsidRPr="00F90425" w:rsidRDefault="00883883" w:rsidP="004D66FC">
      <w:pPr>
        <w:jc w:val="right"/>
      </w:pPr>
      <w:r>
        <w:t>Tablica 25</w:t>
      </w:r>
      <w:r w:rsidR="004D66FC" w:rsidRPr="00F90425">
        <w:t>.</w:t>
      </w:r>
    </w:p>
    <w:tbl>
      <w:tblPr>
        <w:tblW w:w="9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9"/>
        <w:gridCol w:w="1176"/>
        <w:gridCol w:w="1076"/>
        <w:gridCol w:w="1295"/>
        <w:gridCol w:w="1173"/>
        <w:gridCol w:w="2917"/>
      </w:tblGrid>
      <w:tr w:rsidR="004D66FC" w:rsidRPr="00F90425" w:rsidTr="00E51EE4">
        <w:tc>
          <w:tcPr>
            <w:tcW w:w="1909" w:type="dxa"/>
            <w:tcBorders>
              <w:bottom w:val="single" w:sz="12" w:space="0" w:color="000000"/>
            </w:tcBorders>
          </w:tcPr>
          <w:p w:rsidR="004D66FC" w:rsidRPr="00F90425" w:rsidRDefault="00F013F3" w:rsidP="00E51EE4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152399</wp:posOffset>
                      </wp:positionV>
                      <wp:extent cx="1554480" cy="0"/>
                      <wp:effectExtent l="0" t="0" r="26670" b="19050"/>
                      <wp:wrapNone/>
                      <wp:docPr id="10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DD22" id="Line 23" o:spid="_x0000_s1026" style="position:absolute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5pt,12pt" to="267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L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p9Cb3rgCQiq1s6E6elYvZqvpd4eUrlqiDjxyfL0YyMtCRvImJWycgRv2/WfNIIYcvY6N&#10;Oje2C5DQAnSOelzuevCzRxQOs+k0z+fAiw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" o:allowincell="f"/>
                  </w:pict>
                </mc:Fallback>
              </mc:AlternateConten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NASTAVNI PREDMET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RAZRED</w:t>
            </w:r>
          </w:p>
        </w:tc>
        <w:tc>
          <w:tcPr>
            <w:tcW w:w="2371" w:type="dxa"/>
            <w:gridSpan w:val="2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BROJ SATI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TJEDNO         GODIŠNJE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BROJ UČENIKA</w:t>
            </w:r>
          </w:p>
        </w:tc>
        <w:tc>
          <w:tcPr>
            <w:tcW w:w="2917" w:type="dxa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UČITELJ</w:t>
            </w:r>
          </w:p>
        </w:tc>
      </w:tr>
      <w:tr w:rsidR="004D66FC" w:rsidRPr="00F90425" w:rsidTr="00E51EE4">
        <w:tc>
          <w:tcPr>
            <w:tcW w:w="1909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Matematika</w:t>
            </w:r>
          </w:p>
        </w:tc>
        <w:tc>
          <w:tcPr>
            <w:tcW w:w="117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V</w:t>
            </w:r>
          </w:p>
        </w:tc>
        <w:tc>
          <w:tcPr>
            <w:tcW w:w="107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1</w:t>
            </w:r>
          </w:p>
        </w:tc>
        <w:tc>
          <w:tcPr>
            <w:tcW w:w="129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35</w:t>
            </w:r>
          </w:p>
        </w:tc>
        <w:tc>
          <w:tcPr>
            <w:tcW w:w="1173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Ana Cvitanović, Viktorija Sušić</w:t>
            </w:r>
          </w:p>
        </w:tc>
      </w:tr>
      <w:tr w:rsidR="004D66FC" w:rsidRPr="00F90425" w:rsidTr="00E51EE4">
        <w:tc>
          <w:tcPr>
            <w:tcW w:w="1909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Engleski</w:t>
            </w:r>
          </w:p>
        </w:tc>
        <w:tc>
          <w:tcPr>
            <w:tcW w:w="117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VIII</w:t>
            </w:r>
          </w:p>
        </w:tc>
        <w:tc>
          <w:tcPr>
            <w:tcW w:w="107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1</w:t>
            </w:r>
          </w:p>
        </w:tc>
        <w:tc>
          <w:tcPr>
            <w:tcW w:w="129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35</w:t>
            </w:r>
          </w:p>
        </w:tc>
        <w:tc>
          <w:tcPr>
            <w:tcW w:w="1173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Ivana Krasić</w:t>
            </w:r>
          </w:p>
        </w:tc>
      </w:tr>
      <w:tr w:rsidR="004D66FC" w:rsidRPr="00F90425" w:rsidTr="00E51EE4">
        <w:trPr>
          <w:trHeight w:val="228"/>
        </w:trPr>
        <w:tc>
          <w:tcPr>
            <w:tcW w:w="1909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Engleski</w:t>
            </w:r>
          </w:p>
        </w:tc>
        <w:tc>
          <w:tcPr>
            <w:tcW w:w="117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IX</w:t>
            </w:r>
          </w:p>
        </w:tc>
        <w:tc>
          <w:tcPr>
            <w:tcW w:w="1076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1</w:t>
            </w:r>
          </w:p>
        </w:tc>
        <w:tc>
          <w:tcPr>
            <w:tcW w:w="1295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35</w:t>
            </w:r>
          </w:p>
        </w:tc>
        <w:tc>
          <w:tcPr>
            <w:tcW w:w="1173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bCs/>
                <w:sz w:val="18"/>
              </w:rPr>
            </w:pPr>
            <w:r w:rsidRPr="00F90425">
              <w:rPr>
                <w:bCs/>
                <w:sz w:val="18"/>
              </w:rPr>
              <w:t>Nataša Lučić</w:t>
            </w:r>
          </w:p>
        </w:tc>
      </w:tr>
      <w:tr w:rsidR="004D66FC" w:rsidRPr="00F90425" w:rsidTr="00E51EE4">
        <w:tc>
          <w:tcPr>
            <w:tcW w:w="190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bCs/>
                <w:sz w:val="18"/>
              </w:rPr>
              <w:t>Engleski</w:t>
            </w:r>
          </w:p>
        </w:tc>
        <w:tc>
          <w:tcPr>
            <w:tcW w:w="117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107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29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11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</w:p>
        </w:tc>
        <w:tc>
          <w:tcPr>
            <w:tcW w:w="291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Jelena Dugandžić</w:t>
            </w:r>
          </w:p>
        </w:tc>
      </w:tr>
      <w:tr w:rsidR="004D66FC" w:rsidRPr="00F90425" w:rsidTr="00E51EE4">
        <w:tc>
          <w:tcPr>
            <w:tcW w:w="190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Talijanski jezik</w:t>
            </w:r>
          </w:p>
        </w:tc>
        <w:tc>
          <w:tcPr>
            <w:tcW w:w="117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107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29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11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</w:p>
        </w:tc>
        <w:tc>
          <w:tcPr>
            <w:tcW w:w="291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Miljana Barbarić</w:t>
            </w:r>
          </w:p>
        </w:tc>
      </w:tr>
      <w:tr w:rsidR="004D66FC" w:rsidRPr="00F90425" w:rsidTr="00E51EE4">
        <w:tc>
          <w:tcPr>
            <w:tcW w:w="190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Njemački jezik</w:t>
            </w:r>
          </w:p>
        </w:tc>
        <w:tc>
          <w:tcPr>
            <w:tcW w:w="117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 VIII</w:t>
            </w:r>
          </w:p>
        </w:tc>
        <w:tc>
          <w:tcPr>
            <w:tcW w:w="1076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295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11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</w:p>
        </w:tc>
        <w:tc>
          <w:tcPr>
            <w:tcW w:w="291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Dragana Ivanković</w:t>
            </w:r>
          </w:p>
        </w:tc>
      </w:tr>
      <w:tr w:rsidR="004D66FC" w:rsidRPr="00F90425" w:rsidTr="00E51EE4">
        <w:tc>
          <w:tcPr>
            <w:tcW w:w="1909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UKUPNO</w:t>
            </w:r>
          </w:p>
        </w:tc>
        <w:tc>
          <w:tcPr>
            <w:tcW w:w="1176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</w:tc>
        <w:tc>
          <w:tcPr>
            <w:tcW w:w="1076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295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1173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</w:tc>
        <w:tc>
          <w:tcPr>
            <w:tcW w:w="2917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</w:tc>
      </w:tr>
    </w:tbl>
    <w:p w:rsidR="004D66FC" w:rsidRPr="00F90425" w:rsidRDefault="004D66FC" w:rsidP="004D66FC">
      <w:pPr>
        <w:ind w:firstLine="720"/>
        <w:jc w:val="both"/>
      </w:pPr>
    </w:p>
    <w:p w:rsidR="004D66FC" w:rsidRPr="00F90425" w:rsidRDefault="004D66FC" w:rsidP="004D66FC">
      <w:pPr>
        <w:ind w:firstLine="720"/>
        <w:jc w:val="both"/>
      </w:pPr>
      <w:r w:rsidRPr="00F90425">
        <w:t>Dodatnim radom potiče se uključivanje učenika za sudjelovanje u natjecanjima, smotrama i susretima. Učenici individualno rade na zad</w:t>
      </w:r>
      <w:r w:rsidRPr="00084AC1">
        <w:t>atci</w:t>
      </w:r>
      <w:r w:rsidRPr="00F90425">
        <w:t>ma i projektima uz stručno vođenje i nisu izdvojeni iz razredne zajednice i školskog okruženja.</w:t>
      </w:r>
    </w:p>
    <w:p w:rsidR="00C276B2" w:rsidRDefault="00C276B2" w:rsidP="009B73C6">
      <w:pPr>
        <w:ind w:firstLine="720"/>
        <w:jc w:val="both"/>
        <w:rPr>
          <w:iCs/>
        </w:rPr>
      </w:pPr>
    </w:p>
    <w:p w:rsidR="00C276B2" w:rsidRPr="00C276B2" w:rsidRDefault="00C276B2" w:rsidP="009B73C6">
      <w:pPr>
        <w:ind w:firstLine="720"/>
        <w:jc w:val="both"/>
        <w:rPr>
          <w:b/>
          <w:iCs/>
        </w:rPr>
      </w:pPr>
      <w:r w:rsidRPr="00C276B2">
        <w:rPr>
          <w:b/>
          <w:iCs/>
        </w:rPr>
        <w:lastRenderedPageBreak/>
        <w:t>Dodatna nastava</w:t>
      </w:r>
    </w:p>
    <w:p w:rsidR="00C276B2" w:rsidRDefault="00C276B2" w:rsidP="009B73C6">
      <w:pPr>
        <w:ind w:firstLine="720"/>
        <w:jc w:val="both"/>
        <w:rPr>
          <w:iCs/>
        </w:rPr>
      </w:pPr>
    </w:p>
    <w:p w:rsidR="004D66FC" w:rsidRPr="00F90425" w:rsidRDefault="004D66FC" w:rsidP="009B73C6">
      <w:pPr>
        <w:ind w:firstLine="720"/>
        <w:jc w:val="both"/>
        <w:rPr>
          <w:iCs/>
        </w:rPr>
      </w:pPr>
      <w:r w:rsidRPr="00F90425">
        <w:rPr>
          <w:iCs/>
        </w:rPr>
        <w:t xml:space="preserve">Dodatna </w:t>
      </w:r>
      <w:r w:rsidRPr="00E807CE">
        <w:rPr>
          <w:iCs/>
        </w:rPr>
        <w:t>nastava organizirat će se po potrebi kada to odluči pojedino odjeljensko vijeće ili ravnatelj, a održavat će se</w:t>
      </w:r>
      <w:r>
        <w:rPr>
          <w:iCs/>
        </w:rPr>
        <w:t xml:space="preserve"> </w:t>
      </w:r>
      <w:r w:rsidRPr="00F90425">
        <w:rPr>
          <w:iCs/>
        </w:rPr>
        <w:t>iz istih predmeta kao u dopunskoj nastavi.</w:t>
      </w:r>
    </w:p>
    <w:p w:rsidR="004D66FC" w:rsidRPr="00F90425" w:rsidRDefault="004D66FC" w:rsidP="009B73C6">
      <w:pPr>
        <w:jc w:val="both"/>
      </w:pPr>
      <w:r w:rsidRPr="00F90425">
        <w:t>U ove skupine uključivat će se učenici prema posebnim interesima za određeno područje i izraženom željom da se znanje usvojeno u redovitoj nastavi proširi</w:t>
      </w:r>
    </w:p>
    <w:p w:rsidR="004D66FC" w:rsidRPr="00F90425" w:rsidRDefault="004D66FC" w:rsidP="009B73C6">
      <w:pPr>
        <w:ind w:firstLine="708"/>
        <w:jc w:val="both"/>
        <w:rPr>
          <w:b/>
        </w:rPr>
      </w:pPr>
    </w:p>
    <w:p w:rsidR="004D66FC" w:rsidRDefault="004D66FC" w:rsidP="009B73C6">
      <w:pPr>
        <w:ind w:firstLine="708"/>
        <w:jc w:val="both"/>
        <w:rPr>
          <w:b/>
        </w:rPr>
      </w:pPr>
      <w:r w:rsidRPr="00F90425">
        <w:rPr>
          <w:b/>
        </w:rPr>
        <w:t>Dopunska nastava</w:t>
      </w:r>
    </w:p>
    <w:p w:rsidR="00C276B2" w:rsidRPr="00F90425" w:rsidRDefault="00C276B2" w:rsidP="009B73C6">
      <w:pPr>
        <w:ind w:firstLine="708"/>
        <w:jc w:val="both"/>
        <w:rPr>
          <w:b/>
        </w:rPr>
      </w:pPr>
    </w:p>
    <w:p w:rsidR="004D66FC" w:rsidRPr="00F90425" w:rsidRDefault="004D66FC" w:rsidP="00C276B2">
      <w:pPr>
        <w:ind w:firstLine="708"/>
        <w:jc w:val="both"/>
        <w:rPr>
          <w:b/>
        </w:rPr>
      </w:pPr>
      <w:r w:rsidRPr="00DB7826">
        <w:rPr>
          <w:b/>
          <w:iCs/>
          <w:lang w:val="de-DE"/>
        </w:rPr>
        <w:t>Dopunska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nastava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organizirat</w:t>
      </w:r>
      <w:r>
        <w:rPr>
          <w:b/>
          <w:iCs/>
          <w:lang w:val="de-DE"/>
        </w:rPr>
        <w:t xml:space="preserve"> će s</w:t>
      </w:r>
      <w:r w:rsidRPr="00DB7826">
        <w:rPr>
          <w:b/>
          <w:iCs/>
          <w:lang w:val="de-DE"/>
        </w:rPr>
        <w:t>e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po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potreb</w:t>
      </w:r>
      <w:r>
        <w:rPr>
          <w:b/>
          <w:iCs/>
          <w:lang w:val="de-DE"/>
        </w:rPr>
        <w:t xml:space="preserve">i </w:t>
      </w:r>
      <w:r w:rsidRPr="00DB7826">
        <w:rPr>
          <w:b/>
          <w:iCs/>
          <w:lang w:val="de-DE"/>
        </w:rPr>
        <w:t>kada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to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procijeni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pojedino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odjeljensko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vijeće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ili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ravnatelj</w:t>
      </w:r>
      <w:r>
        <w:rPr>
          <w:b/>
          <w:iCs/>
          <w:lang w:val="de-DE"/>
        </w:rPr>
        <w:t xml:space="preserve"> </w:t>
      </w:r>
      <w:r w:rsidRPr="00DB7826">
        <w:rPr>
          <w:b/>
          <w:iCs/>
          <w:lang w:val="de-DE"/>
        </w:rPr>
        <w:t>škole.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Svaki</w:t>
      </w:r>
      <w:r>
        <w:rPr>
          <w:b/>
          <w:iCs/>
          <w:lang w:val="de-DE"/>
        </w:rPr>
        <w:t xml:space="preserve"> učitelj </w:t>
      </w:r>
      <w:r w:rsidRPr="00FF30A2">
        <w:rPr>
          <w:b/>
          <w:iCs/>
          <w:lang w:val="de-DE"/>
        </w:rPr>
        <w:t>razredne</w:t>
      </w:r>
      <w:r>
        <w:rPr>
          <w:b/>
          <w:iCs/>
          <w:lang w:val="de-DE"/>
        </w:rPr>
        <w:t xml:space="preserve"> i predmetne </w:t>
      </w:r>
      <w:r w:rsidRPr="00FF30A2">
        <w:rPr>
          <w:b/>
          <w:iCs/>
          <w:lang w:val="de-DE"/>
        </w:rPr>
        <w:t>nastave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dužan je tjedno</w:t>
      </w:r>
      <w:r>
        <w:rPr>
          <w:b/>
          <w:iCs/>
          <w:lang w:val="de-DE"/>
        </w:rPr>
        <w:t xml:space="preserve"> i</w:t>
      </w:r>
      <w:r w:rsidRPr="00FF30A2">
        <w:rPr>
          <w:b/>
          <w:iCs/>
          <w:lang w:val="de-DE"/>
        </w:rPr>
        <w:t>zvoditi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jedan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sat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dopunske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nastave. U predmetnoj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nastavi</w:t>
      </w:r>
      <w:r>
        <w:rPr>
          <w:b/>
          <w:iCs/>
          <w:lang w:val="de-DE"/>
        </w:rPr>
        <w:t xml:space="preserve"> </w:t>
      </w:r>
      <w:r w:rsidRPr="00FF30A2">
        <w:rPr>
          <w:b/>
          <w:iCs/>
          <w:lang w:val="de-DE"/>
        </w:rPr>
        <w:t>održavat</w:t>
      </w:r>
      <w:r>
        <w:rPr>
          <w:b/>
          <w:iCs/>
          <w:lang w:val="de-DE"/>
        </w:rPr>
        <w:t xml:space="preserve">  </w:t>
      </w:r>
      <w:r w:rsidRPr="00FF30A2">
        <w:rPr>
          <w:b/>
          <w:iCs/>
          <w:lang w:val="de-DE"/>
        </w:rPr>
        <w:t>će se</w:t>
      </w:r>
      <w:r>
        <w:rPr>
          <w:b/>
          <w:iCs/>
          <w:lang w:val="de-DE"/>
        </w:rPr>
        <w:t xml:space="preserve"> </w:t>
      </w:r>
      <w:r w:rsidRPr="00F90425">
        <w:rPr>
          <w:b/>
          <w:iCs/>
          <w:lang w:val="de-DE"/>
        </w:rPr>
        <w:t>iz</w:t>
      </w:r>
      <w:r>
        <w:rPr>
          <w:b/>
          <w:iCs/>
          <w:lang w:val="de-DE"/>
        </w:rPr>
        <w:t xml:space="preserve">  </w:t>
      </w:r>
      <w:r w:rsidRPr="00F90425">
        <w:rPr>
          <w:b/>
          <w:iCs/>
          <w:lang w:val="de-DE"/>
        </w:rPr>
        <w:t>matematike, hrvatskog i stranog</w:t>
      </w:r>
      <w:r>
        <w:rPr>
          <w:b/>
          <w:iCs/>
          <w:lang w:val="de-DE"/>
        </w:rPr>
        <w:t xml:space="preserve"> </w:t>
      </w:r>
      <w:r w:rsidRPr="00F90425">
        <w:rPr>
          <w:b/>
          <w:iCs/>
          <w:lang w:val="de-DE"/>
        </w:rPr>
        <w:t>jezika, kemije, fizike, te</w:t>
      </w:r>
      <w:r>
        <w:rPr>
          <w:b/>
          <w:iCs/>
          <w:lang w:val="de-DE"/>
        </w:rPr>
        <w:t xml:space="preserve"> </w:t>
      </w:r>
      <w:r w:rsidRPr="00F90425">
        <w:rPr>
          <w:b/>
          <w:iCs/>
          <w:lang w:val="de-DE"/>
        </w:rPr>
        <w:t>još</w:t>
      </w:r>
      <w:r>
        <w:rPr>
          <w:b/>
          <w:iCs/>
          <w:lang w:val="de-DE"/>
        </w:rPr>
        <w:t xml:space="preserve"> </w:t>
      </w:r>
      <w:r w:rsidRPr="00F90425">
        <w:rPr>
          <w:b/>
          <w:iCs/>
          <w:lang w:val="de-DE"/>
        </w:rPr>
        <w:t>po</w:t>
      </w:r>
      <w:r>
        <w:rPr>
          <w:b/>
          <w:iCs/>
          <w:lang w:val="de-DE"/>
        </w:rPr>
        <w:t xml:space="preserve"> </w:t>
      </w:r>
      <w:r w:rsidRPr="00F90425">
        <w:rPr>
          <w:b/>
          <w:iCs/>
          <w:lang w:val="de-DE"/>
        </w:rPr>
        <w:t xml:space="preserve">potrebi. </w:t>
      </w:r>
      <w:r w:rsidRPr="00F90425">
        <w:rPr>
          <w:iCs/>
        </w:rPr>
        <w:t>Dopunska nastava organizirana je u skladu s pravilnikom o radnim obvezama učitelja i stručnih suradnika u školi.</w:t>
      </w:r>
    </w:p>
    <w:p w:rsidR="004D66FC" w:rsidRPr="00F90425" w:rsidRDefault="004D66FC" w:rsidP="009B73C6">
      <w:pPr>
        <w:ind w:firstLine="720"/>
        <w:jc w:val="both"/>
      </w:pPr>
      <w:r w:rsidRPr="00F90425">
        <w:t>Broj učenika nije naveden jer će skupine biti promjenjivog sastava, o čemu će odlučivati razredni odnosno predmetni učitelji.</w:t>
      </w:r>
      <w:r w:rsidRPr="00F77F8F">
        <w:t xml:space="preserve"> </w:t>
      </w:r>
      <w:r w:rsidRPr="00F90425">
        <w:t>U ove skupine uključivat će se učenici prema posebnim interesima za određeno područje i izraženom željom da se zna</w:t>
      </w:r>
      <w:r>
        <w:t>nje usvojeno u redovitoj nastavi</w:t>
      </w:r>
      <w:r w:rsidRPr="00F90425">
        <w:t>.</w:t>
      </w:r>
    </w:p>
    <w:p w:rsidR="004D66FC" w:rsidRPr="00F90425" w:rsidRDefault="004D66FC" w:rsidP="004D66FC"/>
    <w:tbl>
      <w:tblPr>
        <w:tblW w:w="9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7"/>
        <w:gridCol w:w="1549"/>
        <w:gridCol w:w="1403"/>
        <w:gridCol w:w="1573"/>
        <w:gridCol w:w="2638"/>
      </w:tblGrid>
      <w:tr w:rsidR="004D66FC" w:rsidRPr="00F90425" w:rsidTr="00E51EE4">
        <w:tc>
          <w:tcPr>
            <w:tcW w:w="2387" w:type="dxa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NASTAVNI PREDMET</w:t>
            </w: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RAZRED</w:t>
            </w:r>
          </w:p>
        </w:tc>
        <w:tc>
          <w:tcPr>
            <w:tcW w:w="2976" w:type="dxa"/>
            <w:gridSpan w:val="2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BROJ SATI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 xml:space="preserve">TJEDNO                 </w:t>
            </w:r>
            <w:r>
              <w:rPr>
                <w:b/>
                <w:sz w:val="18"/>
              </w:rPr>
              <w:t xml:space="preserve">   GODIŠ</w:t>
            </w:r>
            <w:r w:rsidRPr="00F90425">
              <w:rPr>
                <w:b/>
                <w:sz w:val="18"/>
              </w:rPr>
              <w:t>NJE</w:t>
            </w:r>
          </w:p>
        </w:tc>
        <w:tc>
          <w:tcPr>
            <w:tcW w:w="2638" w:type="dxa"/>
            <w:tcBorders>
              <w:bottom w:val="single" w:sz="12" w:space="0" w:color="000000"/>
            </w:tcBorders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 w:rsidRPr="00F90425">
              <w:rPr>
                <w:b/>
                <w:sz w:val="18"/>
              </w:rPr>
              <w:t>UČITELJ</w:t>
            </w:r>
          </w:p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</w:p>
        </w:tc>
      </w:tr>
      <w:tr w:rsidR="004D66FC" w:rsidRPr="00F90425" w:rsidTr="00E51EE4">
        <w:tc>
          <w:tcPr>
            <w:tcW w:w="2387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403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  <w:tcBorders>
              <w:top w:val="nil"/>
            </w:tcBorders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D. Krasić</w:t>
            </w:r>
            <w:r>
              <w:rPr>
                <w:sz w:val="18"/>
              </w:rPr>
              <w:t>,</w:t>
            </w:r>
            <w:r w:rsidRPr="00F90425">
              <w:rPr>
                <w:sz w:val="18"/>
              </w:rPr>
              <w:t>I.Musa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D. Turudić D. Dropuljić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S. Pehar, A. </w:t>
            </w:r>
            <w:r w:rsidRPr="00F90425">
              <w:rPr>
                <w:sz w:val="18"/>
              </w:rPr>
              <w:t>Ostojić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M. Martinović M. Ostojić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1007A6" w:rsidRDefault="004D66FC" w:rsidP="001007A6">
            <w:pPr>
              <w:pStyle w:val="Odlomakpopisa"/>
              <w:numPr>
                <w:ilvl w:val="0"/>
                <w:numId w:val="44"/>
              </w:numPr>
              <w:rPr>
                <w:sz w:val="18"/>
              </w:rPr>
            </w:pPr>
            <w:r w:rsidRPr="001007A6">
              <w:rPr>
                <w:sz w:val="18"/>
              </w:rPr>
              <w:t>Dodig, V. Sušić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Vlatka Ćavar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M.</w:t>
            </w:r>
            <w:r>
              <w:rPr>
                <w:sz w:val="18"/>
              </w:rPr>
              <w:t xml:space="preserve"> </w:t>
            </w:r>
            <w:r w:rsidRPr="00F90425">
              <w:rPr>
                <w:sz w:val="18"/>
              </w:rPr>
              <w:t>Vranješ A.</w:t>
            </w:r>
            <w:r>
              <w:rPr>
                <w:sz w:val="18"/>
              </w:rPr>
              <w:t xml:space="preserve"> </w:t>
            </w:r>
            <w:r w:rsidRPr="00F90425">
              <w:rPr>
                <w:sz w:val="18"/>
              </w:rPr>
              <w:t>Cvitanović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Emilia Vasilj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M.</w:t>
            </w:r>
            <w:r>
              <w:rPr>
                <w:sz w:val="18"/>
              </w:rPr>
              <w:t xml:space="preserve"> </w:t>
            </w:r>
            <w:r w:rsidRPr="00F90425">
              <w:rPr>
                <w:sz w:val="18"/>
              </w:rPr>
              <w:t>Smoljan</w:t>
            </w:r>
            <w:r>
              <w:rPr>
                <w:sz w:val="18"/>
              </w:rPr>
              <w:t xml:space="preserve">  </w:t>
            </w:r>
            <w:r w:rsidRPr="00F90425">
              <w:rPr>
                <w:sz w:val="18"/>
              </w:rPr>
              <w:t>Z.</w:t>
            </w:r>
            <w:r>
              <w:rPr>
                <w:sz w:val="18"/>
              </w:rPr>
              <w:t xml:space="preserve"> </w:t>
            </w:r>
            <w:r w:rsidRPr="00F90425">
              <w:rPr>
                <w:sz w:val="18"/>
              </w:rPr>
              <w:t>Pavlović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Matematika/ 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Kristina Planinić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VII-IX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Matija.Macan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VII-IX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Jasna Ćorić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V</w:t>
            </w:r>
            <w:r>
              <w:rPr>
                <w:sz w:val="18"/>
              </w:rPr>
              <w:t>I-VIII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Silvana Prusina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VI-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Željka Miletić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Hrvatski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Jelena Barbarić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Ivo Pejdo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Matematika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Branimir Sušac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Engleski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Ivana Krasić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Engleski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 VII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Kornelija Ostojić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Engleski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Nataša Lučić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Engleski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  VII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Miljana Barbarić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Engleski jezik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VIII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 xml:space="preserve">Jelena </w:t>
            </w:r>
            <w:r>
              <w:rPr>
                <w:sz w:val="18"/>
              </w:rPr>
              <w:t>Dugandžić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Povijest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Šima Ćavar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Povijest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 VIII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Ivana Doko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  <w:r w:rsidRPr="00F90425">
              <w:rPr>
                <w:sz w:val="18"/>
              </w:rPr>
              <w:t>emljopis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 VIII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Žarko Milićević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  <w:r w:rsidRPr="00F90425">
              <w:rPr>
                <w:sz w:val="18"/>
              </w:rPr>
              <w:t>emljopis</w:t>
            </w:r>
          </w:p>
        </w:tc>
        <w:tc>
          <w:tcPr>
            <w:tcW w:w="1549" w:type="dxa"/>
          </w:tcPr>
          <w:p w:rsidR="004D66FC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Tereza Pehar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</w:pPr>
            <w:r>
              <w:rPr>
                <w:sz w:val="18"/>
              </w:rPr>
              <w:t>Biologija</w:t>
            </w:r>
          </w:p>
        </w:tc>
        <w:tc>
          <w:tcPr>
            <w:tcW w:w="1549" w:type="dxa"/>
          </w:tcPr>
          <w:p w:rsidR="004D66FC" w:rsidRPr="00401640" w:rsidRDefault="004D66FC" w:rsidP="00E51EE4">
            <w:pPr>
              <w:jc w:val="center"/>
              <w:rPr>
                <w:sz w:val="18"/>
              </w:rPr>
            </w:pPr>
            <w:r w:rsidRPr="00401640">
              <w:rPr>
                <w:sz w:val="18"/>
              </w:rPr>
              <w:t>VI VII VIII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Milena Ostojić Marko Volarić</w:t>
            </w:r>
          </w:p>
        </w:tc>
      </w:tr>
      <w:tr w:rsidR="004D66FC" w:rsidRPr="00F90425" w:rsidTr="00E51EE4">
        <w:tc>
          <w:tcPr>
            <w:tcW w:w="2387" w:type="dxa"/>
          </w:tcPr>
          <w:p w:rsidR="004D66FC" w:rsidRPr="00F90425" w:rsidRDefault="004D66FC" w:rsidP="00E51EE4">
            <w:pPr>
              <w:jc w:val="center"/>
            </w:pPr>
            <w:r>
              <w:rPr>
                <w:sz w:val="18"/>
              </w:rPr>
              <w:t>Kemija</w:t>
            </w:r>
          </w:p>
        </w:tc>
        <w:tc>
          <w:tcPr>
            <w:tcW w:w="1549" w:type="dxa"/>
          </w:tcPr>
          <w:p w:rsidR="004D66FC" w:rsidRPr="00F90425" w:rsidRDefault="004D66FC" w:rsidP="00E51EE4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VIII IX</w:t>
            </w:r>
          </w:p>
        </w:tc>
        <w:tc>
          <w:tcPr>
            <w:tcW w:w="140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1</w:t>
            </w:r>
          </w:p>
        </w:tc>
        <w:tc>
          <w:tcPr>
            <w:tcW w:w="1573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 w:rsidRPr="00F90425">
              <w:rPr>
                <w:sz w:val="18"/>
              </w:rPr>
              <w:t>35</w:t>
            </w:r>
          </w:p>
        </w:tc>
        <w:tc>
          <w:tcPr>
            <w:tcW w:w="2638" w:type="dxa"/>
          </w:tcPr>
          <w:p w:rsidR="004D66FC" w:rsidRPr="00F90425" w:rsidRDefault="004D66FC" w:rsidP="00E51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Iva Šimović Savica Planinić</w:t>
            </w:r>
          </w:p>
        </w:tc>
      </w:tr>
    </w:tbl>
    <w:p w:rsidR="004D66FC" w:rsidRDefault="004D66FC" w:rsidP="004D66FC"/>
    <w:p w:rsidR="004D66FC" w:rsidRDefault="004D66FC" w:rsidP="004D66FC"/>
    <w:p w:rsidR="00A64921" w:rsidRDefault="00A64921" w:rsidP="004D66FC">
      <w:pPr>
        <w:jc w:val="both"/>
      </w:pPr>
    </w:p>
    <w:p w:rsidR="00D4784A" w:rsidRPr="00F90425" w:rsidRDefault="00D4784A" w:rsidP="00D4784A">
      <w:pPr>
        <w:rPr>
          <w:b/>
        </w:rPr>
      </w:pPr>
    </w:p>
    <w:p w:rsidR="004D66FC" w:rsidRDefault="004D66FC">
      <w:pPr>
        <w:rPr>
          <w:b/>
        </w:rPr>
      </w:pPr>
      <w:r>
        <w:rPr>
          <w:b/>
        </w:rPr>
        <w:br w:type="page"/>
      </w:r>
    </w:p>
    <w:p w:rsidR="004118AB" w:rsidRDefault="004118AB" w:rsidP="004118AB">
      <w:pPr>
        <w:ind w:firstLine="708"/>
        <w:rPr>
          <w:b/>
        </w:rPr>
      </w:pPr>
      <w:r w:rsidRPr="00F90425">
        <w:rPr>
          <w:b/>
        </w:rPr>
        <w:lastRenderedPageBreak/>
        <w:t>8.3. Izvannastavne aktivnosti: sekcije</w:t>
      </w:r>
    </w:p>
    <w:p w:rsidR="004118AB" w:rsidRPr="00F90425" w:rsidRDefault="00883883" w:rsidP="004118AB">
      <w:pPr>
        <w:ind w:left="4944" w:firstLine="720"/>
        <w:jc w:val="center"/>
      </w:pPr>
      <w:r>
        <w:t>Tablica 26</w:t>
      </w:r>
      <w:r w:rsidR="004118AB"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24"/>
        <w:gridCol w:w="624"/>
        <w:gridCol w:w="59"/>
        <w:gridCol w:w="12"/>
        <w:gridCol w:w="575"/>
        <w:gridCol w:w="1114"/>
        <w:gridCol w:w="1063"/>
        <w:gridCol w:w="1148"/>
        <w:gridCol w:w="1944"/>
      </w:tblGrid>
      <w:tr w:rsidR="004118AB" w:rsidTr="00805D07">
        <w:trPr>
          <w:trHeight w:val="2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SEKCIJE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skupina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tjedni fond sati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fond sati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aktivnosti</w:t>
            </w:r>
          </w:p>
        </w:tc>
      </w:tr>
      <w:tr w:rsidR="004118AB" w:rsidTr="00805D0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I-V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VI-IX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KULTURNO-UMJETNIČKE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Dramsko-recitatorska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Željka Miletić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Jelena Barbarić</w:t>
            </w:r>
          </w:p>
        </w:tc>
      </w:tr>
      <w:tr w:rsidR="004118AB" w:rsidTr="00805D07">
        <w:trPr>
          <w:trHeight w:val="7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Dramsko-recitatorska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Ivana Lukić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Slađana Pehar</w:t>
            </w:r>
          </w:p>
          <w:p w:rsidR="004118AB" w:rsidRPr="005E1BEA" w:rsidRDefault="004118AB" w:rsidP="00805D0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Milena Vranješ</w:t>
            </w:r>
          </w:p>
        </w:tc>
      </w:tr>
      <w:tr w:rsidR="004118AB" w:rsidTr="00805D07">
        <w:trPr>
          <w:trHeight w:val="2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Novinarska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Matija Macan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Silvana Prusina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Zdenka Pavlović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Draagana Krasić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Milja Smoljan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Glagoljaška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Jasna Ćorić</w:t>
            </w:r>
          </w:p>
        </w:tc>
      </w:tr>
      <w:tr w:rsidR="004118AB" w:rsidTr="00805D07">
        <w:trPr>
          <w:trHeight w:val="2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Plesna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Kristina Planinić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Plesna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Anita Ostojić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Plesna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Emilia Vasilj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Likovna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Marijana Ostojić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Likovna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Vlatka Ćavar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Likovna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Sandra Karačić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Klub malih čitača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Danijela Turudić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Klub malih čitača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Danijela Dropuljić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knjižničari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9B73C6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Ana-</w:t>
            </w:r>
            <w:r w:rsidR="004118AB">
              <w:rPr>
                <w:i/>
                <w:sz w:val="20"/>
                <w:szCs w:val="20"/>
              </w:rPr>
              <w:t>Marija Kozina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ZNANSTVENO-TEHNIČKE I NASTAVNE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biolozi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Marko Volarić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9B73C6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Dodatna iz mat</w:t>
            </w:r>
            <w:r w:rsidR="004118AB">
              <w:rPr>
                <w:i/>
                <w:sz w:val="20"/>
                <w:szCs w:val="20"/>
              </w:rPr>
              <w:t>ematike V.r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 Cvitanović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Viktorija Sušić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1007A6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Mladi matema.</w:t>
            </w:r>
            <w:r w:rsidR="004118AB">
              <w:rPr>
                <w:i/>
                <w:sz w:val="20"/>
                <w:szCs w:val="20"/>
              </w:rPr>
              <w:t xml:space="preserve"> IX.r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Branimir Sušac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Pr="001007A6" w:rsidRDefault="001007A6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matem.</w:t>
            </w:r>
            <w:r w:rsidR="004118AB">
              <w:rPr>
                <w:i/>
                <w:sz w:val="20"/>
                <w:szCs w:val="20"/>
              </w:rPr>
              <w:t>VI. 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Martina Matić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1007A6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matem</w:t>
            </w:r>
            <w:r w:rsidR="004118AB">
              <w:rPr>
                <w:i/>
                <w:sz w:val="20"/>
                <w:szCs w:val="20"/>
              </w:rPr>
              <w:t xml:space="preserve"> VIII.r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Marko Kutle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fizičari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Marijana Soldo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kemičari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Slavica Planinić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Robotika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 Vasilj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SPORTSKE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Škola nogometa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 Ćavar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Škola odbojke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Renata Vuković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AB" w:rsidRDefault="004118AB" w:rsidP="00805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OSTALE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Kulturna baština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Šima Ćavar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Kulturna baština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Ivana Doko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Civitas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Žarko Milićević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Civitas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Tereza Pehar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Prevodilačka sek.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Kornelija Ostojić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Dodatna en. j.8 r.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Ivana Krasić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Dodatna en. j.RN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Nikolina Gagro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Pr="00C85B76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Dodatna en. j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Jelena Dugandžić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9B73C6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Dodatna  nje. j.9 </w:t>
            </w:r>
            <w:r w:rsidR="004118AB">
              <w:rPr>
                <w:i/>
                <w:sz w:val="20"/>
                <w:szCs w:val="20"/>
              </w:rPr>
              <w:t>r.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Dodatna nje.j.6r.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Dragana Ivankvić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Dinka Totić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Klub ljubitelja tal.j.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Miljana Barbarić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Nikolina Ostojić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Dodatna  mat.7.r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Ivo Pejdo</w:t>
            </w:r>
          </w:p>
        </w:tc>
      </w:tr>
      <w:tr w:rsidR="004118AB" w:rsidTr="00805D07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Prometna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Tanja Doko</w:t>
            </w:r>
          </w:p>
        </w:tc>
      </w:tr>
      <w:tr w:rsidR="004118AB" w:rsidTr="00805D07">
        <w:trPr>
          <w:trHeight w:val="3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Ekološka sekcija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 Šimović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Prva pomoć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Milena Ostojić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Vjeronaučna skupina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Marin Džidić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Kristina Vučić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Vjeronaučna olimpijada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Dragana Marić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Kristina Soldo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Karitativna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 Kvesić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Karitativna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Ivanka Doko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Rukotvornica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 Martinović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Angela Dodig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Veliki zbor 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orkes.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 Musa</w:t>
            </w:r>
          </w:p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 Prskalo</w:t>
            </w:r>
          </w:p>
        </w:tc>
      </w:tr>
      <w:tr w:rsidR="004118AB" w:rsidTr="00805D0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Mali zbor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AB" w:rsidRDefault="004118AB" w:rsidP="00805D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Ivanka Musa</w:t>
            </w:r>
          </w:p>
        </w:tc>
      </w:tr>
    </w:tbl>
    <w:p w:rsidR="004118AB" w:rsidRDefault="004118AB" w:rsidP="004118AB"/>
    <w:p w:rsidR="00A64921" w:rsidRPr="00F90425" w:rsidRDefault="00A64921" w:rsidP="00126D17">
      <w:pPr>
        <w:rPr>
          <w:b/>
        </w:rPr>
      </w:pPr>
    </w:p>
    <w:p w:rsidR="00BD6F34" w:rsidRPr="00F90425" w:rsidRDefault="00BD6F34" w:rsidP="00126D17">
      <w:pPr>
        <w:ind w:firstLine="708"/>
        <w:rPr>
          <w:b/>
        </w:rPr>
      </w:pPr>
      <w:r w:rsidRPr="00F90425">
        <w:rPr>
          <w:b/>
        </w:rPr>
        <w:t>8.4. Komunikacija s javnošću</w:t>
      </w:r>
    </w:p>
    <w:p w:rsidR="00BD6F34" w:rsidRPr="00F90425" w:rsidRDefault="00BD6F34" w:rsidP="00BD6F34"/>
    <w:p w:rsidR="00BD6F34" w:rsidRPr="00F90425" w:rsidRDefault="00FF30A2" w:rsidP="00BD6F34">
      <w:pPr>
        <w:ind w:firstLine="720"/>
        <w:jc w:val="both"/>
      </w:pPr>
      <w:r w:rsidRPr="00FF30A2">
        <w:t>S</w:t>
      </w:r>
      <w:r w:rsidR="00AC2BFE">
        <w:t xml:space="preserve"> </w:t>
      </w:r>
      <w:r w:rsidR="00BD6F34" w:rsidRPr="00FF30A2">
        <w:t>Općinom, KIC–om, Domom zdravlja, MUP</w:t>
      </w:r>
      <w:r w:rsidR="00F4141B" w:rsidRPr="00FF30A2">
        <w:t>–</w:t>
      </w:r>
      <w:r w:rsidR="00BD6F34" w:rsidRPr="00FF30A2">
        <w:t xml:space="preserve">om, športskim društvima i ostalim ustanovama škola komunicira službenim dopisima vezano za razne manifestacije </w:t>
      </w:r>
      <w:r w:rsidRPr="00FF30A2">
        <w:t>ili, ako je nužno, po dogovoru</w:t>
      </w:r>
      <w:r w:rsidR="00BD6F34" w:rsidRPr="00FF30A2">
        <w:t xml:space="preserve">. U većini slučajeva radi se da su njima potrebni </w:t>
      </w:r>
      <w:r w:rsidR="00BD6F34" w:rsidRPr="00084AC1">
        <w:t>poda</w:t>
      </w:r>
      <w:r w:rsidR="00AC2BFE" w:rsidRPr="00084AC1">
        <w:t>t</w:t>
      </w:r>
      <w:r w:rsidR="00BD6F34" w:rsidRPr="00084AC1">
        <w:t xml:space="preserve">ci iz škole ili naši učenici za njihove razne potrebe, </w:t>
      </w:r>
      <w:r w:rsidRPr="00084AC1">
        <w:t>npr.</w:t>
      </w:r>
      <w:r w:rsidR="00AC2BFE" w:rsidRPr="00084AC1">
        <w:t xml:space="preserve"> </w:t>
      </w:r>
      <w:r w:rsidR="00BD6F34" w:rsidRPr="00084AC1">
        <w:t>reguliranje prometa, cijepljenje, dolazak u narodnim nošnjama na pros</w:t>
      </w:r>
      <w:r w:rsidR="00AC2BFE" w:rsidRPr="00084AC1">
        <w:t xml:space="preserve">lave, atletski  mitinzi, </w:t>
      </w:r>
      <w:r w:rsidRPr="00084AC1">
        <w:t>božićni</w:t>
      </w:r>
      <w:r w:rsidR="00AC2BFE" w:rsidRPr="00084AC1">
        <w:t xml:space="preserve"> koncert</w:t>
      </w:r>
      <w:r w:rsidR="00BD6F34" w:rsidRPr="00084AC1">
        <w:t>, Dan</w:t>
      </w:r>
      <w:r w:rsidR="002E0BF3" w:rsidRPr="00084AC1">
        <w:t>i berbe</w:t>
      </w:r>
      <w:r w:rsidR="002E0BF3" w:rsidRPr="00FF30A2">
        <w:t xml:space="preserve"> grožđa, Dani fra Didaka</w:t>
      </w:r>
      <w:r w:rsidR="00BD6F34" w:rsidRPr="00FF30A2">
        <w:t xml:space="preserve"> i slično.</w:t>
      </w:r>
    </w:p>
    <w:p w:rsidR="00BD6F34" w:rsidRPr="00F90425" w:rsidRDefault="00BD6F34" w:rsidP="00BD6F34">
      <w:r w:rsidRPr="00F90425">
        <w:t xml:space="preserve">Planira se obilježavanje značajnih događaja za školu, državne, vjerske i druge blagdane </w:t>
      </w:r>
    </w:p>
    <w:p w:rsidR="00BD6F34" w:rsidRPr="00F90425" w:rsidRDefault="00BD6F34" w:rsidP="00BD6F34">
      <w:pPr>
        <w:ind w:firstLine="720"/>
        <w:jc w:val="right"/>
      </w:pPr>
      <w:r w:rsidRPr="00F90425">
        <w:t xml:space="preserve">Tablica </w:t>
      </w:r>
      <w:r w:rsidR="00883883">
        <w:t>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1807"/>
        <w:gridCol w:w="1715"/>
        <w:gridCol w:w="2409"/>
      </w:tblGrid>
      <w:tr w:rsidR="00BD6F34" w:rsidRPr="00F90425" w:rsidTr="00DA020E">
        <w:tc>
          <w:tcPr>
            <w:tcW w:w="3794" w:type="dxa"/>
            <w:vAlign w:val="center"/>
          </w:tcPr>
          <w:p w:rsidR="00BD6F34" w:rsidRPr="00F90425" w:rsidRDefault="00BD6F34" w:rsidP="007D546D">
            <w:pPr>
              <w:rPr>
                <w:b/>
              </w:rPr>
            </w:pPr>
            <w:r w:rsidRPr="00F90425">
              <w:rPr>
                <w:b/>
              </w:rPr>
              <w:t>Manifestacija</w:t>
            </w:r>
          </w:p>
        </w:tc>
        <w:tc>
          <w:tcPr>
            <w:tcW w:w="1843" w:type="dxa"/>
            <w:vAlign w:val="center"/>
          </w:tcPr>
          <w:p w:rsidR="00BD6F34" w:rsidRPr="00F90425" w:rsidRDefault="00D60AE6" w:rsidP="007D546D">
            <w:pPr>
              <w:rPr>
                <w:b/>
              </w:rPr>
            </w:pPr>
            <w:r>
              <w:rPr>
                <w:b/>
              </w:rPr>
              <w:t>m</w:t>
            </w:r>
            <w:r w:rsidR="00BD6F34" w:rsidRPr="00F90425">
              <w:rPr>
                <w:b/>
              </w:rPr>
              <w:t>jesec</w:t>
            </w:r>
          </w:p>
        </w:tc>
        <w:tc>
          <w:tcPr>
            <w:tcW w:w="1753" w:type="dxa"/>
            <w:vAlign w:val="center"/>
          </w:tcPr>
          <w:p w:rsidR="00BD6F34" w:rsidRPr="00F90425" w:rsidRDefault="00D60AE6" w:rsidP="007D546D">
            <w:pPr>
              <w:rPr>
                <w:b/>
              </w:rPr>
            </w:pPr>
            <w:r>
              <w:rPr>
                <w:b/>
              </w:rPr>
              <w:t>m</w:t>
            </w:r>
            <w:r w:rsidR="00BD6F34" w:rsidRPr="00F90425">
              <w:rPr>
                <w:b/>
              </w:rPr>
              <w:t>jesto</w:t>
            </w:r>
          </w:p>
        </w:tc>
        <w:tc>
          <w:tcPr>
            <w:tcW w:w="2464" w:type="dxa"/>
            <w:vAlign w:val="center"/>
          </w:tcPr>
          <w:p w:rsidR="00BD6F34" w:rsidRPr="00F90425" w:rsidRDefault="00D60AE6" w:rsidP="007D546D">
            <w:pPr>
              <w:rPr>
                <w:b/>
              </w:rPr>
            </w:pPr>
            <w:r>
              <w:rPr>
                <w:b/>
              </w:rPr>
              <w:t>n</w:t>
            </w:r>
            <w:r w:rsidR="00BD6F34" w:rsidRPr="00F90425">
              <w:rPr>
                <w:b/>
              </w:rPr>
              <w:t>ositelji aktivnosti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Default="00F770B3" w:rsidP="007D546D">
            <w:r>
              <w:t>Dan branitelja općine Čitluk</w:t>
            </w:r>
          </w:p>
          <w:p w:rsidR="00B52CC9" w:rsidRPr="00F90425" w:rsidRDefault="00B52CC9" w:rsidP="007D546D">
            <w:r>
              <w:t>Međunarodni dan mira</w:t>
            </w:r>
          </w:p>
        </w:tc>
        <w:tc>
          <w:tcPr>
            <w:tcW w:w="1843" w:type="dxa"/>
          </w:tcPr>
          <w:p w:rsidR="00BD6F34" w:rsidRDefault="00B52CC9" w:rsidP="007D546D">
            <w:r>
              <w:t>r</w:t>
            </w:r>
            <w:r w:rsidR="00BD6F34" w:rsidRPr="00F90425">
              <w:t>ujan</w:t>
            </w:r>
          </w:p>
          <w:p w:rsidR="00B52CC9" w:rsidRPr="00F90425" w:rsidRDefault="00B52CC9" w:rsidP="007D546D"/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="00BD6F34"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učitelji RN</w:t>
            </w:r>
          </w:p>
          <w:p w:rsidR="00BD6F34" w:rsidRPr="00F90425" w:rsidRDefault="00BD6F34" w:rsidP="007D546D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>Dani kruha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>listopad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 xml:space="preserve">svi učenici i učitelji 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>Dani fra Didaka i Dan učitelja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>listopad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svi učenici i učitelji</w:t>
            </w:r>
          </w:p>
        </w:tc>
      </w:tr>
      <w:tr w:rsidR="003122E1" w:rsidRPr="00F90425" w:rsidTr="00061D78">
        <w:tc>
          <w:tcPr>
            <w:tcW w:w="3794" w:type="dxa"/>
          </w:tcPr>
          <w:p w:rsidR="003122E1" w:rsidRPr="00F90425" w:rsidRDefault="003122E1" w:rsidP="00061D78">
            <w:r w:rsidRPr="00F90425">
              <w:t>Obilježavanje Svih svetih, Dan državnosti BiH</w:t>
            </w:r>
          </w:p>
        </w:tc>
        <w:tc>
          <w:tcPr>
            <w:tcW w:w="1843" w:type="dxa"/>
          </w:tcPr>
          <w:p w:rsidR="003122E1" w:rsidRPr="00F90425" w:rsidRDefault="003122E1" w:rsidP="00061D78">
            <w:r w:rsidRPr="00F90425">
              <w:t>studeni</w:t>
            </w:r>
          </w:p>
        </w:tc>
        <w:tc>
          <w:tcPr>
            <w:tcW w:w="1753" w:type="dxa"/>
          </w:tcPr>
          <w:p w:rsidR="003122E1" w:rsidRPr="00F90425" w:rsidRDefault="008B3B3A" w:rsidP="00061D78">
            <w:r>
              <w:t>š</w:t>
            </w:r>
            <w:r w:rsidR="003122E1" w:rsidRPr="00F90425">
              <w:t>kola</w:t>
            </w:r>
          </w:p>
        </w:tc>
        <w:tc>
          <w:tcPr>
            <w:tcW w:w="2464" w:type="dxa"/>
          </w:tcPr>
          <w:p w:rsidR="003122E1" w:rsidRPr="00F90425" w:rsidRDefault="003122E1" w:rsidP="00061D78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3122E1" w:rsidP="007D546D">
            <w:r>
              <w:t>Međunarodni dan djeteta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>studeni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="00BD6F34"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svi učenici i učitelji</w:t>
            </w:r>
          </w:p>
        </w:tc>
      </w:tr>
      <w:tr w:rsidR="003122E1" w:rsidRPr="00F90425" w:rsidTr="00061D78">
        <w:tc>
          <w:tcPr>
            <w:tcW w:w="3794" w:type="dxa"/>
          </w:tcPr>
          <w:p w:rsidR="003122E1" w:rsidRPr="00F90425" w:rsidRDefault="003122E1" w:rsidP="00061D78">
            <w:r w:rsidRPr="00F90425">
              <w:t>Proslava blagdana Svetog Nikole, Božića i Nove godine</w:t>
            </w:r>
          </w:p>
        </w:tc>
        <w:tc>
          <w:tcPr>
            <w:tcW w:w="1843" w:type="dxa"/>
          </w:tcPr>
          <w:p w:rsidR="003122E1" w:rsidRPr="00F90425" w:rsidRDefault="003122E1" w:rsidP="00061D78">
            <w:r w:rsidRPr="00F90425">
              <w:t>prosinac</w:t>
            </w:r>
          </w:p>
        </w:tc>
        <w:tc>
          <w:tcPr>
            <w:tcW w:w="1753" w:type="dxa"/>
          </w:tcPr>
          <w:p w:rsidR="003122E1" w:rsidRPr="00F90425" w:rsidRDefault="008B3B3A" w:rsidP="00061D78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3122E1" w:rsidRPr="00F90425" w:rsidRDefault="003122E1" w:rsidP="00061D78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3122E1" w:rsidP="007D546D">
            <w:r>
              <w:t>Solidarnost na djelu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>prosinac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>Maskenbal, Valentinovo</w:t>
            </w:r>
          </w:p>
        </w:tc>
        <w:tc>
          <w:tcPr>
            <w:tcW w:w="1843" w:type="dxa"/>
          </w:tcPr>
          <w:p w:rsidR="00BD6F34" w:rsidRPr="00F90425" w:rsidRDefault="00F74E1A" w:rsidP="007D546D">
            <w:r>
              <w:t>ožujak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 xml:space="preserve">Dan </w:t>
            </w:r>
            <w:r w:rsidRPr="00FF30A2">
              <w:t>neovisnost</w:t>
            </w:r>
            <w:r w:rsidR="00FF30A2" w:rsidRPr="00FF30A2">
              <w:t>i</w:t>
            </w:r>
            <w:r w:rsidRPr="00F90425">
              <w:t xml:space="preserve"> BiH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 xml:space="preserve">ožujak 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svi učenici i djelatnici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>Obilježavanje Dana planete zemlje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>travanj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ekološka sekcija</w:t>
            </w:r>
          </w:p>
        </w:tc>
      </w:tr>
      <w:tr w:rsidR="00F74E1A" w:rsidRPr="00F90425" w:rsidTr="00F74E1A">
        <w:tc>
          <w:tcPr>
            <w:tcW w:w="3794" w:type="dxa"/>
          </w:tcPr>
          <w:p w:rsidR="00F74E1A" w:rsidRPr="00F90425" w:rsidRDefault="00F74E1A" w:rsidP="00F74E1A">
            <w:r w:rsidRPr="00F90425">
              <w:t xml:space="preserve">Dan općine i upis </w:t>
            </w:r>
            <w:r w:rsidRPr="00FF30A2">
              <w:t>prvašića</w:t>
            </w:r>
          </w:p>
        </w:tc>
        <w:tc>
          <w:tcPr>
            <w:tcW w:w="1843" w:type="dxa"/>
          </w:tcPr>
          <w:p w:rsidR="00F74E1A" w:rsidRPr="00F90425" w:rsidRDefault="00F74E1A" w:rsidP="00F74E1A">
            <w:r w:rsidRPr="00F90425">
              <w:t>svibanj</w:t>
            </w:r>
          </w:p>
        </w:tc>
        <w:tc>
          <w:tcPr>
            <w:tcW w:w="1753" w:type="dxa"/>
          </w:tcPr>
          <w:p w:rsidR="00F74E1A" w:rsidRPr="00F90425" w:rsidRDefault="00F74E1A" w:rsidP="00F74E1A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F74E1A" w:rsidRPr="00F90425" w:rsidRDefault="00F74E1A" w:rsidP="00F74E1A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>Dan škole i tjedan Crvenog križa</w:t>
            </w:r>
          </w:p>
        </w:tc>
        <w:tc>
          <w:tcPr>
            <w:tcW w:w="1843" w:type="dxa"/>
          </w:tcPr>
          <w:p w:rsidR="00BD6F34" w:rsidRPr="00F90425" w:rsidRDefault="00F74E1A" w:rsidP="007D546D">
            <w:r>
              <w:t>lipan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BD6F34" w:rsidP="007D546D">
            <w:r w:rsidRPr="00F90425">
              <w:t>svi učenici i učitelji</w:t>
            </w:r>
          </w:p>
        </w:tc>
      </w:tr>
      <w:tr w:rsidR="00BD6F34" w:rsidRPr="00F90425" w:rsidTr="00DA020E">
        <w:tc>
          <w:tcPr>
            <w:tcW w:w="3794" w:type="dxa"/>
          </w:tcPr>
          <w:p w:rsidR="00BD6F34" w:rsidRPr="00F90425" w:rsidRDefault="00BD6F34" w:rsidP="007D546D">
            <w:r w:rsidRPr="00F90425">
              <w:t>Proslava završetka nastavne godine</w:t>
            </w:r>
          </w:p>
        </w:tc>
        <w:tc>
          <w:tcPr>
            <w:tcW w:w="1843" w:type="dxa"/>
          </w:tcPr>
          <w:p w:rsidR="00BD6F34" w:rsidRPr="00F90425" w:rsidRDefault="00BD6F34" w:rsidP="007D546D">
            <w:r w:rsidRPr="00F90425">
              <w:t>lipanj</w:t>
            </w:r>
          </w:p>
        </w:tc>
        <w:tc>
          <w:tcPr>
            <w:tcW w:w="1753" w:type="dxa"/>
          </w:tcPr>
          <w:p w:rsidR="00BD6F34" w:rsidRPr="00F90425" w:rsidRDefault="008B3B3A" w:rsidP="007D546D">
            <w:r>
              <w:t>š</w:t>
            </w:r>
            <w:r w:rsidRPr="00F90425">
              <w:t>kola</w:t>
            </w:r>
          </w:p>
        </w:tc>
        <w:tc>
          <w:tcPr>
            <w:tcW w:w="2464" w:type="dxa"/>
          </w:tcPr>
          <w:p w:rsidR="00BD6F34" w:rsidRPr="00F90425" w:rsidRDefault="00F74E1A" w:rsidP="007D546D">
            <w:r>
              <w:t xml:space="preserve">svi </w:t>
            </w:r>
            <w:r w:rsidR="00BD6F34" w:rsidRPr="00F90425">
              <w:t>učenici i razrednici</w:t>
            </w:r>
          </w:p>
        </w:tc>
      </w:tr>
    </w:tbl>
    <w:p w:rsidR="00BD6F34" w:rsidRPr="00F90425" w:rsidRDefault="00BD6F34" w:rsidP="003766EB">
      <w:pPr>
        <w:ind w:firstLine="708"/>
        <w:jc w:val="both"/>
        <w:rPr>
          <w:b/>
        </w:rPr>
      </w:pPr>
    </w:p>
    <w:p w:rsidR="0008200D" w:rsidRPr="00F90425" w:rsidRDefault="00BD6F34" w:rsidP="003766EB">
      <w:pPr>
        <w:ind w:firstLine="708"/>
        <w:jc w:val="both"/>
        <w:rPr>
          <w:b/>
        </w:rPr>
      </w:pPr>
      <w:r w:rsidRPr="00F90425">
        <w:rPr>
          <w:b/>
        </w:rPr>
        <w:t>8.5</w:t>
      </w:r>
      <w:r w:rsidR="00335188" w:rsidRPr="00F90425">
        <w:rPr>
          <w:b/>
        </w:rPr>
        <w:t>.</w:t>
      </w:r>
      <w:r w:rsidR="00FE3C3A" w:rsidRPr="00F90425">
        <w:rPr>
          <w:b/>
        </w:rPr>
        <w:t xml:space="preserve"> Kulturna i javna djelatnost (koncerti, predstave, predavanja, posjete…)</w:t>
      </w:r>
    </w:p>
    <w:p w:rsidR="00FE3C3A" w:rsidRPr="00F90425" w:rsidRDefault="00FE3C3A" w:rsidP="00FE3C3A">
      <w:pPr>
        <w:jc w:val="both"/>
        <w:rPr>
          <w:iCs/>
        </w:rPr>
      </w:pPr>
    </w:p>
    <w:p w:rsidR="00FE3C3A" w:rsidRDefault="00FE3C3A" w:rsidP="00FE3C3A">
      <w:pPr>
        <w:ind w:firstLine="720"/>
        <w:jc w:val="both"/>
        <w:rPr>
          <w:iCs/>
        </w:rPr>
      </w:pPr>
      <w:r w:rsidRPr="00F90425">
        <w:rPr>
          <w:iCs/>
        </w:rPr>
        <w:t>Plan javne i kulturne djelatnosti škole sadrži estetsko i ekološko unap</w:t>
      </w:r>
      <w:r w:rsidRPr="00084AC1">
        <w:rPr>
          <w:iCs/>
        </w:rPr>
        <w:t>r</w:t>
      </w:r>
      <w:r w:rsidR="00B64AB6" w:rsidRPr="00084AC1">
        <w:rPr>
          <w:iCs/>
        </w:rPr>
        <w:t>j</w:t>
      </w:r>
      <w:r w:rsidRPr="00084AC1">
        <w:rPr>
          <w:iCs/>
        </w:rPr>
        <w:t>e</w:t>
      </w:r>
      <w:r w:rsidRPr="00F90425">
        <w:rPr>
          <w:iCs/>
        </w:rPr>
        <w:t xml:space="preserve">đivanje životne i </w:t>
      </w:r>
      <w:r w:rsidRPr="00FF30A2">
        <w:rPr>
          <w:iCs/>
        </w:rPr>
        <w:t xml:space="preserve">radne sredine, razna predavanja, natjecanja, obilježavanje </w:t>
      </w:r>
      <w:r w:rsidR="00FF30A2" w:rsidRPr="00FF30A2">
        <w:rPr>
          <w:iCs/>
        </w:rPr>
        <w:t>državnih i vjerskih blagdana</w:t>
      </w:r>
      <w:r w:rsidRPr="00FF30A2">
        <w:rPr>
          <w:iCs/>
        </w:rPr>
        <w:t>, Dana općine i Dana škole, Dani kruha te sve druge oblike suradnje s društvenom sredinom. Nositelji sljedećih aktivnosti su razrednici.</w:t>
      </w:r>
    </w:p>
    <w:p w:rsidR="00823DE9" w:rsidRPr="00FF30A2" w:rsidRDefault="00823DE9" w:rsidP="00FE3C3A">
      <w:pPr>
        <w:ind w:firstLine="720"/>
        <w:jc w:val="both"/>
        <w:rPr>
          <w:iCs/>
        </w:rPr>
      </w:pPr>
    </w:p>
    <w:p w:rsidR="00FE3C3A" w:rsidRPr="00FF30A2" w:rsidRDefault="00FE3C3A" w:rsidP="00FE3C3A">
      <w:pPr>
        <w:ind w:firstLine="708"/>
        <w:jc w:val="both"/>
      </w:pPr>
      <w:r w:rsidRPr="00FF30A2">
        <w:t>IX mjesec</w:t>
      </w:r>
    </w:p>
    <w:p w:rsidR="00FE3C3A" w:rsidRPr="00FF30A2" w:rsidRDefault="00FE3C3A" w:rsidP="00FE3C3A">
      <w:pPr>
        <w:jc w:val="both"/>
      </w:pPr>
      <w:r w:rsidRPr="00FF30A2">
        <w:t>Prijem učenika u prv</w:t>
      </w:r>
      <w:r w:rsidR="00CD52E6">
        <w:t xml:space="preserve">i razred. Upoznavanje sa školom, roditeljski sastanci </w:t>
      </w:r>
      <w:r w:rsidR="00233B71">
        <w:t>(</w:t>
      </w:r>
      <w:r w:rsidRPr="00FF30A2">
        <w:t>ekskurzija</w:t>
      </w:r>
      <w:r w:rsidR="00233B71">
        <w:t>?)</w:t>
      </w:r>
      <w:r w:rsidRPr="00FF30A2">
        <w:t xml:space="preserve">. Uređenje okoliša škole i učionica. </w:t>
      </w:r>
    </w:p>
    <w:p w:rsidR="00823DE9" w:rsidRDefault="00823DE9">
      <w:r>
        <w:br w:type="page"/>
      </w:r>
    </w:p>
    <w:p w:rsidR="00FE3C3A" w:rsidRPr="00FF30A2" w:rsidRDefault="00FE3C3A" w:rsidP="00FE3C3A">
      <w:pPr>
        <w:ind w:firstLine="708"/>
        <w:jc w:val="both"/>
      </w:pPr>
      <w:r w:rsidRPr="00FF30A2">
        <w:lastRenderedPageBreak/>
        <w:t>X mjesec</w:t>
      </w:r>
    </w:p>
    <w:p w:rsidR="00FE3C3A" w:rsidRPr="00F90425" w:rsidRDefault="00FE3C3A" w:rsidP="00FE3C3A">
      <w:pPr>
        <w:jc w:val="both"/>
      </w:pPr>
      <w:r w:rsidRPr="00FF30A2">
        <w:t xml:space="preserve">Zidne novine, cvijeće </w:t>
      </w:r>
      <w:r w:rsidR="00FF30A2" w:rsidRPr="00FF30A2">
        <w:t>unutar</w:t>
      </w:r>
      <w:r w:rsidR="00B64AB6">
        <w:t xml:space="preserve"> </w:t>
      </w:r>
      <w:r w:rsidRPr="00FF30A2">
        <w:t>i okolo škole, Dani fra Didaka, Dani kruha i plodova zemlje, ekologija,</w:t>
      </w:r>
      <w:r w:rsidRPr="00F90425">
        <w:t xml:space="preserve"> rad djece i policije u zajednici, </w:t>
      </w:r>
      <w:r w:rsidR="00CD52E6">
        <w:t>svjetski dan štednje</w:t>
      </w:r>
      <w:r w:rsidRPr="00F90425">
        <w:t xml:space="preserve">. </w:t>
      </w:r>
    </w:p>
    <w:p w:rsidR="00FE3C3A" w:rsidRPr="00F90425" w:rsidRDefault="00FE3C3A" w:rsidP="00FE3C3A">
      <w:pPr>
        <w:ind w:firstLine="708"/>
        <w:jc w:val="both"/>
      </w:pPr>
      <w:r w:rsidRPr="00F90425">
        <w:t>XI mjesec</w:t>
      </w:r>
    </w:p>
    <w:p w:rsidR="00FE3C3A" w:rsidRPr="00F90425" w:rsidRDefault="00CD52E6" w:rsidP="00FE3C3A">
      <w:pPr>
        <w:jc w:val="both"/>
      </w:pPr>
      <w:r>
        <w:t xml:space="preserve">Predavanja na temu prevencije nasilja </w:t>
      </w:r>
      <w:r w:rsidRPr="00084AC1">
        <w:t>na</w:t>
      </w:r>
      <w:r w:rsidR="00B64AB6" w:rsidRPr="00084AC1">
        <w:t>d</w:t>
      </w:r>
      <w:r>
        <w:t xml:space="preserve"> djecom,</w:t>
      </w:r>
      <w:r w:rsidR="00B64AB6">
        <w:t xml:space="preserve"> </w:t>
      </w:r>
      <w:r>
        <w:t>obilježavanje značajnih datuma kroz izvannastavne aktivnosti učenika.</w:t>
      </w:r>
    </w:p>
    <w:p w:rsidR="00FE3C3A" w:rsidRPr="00F90425" w:rsidRDefault="00FE3C3A" w:rsidP="00FE3C3A">
      <w:pPr>
        <w:ind w:firstLine="708"/>
        <w:jc w:val="both"/>
      </w:pPr>
      <w:r w:rsidRPr="00F90425">
        <w:t>XII mjesec</w:t>
      </w:r>
    </w:p>
    <w:p w:rsidR="00FE3C3A" w:rsidRPr="00F90425" w:rsidRDefault="00CD52E6" w:rsidP="00FE3C3A">
      <w:pPr>
        <w:jc w:val="both"/>
      </w:pPr>
      <w:r>
        <w:t>Božićna prired</w:t>
      </w:r>
      <w:r w:rsidR="00CA2772">
        <w:t xml:space="preserve">ba, izložbeni panoi s likovnim, </w:t>
      </w:r>
      <w:r>
        <w:t>literarnim radovima i rukotvorinama učenika, roditeljski sastanci</w:t>
      </w:r>
    </w:p>
    <w:p w:rsidR="00FE3C3A" w:rsidRPr="00F90425" w:rsidRDefault="00FE3C3A" w:rsidP="00FE3C3A">
      <w:pPr>
        <w:ind w:firstLine="708"/>
        <w:jc w:val="both"/>
      </w:pPr>
      <w:r w:rsidRPr="00F90425">
        <w:t>II mjesec</w:t>
      </w:r>
    </w:p>
    <w:p w:rsidR="00CA2772" w:rsidRDefault="00CD52E6" w:rsidP="00FE3C3A">
      <w:pPr>
        <w:jc w:val="both"/>
      </w:pPr>
      <w:r>
        <w:t>Dan</w:t>
      </w:r>
      <w:r w:rsidR="00B64AB6">
        <w:t xml:space="preserve"> </w:t>
      </w:r>
      <w:r>
        <w:t xml:space="preserve">materinskog </w:t>
      </w:r>
      <w:r w:rsidR="00FE3C3A" w:rsidRPr="00F90425">
        <w:t xml:space="preserve">jezika, </w:t>
      </w:r>
      <w:r>
        <w:t>maskenbal i</w:t>
      </w:r>
      <w:r w:rsidR="00FE3C3A" w:rsidRPr="00F90425">
        <w:t xml:space="preserve"> Valentinovo.</w:t>
      </w:r>
    </w:p>
    <w:p w:rsidR="00CA2772" w:rsidRPr="00F90425" w:rsidRDefault="00CA2772" w:rsidP="00CA2772">
      <w:pPr>
        <w:ind w:firstLine="708"/>
      </w:pPr>
      <w:r w:rsidRPr="00F90425">
        <w:t>II mjesec</w:t>
      </w:r>
    </w:p>
    <w:p w:rsidR="00CA2772" w:rsidRPr="00F90425" w:rsidRDefault="00CA2772" w:rsidP="00FE3C3A">
      <w:pPr>
        <w:jc w:val="both"/>
      </w:pPr>
      <w:r>
        <w:t xml:space="preserve">Školska natjecanja i testiranja iz krasnoslova, matematike, hrvatskog i engleskog jezika, </w:t>
      </w:r>
      <w:r w:rsidRPr="00084AC1">
        <w:t>pov</w:t>
      </w:r>
      <w:r w:rsidR="00B64AB6" w:rsidRPr="00084AC1">
        <w:t>i</w:t>
      </w:r>
      <w:r w:rsidRPr="00084AC1">
        <w:t>jesti, likovne kulture i kemije.</w:t>
      </w:r>
    </w:p>
    <w:p w:rsidR="00FE3C3A" w:rsidRPr="00F90425" w:rsidRDefault="00FE3C3A" w:rsidP="00FE3C3A">
      <w:pPr>
        <w:ind w:firstLine="708"/>
        <w:jc w:val="both"/>
      </w:pPr>
      <w:r w:rsidRPr="00F90425">
        <w:t>IV mjesec</w:t>
      </w:r>
    </w:p>
    <w:p w:rsidR="00FE3C3A" w:rsidRPr="00F90425" w:rsidRDefault="00FE3C3A" w:rsidP="00FE3C3A">
      <w:pPr>
        <w:jc w:val="both"/>
      </w:pPr>
      <w:r w:rsidRPr="00F90425">
        <w:t xml:space="preserve">Uređivanje okoliša i interijera škole, </w:t>
      </w:r>
      <w:r w:rsidRPr="00095F2B">
        <w:t xml:space="preserve">pripreme za </w:t>
      </w:r>
      <w:r w:rsidR="00095F2B" w:rsidRPr="00095F2B">
        <w:rPr>
          <w:color w:val="000000" w:themeColor="text1"/>
        </w:rPr>
        <w:t>Uskrs</w:t>
      </w:r>
      <w:r w:rsidR="00CA2772">
        <w:rPr>
          <w:color w:val="000000" w:themeColor="text1"/>
        </w:rPr>
        <w:t>, prijem i priredba za prvašiće te županijska natjecanja iz predhodno navedenih predmeta.</w:t>
      </w:r>
    </w:p>
    <w:p w:rsidR="00FE3C3A" w:rsidRPr="00F90425" w:rsidRDefault="00FE3C3A" w:rsidP="00FE3C3A">
      <w:pPr>
        <w:ind w:firstLine="708"/>
        <w:jc w:val="both"/>
      </w:pPr>
      <w:r w:rsidRPr="00F90425">
        <w:t>V mjesec</w:t>
      </w:r>
    </w:p>
    <w:p w:rsidR="00FE3C3A" w:rsidRPr="00084AC1" w:rsidRDefault="00FE3C3A" w:rsidP="00FE3C3A">
      <w:pPr>
        <w:jc w:val="both"/>
      </w:pPr>
      <w:r w:rsidRPr="00F90425">
        <w:t xml:space="preserve">Obilježavanje blagdana: prvi svibnja, </w:t>
      </w:r>
      <w:r w:rsidR="00CA2772">
        <w:t>Dan općine,</w:t>
      </w:r>
      <w:r w:rsidRPr="00F90425">
        <w:t xml:space="preserve"> smotre stvaral</w:t>
      </w:r>
      <w:r w:rsidR="00CA2772">
        <w:t xml:space="preserve">aštva, izložbe učeničkih </w:t>
      </w:r>
      <w:r w:rsidR="00CA2772" w:rsidRPr="00084AC1">
        <w:t>radova</w:t>
      </w:r>
      <w:r w:rsidR="00B64AB6" w:rsidRPr="00084AC1">
        <w:t xml:space="preserve"> u povodu </w:t>
      </w:r>
      <w:r w:rsidR="00CA2772" w:rsidRPr="00084AC1">
        <w:t>tjedna mira i jednodnevni izleti</w:t>
      </w:r>
      <w:r w:rsidRPr="00084AC1">
        <w:t>.</w:t>
      </w:r>
    </w:p>
    <w:p w:rsidR="00FE3C3A" w:rsidRPr="00084AC1" w:rsidRDefault="00FE3C3A" w:rsidP="00FE3C3A">
      <w:pPr>
        <w:ind w:firstLine="708"/>
        <w:jc w:val="both"/>
      </w:pPr>
      <w:r w:rsidRPr="00084AC1">
        <w:t>VI mjesec</w:t>
      </w:r>
    </w:p>
    <w:p w:rsidR="00FE3C3A" w:rsidRPr="00F90425" w:rsidRDefault="00CA2772" w:rsidP="00FE3C3A">
      <w:pPr>
        <w:jc w:val="both"/>
      </w:pPr>
      <w:r w:rsidRPr="00084AC1">
        <w:t>Obilježavanje Dana škole,</w:t>
      </w:r>
      <w:r w:rsidR="00B64AB6" w:rsidRPr="00084AC1">
        <w:t xml:space="preserve"> maturalne</w:t>
      </w:r>
      <w:r w:rsidR="00B122CF">
        <w:t xml:space="preserve"> zabave za učenike IX</w:t>
      </w:r>
      <w:r w:rsidRPr="00084AC1">
        <w:t xml:space="preserve"> razreda, roditeljski sastanc</w:t>
      </w:r>
      <w:r>
        <w:t>i za ekskurziju i podjela svjedodžbi</w:t>
      </w:r>
      <w:r w:rsidR="00FE3C3A" w:rsidRPr="00F90425">
        <w:t>.</w:t>
      </w:r>
    </w:p>
    <w:p w:rsidR="00FE3C3A" w:rsidRPr="00F90425" w:rsidRDefault="00FE3C3A" w:rsidP="00FE3C3A">
      <w:pPr>
        <w:ind w:firstLine="720"/>
      </w:pPr>
    </w:p>
    <w:p w:rsidR="00FE3C3A" w:rsidRPr="00F90425" w:rsidRDefault="00BD6F34" w:rsidP="003766EB">
      <w:pPr>
        <w:ind w:firstLine="708"/>
        <w:jc w:val="both"/>
        <w:rPr>
          <w:b/>
        </w:rPr>
      </w:pPr>
      <w:r w:rsidRPr="00F90425">
        <w:rPr>
          <w:b/>
        </w:rPr>
        <w:t>8.6</w:t>
      </w:r>
      <w:r w:rsidR="00FE3C3A" w:rsidRPr="00F90425">
        <w:rPr>
          <w:b/>
        </w:rPr>
        <w:t xml:space="preserve">. </w:t>
      </w:r>
      <w:r w:rsidR="00BF4052" w:rsidRPr="00F90425">
        <w:rPr>
          <w:b/>
        </w:rPr>
        <w:t>Terenska,</w:t>
      </w:r>
      <w:r w:rsidR="00B64AB6">
        <w:rPr>
          <w:b/>
        </w:rPr>
        <w:t xml:space="preserve"> </w:t>
      </w:r>
      <w:r w:rsidR="00095F2B" w:rsidRPr="00095F2B">
        <w:rPr>
          <w:b/>
        </w:rPr>
        <w:t>izvanučionična</w:t>
      </w:r>
      <w:r w:rsidR="00B64AB6">
        <w:rPr>
          <w:b/>
        </w:rPr>
        <w:t xml:space="preserve"> </w:t>
      </w:r>
      <w:r w:rsidR="00FE3C3A" w:rsidRPr="00F90425">
        <w:rPr>
          <w:b/>
        </w:rPr>
        <w:t>nastava</w:t>
      </w:r>
    </w:p>
    <w:p w:rsidR="003F56E8" w:rsidRPr="00F90425" w:rsidRDefault="003F56E8" w:rsidP="009A4F8D">
      <w:pPr>
        <w:jc w:val="both"/>
        <w:rPr>
          <w:sz w:val="18"/>
          <w:szCs w:val="18"/>
          <w:lang w:val="pt-BR"/>
        </w:rPr>
      </w:pPr>
    </w:p>
    <w:p w:rsidR="003F56E8" w:rsidRPr="00F90425" w:rsidRDefault="003F56E8" w:rsidP="00C97888">
      <w:pPr>
        <w:ind w:firstLine="708"/>
        <w:jc w:val="both"/>
        <w:rPr>
          <w:sz w:val="18"/>
          <w:szCs w:val="18"/>
          <w:lang w:val="pt-BR"/>
        </w:rPr>
      </w:pPr>
      <w:r w:rsidRPr="00F90425">
        <w:rPr>
          <w:lang w:val="pt-BR"/>
        </w:rPr>
        <w:t xml:space="preserve">Plan </w:t>
      </w:r>
      <w:r w:rsidRPr="00084AC1">
        <w:rPr>
          <w:lang w:val="pt-BR"/>
        </w:rPr>
        <w:t>izvanučionične</w:t>
      </w:r>
      <w:r w:rsidRPr="00F90425">
        <w:rPr>
          <w:lang w:val="pt-BR"/>
        </w:rPr>
        <w:t xml:space="preserve"> nastave fokusirat će se na organiziran</w:t>
      </w:r>
      <w:r w:rsidR="00084AC1">
        <w:rPr>
          <w:lang w:val="pt-BR"/>
        </w:rPr>
        <w:t xml:space="preserve">je ekskurzije, izleta i posjeta </w:t>
      </w:r>
      <w:r w:rsidRPr="00F90425">
        <w:rPr>
          <w:lang w:val="pt-BR"/>
        </w:rPr>
        <w:t xml:space="preserve">različitim institucijama. </w:t>
      </w:r>
    </w:p>
    <w:p w:rsidR="003F56E8" w:rsidRPr="00F90425" w:rsidRDefault="003F56E8" w:rsidP="003F56E8">
      <w:pPr>
        <w:jc w:val="both"/>
      </w:pPr>
      <w:r w:rsidRPr="00F90425">
        <w:rPr>
          <w:lang w:val="pt-BR"/>
        </w:rPr>
        <w:t>Posjeti institucijama u gradu, poduzećim</w:t>
      </w:r>
      <w:r w:rsidRPr="00F90425">
        <w:t xml:space="preserve">a i tvornicama </w:t>
      </w:r>
      <w:r w:rsidR="00095F2B" w:rsidRPr="00095F2B">
        <w:t>realizirat će se</w:t>
      </w:r>
      <w:r w:rsidR="00B64AB6">
        <w:t xml:space="preserve"> </w:t>
      </w:r>
      <w:r w:rsidRPr="00F90425">
        <w:t>sukladno planiranom nastavnom sadržaju u pojedinim nastavnim predmetima.</w:t>
      </w:r>
    </w:p>
    <w:p w:rsidR="006B11EF" w:rsidRPr="00F90425" w:rsidRDefault="00A87E45" w:rsidP="003F56E8">
      <w:pPr>
        <w:jc w:val="both"/>
      </w:pPr>
      <w:r>
        <w:t>-  Posjet Ledu,</w:t>
      </w:r>
      <w:r w:rsidR="00A32D61">
        <w:t xml:space="preserve"> II</w:t>
      </w:r>
      <w:r w:rsidR="003F56E8" w:rsidRPr="00F90425">
        <w:t xml:space="preserve"> razred</w:t>
      </w:r>
    </w:p>
    <w:p w:rsidR="003F56E8" w:rsidRPr="00F90425" w:rsidRDefault="00A87E45" w:rsidP="003F56E8">
      <w:pPr>
        <w:jc w:val="both"/>
      </w:pPr>
      <w:r>
        <w:t>-  Lutkarske predstave,</w:t>
      </w:r>
      <w:r w:rsidR="00A32D61">
        <w:t xml:space="preserve"> I</w:t>
      </w:r>
      <w:r w:rsidR="00553CE5" w:rsidRPr="00F90425">
        <w:t xml:space="preserve"> – </w:t>
      </w:r>
      <w:r w:rsidR="00A32D61">
        <w:t>V</w:t>
      </w:r>
      <w:r w:rsidR="00C518BA" w:rsidRPr="00F90425">
        <w:t xml:space="preserve"> razred</w:t>
      </w:r>
    </w:p>
    <w:p w:rsidR="006B510E" w:rsidRPr="00F90425" w:rsidRDefault="006B510E" w:rsidP="006B510E">
      <w:pPr>
        <w:jc w:val="both"/>
      </w:pPr>
      <w:r w:rsidRPr="00F90425">
        <w:t xml:space="preserve">- </w:t>
      </w:r>
      <w:r w:rsidR="00A87E45">
        <w:t xml:space="preserve"> Posjet bankama,</w:t>
      </w:r>
      <w:r w:rsidR="00A32D61">
        <w:t xml:space="preserve"> I</w:t>
      </w:r>
      <w:r w:rsidR="00B64AB6">
        <w:t xml:space="preserve"> </w:t>
      </w:r>
      <w:r w:rsidR="00A32D61">
        <w:t>- V</w:t>
      </w:r>
      <w:r w:rsidR="00C518BA" w:rsidRPr="00F90425">
        <w:t xml:space="preserve"> razred</w:t>
      </w:r>
    </w:p>
    <w:p w:rsidR="006B510E" w:rsidRPr="00F90425" w:rsidRDefault="00553CE5" w:rsidP="003F56E8">
      <w:pPr>
        <w:jc w:val="both"/>
      </w:pPr>
      <w:r w:rsidRPr="00F90425">
        <w:t>-  Posjet</w:t>
      </w:r>
      <w:r w:rsidR="00AC76AF">
        <w:t xml:space="preserve"> </w:t>
      </w:r>
      <w:r w:rsidRPr="00095F2B">
        <w:t>muze</w:t>
      </w:r>
      <w:r w:rsidR="00095F2B" w:rsidRPr="00095F2B">
        <w:t>ju</w:t>
      </w:r>
      <w:r w:rsidR="00A87E45">
        <w:t>,</w:t>
      </w:r>
      <w:r w:rsidR="00B64AB6">
        <w:t xml:space="preserve"> </w:t>
      </w:r>
      <w:r w:rsidR="00A32D61">
        <w:t>V</w:t>
      </w:r>
      <w:r w:rsidR="006B510E" w:rsidRPr="00F90425">
        <w:t xml:space="preserve"> razred</w:t>
      </w:r>
    </w:p>
    <w:p w:rsidR="003F56E8" w:rsidRPr="00F90425" w:rsidRDefault="00A87E45" w:rsidP="003F56E8">
      <w:pPr>
        <w:jc w:val="both"/>
      </w:pPr>
      <w:r>
        <w:t>-  Izložbe, književni susreti,</w:t>
      </w:r>
      <w:r w:rsidR="003F56E8" w:rsidRPr="00F90425">
        <w:t xml:space="preserve"> V</w:t>
      </w:r>
      <w:r w:rsidR="008E3402" w:rsidRPr="00F90425">
        <w:t>I</w:t>
      </w:r>
      <w:r w:rsidR="00B64AB6">
        <w:t xml:space="preserve"> </w:t>
      </w:r>
      <w:r w:rsidR="00563433" w:rsidRPr="00F90425">
        <w:t>-</w:t>
      </w:r>
      <w:r w:rsidR="00B64AB6">
        <w:t xml:space="preserve"> </w:t>
      </w:r>
      <w:r w:rsidR="00563433" w:rsidRPr="00F90425">
        <w:t>IX</w:t>
      </w:r>
      <w:r w:rsidR="003F56E8" w:rsidRPr="00F90425">
        <w:t xml:space="preserve"> razred</w:t>
      </w:r>
    </w:p>
    <w:p w:rsidR="003F56E8" w:rsidRPr="00F90425" w:rsidRDefault="003F56E8" w:rsidP="003F56E8">
      <w:pPr>
        <w:jc w:val="both"/>
        <w:rPr>
          <w:lang w:val="pl-PL"/>
        </w:rPr>
      </w:pPr>
      <w:r w:rsidRPr="00F90425">
        <w:rPr>
          <w:lang w:val="pl-PL"/>
        </w:rPr>
        <w:t xml:space="preserve">Škola u prirodi </w:t>
      </w:r>
      <w:r w:rsidR="00095F2B" w:rsidRPr="00095F2B">
        <w:rPr>
          <w:lang w:val="pl-PL"/>
        </w:rPr>
        <w:t>izvest će se</w:t>
      </w:r>
      <w:r w:rsidR="00B64AB6">
        <w:rPr>
          <w:lang w:val="pl-PL"/>
        </w:rPr>
        <w:t xml:space="preserve"> </w:t>
      </w:r>
      <w:r w:rsidRPr="00095F2B">
        <w:rPr>
          <w:lang w:val="pl-PL"/>
        </w:rPr>
        <w:t>u</w:t>
      </w:r>
      <w:r w:rsidRPr="00F90425">
        <w:rPr>
          <w:lang w:val="pl-PL"/>
        </w:rPr>
        <w:t xml:space="preserve"> pravilu za učenike </w:t>
      </w:r>
      <w:r w:rsidR="00697C1D" w:rsidRPr="00F90425">
        <w:rPr>
          <w:lang w:val="pl-PL"/>
        </w:rPr>
        <w:t>petog</w:t>
      </w:r>
      <w:r w:rsidRPr="00F90425">
        <w:rPr>
          <w:lang w:val="pl-PL"/>
        </w:rPr>
        <w:t xml:space="preserve"> razreda u svibnju ukoliko </w:t>
      </w:r>
      <w:r w:rsidR="00095F2B" w:rsidRPr="00095F2B">
        <w:rPr>
          <w:lang w:val="pl-PL"/>
        </w:rPr>
        <w:t>za to</w:t>
      </w:r>
      <w:r w:rsidR="00B64AB6">
        <w:rPr>
          <w:lang w:val="pl-PL"/>
        </w:rPr>
        <w:t xml:space="preserve"> </w:t>
      </w:r>
      <w:r w:rsidRPr="00F90425">
        <w:rPr>
          <w:lang w:val="pl-PL"/>
        </w:rPr>
        <w:t>postoji interes roditelja i učenika.</w:t>
      </w:r>
    </w:p>
    <w:p w:rsidR="00335CC8" w:rsidRDefault="00335CC8" w:rsidP="00D22F59">
      <w:pPr>
        <w:jc w:val="both"/>
        <w:rPr>
          <w:b/>
        </w:rPr>
      </w:pPr>
    </w:p>
    <w:p w:rsidR="00E5192D" w:rsidRDefault="00E5192D" w:rsidP="00E5192D">
      <w:pPr>
        <w:ind w:firstLine="708"/>
        <w:rPr>
          <w:b/>
        </w:rPr>
      </w:pPr>
      <w:r>
        <w:rPr>
          <w:b/>
        </w:rPr>
        <w:t>8.7. Školski projekti</w:t>
      </w:r>
      <w:r w:rsidR="00EF66C9">
        <w:rPr>
          <w:b/>
        </w:rPr>
        <w:t xml:space="preserve"> i </w:t>
      </w:r>
      <w:r w:rsidR="00FD1F42">
        <w:rPr>
          <w:b/>
        </w:rPr>
        <w:t>programi</w:t>
      </w:r>
    </w:p>
    <w:p w:rsidR="00E5192D" w:rsidRDefault="00E5192D" w:rsidP="00CA7C53">
      <w:pPr>
        <w:ind w:firstLine="708"/>
        <w:jc w:val="both"/>
        <w:rPr>
          <w:b/>
        </w:rPr>
      </w:pPr>
    </w:p>
    <w:p w:rsidR="00E5192D" w:rsidRDefault="00E5192D" w:rsidP="00CA7C53">
      <w:pPr>
        <w:ind w:firstLine="708"/>
        <w:jc w:val="both"/>
      </w:pPr>
      <w:r w:rsidRPr="0003254A">
        <w:t xml:space="preserve">U </w:t>
      </w:r>
      <w:r>
        <w:t xml:space="preserve">školskoj </w:t>
      </w:r>
      <w:r w:rsidR="00DC1364">
        <w:t>2024</w:t>
      </w:r>
      <w:r>
        <w:t>./</w:t>
      </w:r>
      <w:r w:rsidR="008B0841">
        <w:t>2025</w:t>
      </w:r>
      <w:r>
        <w:t>. godini naša škola sudjeluje u projektu „Volontiranje je cool“ koji je organiziran od strane Centra za razvoj omladinskog aktivizma</w:t>
      </w:r>
      <w:r w:rsidR="00CA7C53">
        <w:t xml:space="preserve"> </w:t>
      </w:r>
      <w:r>
        <w:t>(CROA) iz Vogošće.  Navedenim projektom se želi ukazati na značaj volontiranja osnovaca za razvoj suvremenog demokratskog društva u kojem pojedinac može i treba dati doprinos zajednici. U školi su imenovana 2 koordinatora,</w:t>
      </w:r>
      <w:r w:rsidR="009B73C6">
        <w:t xml:space="preserve"> </w:t>
      </w:r>
      <w:r w:rsidR="00CA7C53">
        <w:t>i učiteljice područne škole Vionica</w:t>
      </w:r>
      <w:r>
        <w:t xml:space="preserve"> koji zajedno s deset</w:t>
      </w:r>
      <w:r w:rsidR="00CA7C53">
        <w:t xml:space="preserve"> </w:t>
      </w:r>
      <w:r>
        <w:t xml:space="preserve">(10) učenika volontera čine volonterski tim. U mjesecu </w:t>
      </w:r>
      <w:r w:rsidR="00CA7C53">
        <w:t>travnju školske 23./24</w:t>
      </w:r>
      <w:r>
        <w:t>. godine realizirana je I. volonterska aktivnost  od ukupno tri koje su škole dužne realizirati.</w:t>
      </w:r>
    </w:p>
    <w:p w:rsidR="00E52E94" w:rsidRPr="00D80BE1" w:rsidRDefault="00E5192D" w:rsidP="00CA7C53">
      <w:pPr>
        <w:jc w:val="both"/>
      </w:pPr>
      <w:r>
        <w:t>Realizacijom istih potičemo učenike na osjetljivost za druge i društveno prihvatljivo ponašanje.</w:t>
      </w:r>
    </w:p>
    <w:p w:rsidR="00E52E94" w:rsidRPr="00F90425" w:rsidRDefault="00E52E94" w:rsidP="00D22F59">
      <w:pPr>
        <w:jc w:val="both"/>
        <w:rPr>
          <w:b/>
        </w:rPr>
      </w:pPr>
    </w:p>
    <w:p w:rsidR="001007A6" w:rsidRDefault="001007A6">
      <w:pPr>
        <w:rPr>
          <w:b/>
        </w:rPr>
      </w:pPr>
      <w:r>
        <w:rPr>
          <w:b/>
        </w:rPr>
        <w:br w:type="page"/>
      </w:r>
    </w:p>
    <w:p w:rsidR="00EB1090" w:rsidRPr="00F90425" w:rsidRDefault="00E52E94" w:rsidP="00D80BE1">
      <w:pPr>
        <w:ind w:firstLine="708"/>
        <w:rPr>
          <w:b/>
        </w:rPr>
      </w:pPr>
      <w:r>
        <w:rPr>
          <w:b/>
        </w:rPr>
        <w:lastRenderedPageBreak/>
        <w:t>8.8</w:t>
      </w:r>
      <w:r w:rsidR="003117D0" w:rsidRPr="00F90425">
        <w:rPr>
          <w:b/>
        </w:rPr>
        <w:t xml:space="preserve">. </w:t>
      </w:r>
      <w:r w:rsidR="00335188" w:rsidRPr="00F90425">
        <w:rPr>
          <w:b/>
        </w:rPr>
        <w:t>Aspekt</w:t>
      </w:r>
      <w:r w:rsidR="00EB1090" w:rsidRPr="00F90425">
        <w:rPr>
          <w:b/>
        </w:rPr>
        <w:t xml:space="preserve"> “</w:t>
      </w:r>
      <w:r w:rsidR="00335188" w:rsidRPr="00F90425">
        <w:rPr>
          <w:b/>
        </w:rPr>
        <w:t>kultura zaštite</w:t>
      </w:r>
      <w:r w:rsidR="00EB1090" w:rsidRPr="00F90425">
        <w:rPr>
          <w:b/>
        </w:rPr>
        <w:t>”</w:t>
      </w:r>
    </w:p>
    <w:p w:rsidR="00335CC8" w:rsidRPr="00F90425" w:rsidRDefault="00335CC8" w:rsidP="00220C6B">
      <w:pPr>
        <w:rPr>
          <w:b/>
        </w:rPr>
      </w:pPr>
    </w:p>
    <w:p w:rsidR="00576936" w:rsidRPr="006B6AE6" w:rsidRDefault="00EB1090" w:rsidP="006B6AE6">
      <w:pPr>
        <w:ind w:firstLine="720"/>
        <w:jc w:val="both"/>
        <w:rPr>
          <w:iCs/>
        </w:rPr>
      </w:pPr>
      <w:r w:rsidRPr="00F90425">
        <w:rPr>
          <w:iCs/>
        </w:rPr>
        <w:t>Planom su predviđene preventivne mjere za zdravlje učenika u školi, organizacija rek</w:t>
      </w:r>
      <w:r w:rsidR="00B64AB6">
        <w:rPr>
          <w:iCs/>
        </w:rPr>
        <w:t xml:space="preserve">reativnih izleta. </w:t>
      </w:r>
      <w:r w:rsidR="00B64AB6" w:rsidRPr="00084AC1">
        <w:rPr>
          <w:iCs/>
        </w:rPr>
        <w:t>U</w:t>
      </w:r>
      <w:r w:rsidRPr="00084AC1">
        <w:rPr>
          <w:iCs/>
        </w:rPr>
        <w:t xml:space="preserve"> suradnji sa zdravstvenim službama</w:t>
      </w:r>
      <w:r w:rsidR="00B64AB6" w:rsidRPr="00084AC1">
        <w:rPr>
          <w:iCs/>
        </w:rPr>
        <w:t xml:space="preserve"> planirano je</w:t>
      </w:r>
      <w:r w:rsidR="00B64AB6">
        <w:rPr>
          <w:iCs/>
        </w:rPr>
        <w:t xml:space="preserve"> </w:t>
      </w:r>
      <w:r w:rsidRPr="00F90425">
        <w:rPr>
          <w:iCs/>
        </w:rPr>
        <w:t>cijepljenje</w:t>
      </w:r>
      <w:r w:rsidR="00D404A9">
        <w:rPr>
          <w:iCs/>
        </w:rPr>
        <w:t xml:space="preserve"> učenika</w:t>
      </w:r>
      <w:r w:rsidRPr="00F90425">
        <w:rPr>
          <w:iCs/>
        </w:rPr>
        <w:t xml:space="preserve"> kao i socijalna zaštita učenika za koje ima potreba da se o njima vodi dodatna briga nadležnih socijalnih službi.</w:t>
      </w:r>
      <w:r w:rsidR="00D404A9">
        <w:rPr>
          <w:iCs/>
        </w:rPr>
        <w:t xml:space="preserve"> U suradnji s Policijskom postajom Čitluk i Auto-moto klubom iz Mostara planirana je </w:t>
      </w:r>
      <w:r w:rsidR="00A32D61">
        <w:rPr>
          <w:iCs/>
        </w:rPr>
        <w:t>prometna patrola s učenicima VI</w:t>
      </w:r>
      <w:r w:rsidR="00D404A9">
        <w:rPr>
          <w:iCs/>
        </w:rPr>
        <w:t xml:space="preserve"> razreda. Shodno potrebama karitativne sekcije organiziraju različite akcije.</w:t>
      </w:r>
    </w:p>
    <w:p w:rsidR="00D80BE1" w:rsidRDefault="00EB1090" w:rsidP="00A02DED">
      <w:r w:rsidRPr="00F90425">
        <w:t>Planiramo aktivnosti na jačanju opće</w:t>
      </w:r>
      <w:r w:rsidR="00C956C5" w:rsidRPr="00F90425">
        <w:t xml:space="preserve"> kulture učenika u suradnji sa:</w:t>
      </w:r>
    </w:p>
    <w:p w:rsidR="00EB1090" w:rsidRPr="00F90425" w:rsidRDefault="00D22F59" w:rsidP="00A02DED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888"/>
        <w:gridCol w:w="992"/>
        <w:gridCol w:w="4116"/>
      </w:tblGrid>
      <w:tr w:rsidR="00EB1090" w:rsidRPr="00F90425" w:rsidTr="00C364EF">
        <w:tc>
          <w:tcPr>
            <w:tcW w:w="648" w:type="dxa"/>
          </w:tcPr>
          <w:p w:rsidR="00EB1090" w:rsidRPr="00F90425" w:rsidRDefault="00EB1090" w:rsidP="009D6525">
            <w:pPr>
              <w:rPr>
                <w:b/>
              </w:rPr>
            </w:pPr>
          </w:p>
        </w:tc>
        <w:tc>
          <w:tcPr>
            <w:tcW w:w="3996" w:type="dxa"/>
          </w:tcPr>
          <w:p w:rsidR="00EB1090" w:rsidRPr="00F90425" w:rsidRDefault="00EB1090" w:rsidP="001D2E23">
            <w:pPr>
              <w:jc w:val="center"/>
              <w:rPr>
                <w:b/>
              </w:rPr>
            </w:pPr>
            <w:r w:rsidRPr="00F90425">
              <w:rPr>
                <w:b/>
              </w:rPr>
              <w:t>Sadržaj</w:t>
            </w:r>
          </w:p>
        </w:tc>
        <w:tc>
          <w:tcPr>
            <w:tcW w:w="993" w:type="dxa"/>
          </w:tcPr>
          <w:p w:rsidR="00EB1090" w:rsidRPr="00F90425" w:rsidRDefault="00D60AE6" w:rsidP="009D6525">
            <w:pPr>
              <w:rPr>
                <w:b/>
              </w:rPr>
            </w:pPr>
            <w:r>
              <w:rPr>
                <w:b/>
              </w:rPr>
              <w:t>m</w:t>
            </w:r>
            <w:r w:rsidR="00EB1090" w:rsidRPr="00F90425">
              <w:rPr>
                <w:b/>
              </w:rPr>
              <w:t>jesec</w:t>
            </w:r>
          </w:p>
        </w:tc>
        <w:tc>
          <w:tcPr>
            <w:tcW w:w="4217" w:type="dxa"/>
          </w:tcPr>
          <w:p w:rsidR="00EB1090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EB1090" w:rsidRPr="00F90425">
              <w:rPr>
                <w:b/>
              </w:rPr>
              <w:t>ktivnosti</w:t>
            </w:r>
          </w:p>
        </w:tc>
      </w:tr>
      <w:tr w:rsidR="00EB1090" w:rsidRPr="00F90425" w:rsidTr="00C364EF">
        <w:tc>
          <w:tcPr>
            <w:tcW w:w="648" w:type="dxa"/>
          </w:tcPr>
          <w:p w:rsidR="00EB1090" w:rsidRPr="00F90425" w:rsidRDefault="00EB1090" w:rsidP="009D6525"/>
        </w:tc>
        <w:tc>
          <w:tcPr>
            <w:tcW w:w="3996" w:type="dxa"/>
          </w:tcPr>
          <w:p w:rsidR="00EB1090" w:rsidRPr="00F90425" w:rsidRDefault="00EB1090" w:rsidP="009D6525">
            <w:r w:rsidRPr="00F90425">
              <w:t>Jačanje prometne kulture i sigurnosti prometa</w:t>
            </w:r>
          </w:p>
        </w:tc>
        <w:tc>
          <w:tcPr>
            <w:tcW w:w="993" w:type="dxa"/>
          </w:tcPr>
          <w:p w:rsidR="00EB1090" w:rsidRPr="00F90425" w:rsidRDefault="00EB1090" w:rsidP="00D404A9">
            <w:r w:rsidRPr="00F90425">
              <w:t xml:space="preserve">rujan </w:t>
            </w:r>
          </w:p>
        </w:tc>
        <w:tc>
          <w:tcPr>
            <w:tcW w:w="4217" w:type="dxa"/>
          </w:tcPr>
          <w:p w:rsidR="00EB1090" w:rsidRPr="00F90425" w:rsidRDefault="00EB1090" w:rsidP="009D6525">
            <w:r w:rsidRPr="00F90425">
              <w:t>MUP Čitluk „Sigurno u prometu“</w:t>
            </w:r>
          </w:p>
          <w:p w:rsidR="00EB1090" w:rsidRDefault="0050404A" w:rsidP="009D6525">
            <w:r w:rsidRPr="00F90425">
              <w:t>„</w:t>
            </w:r>
            <w:r w:rsidR="00EB1090" w:rsidRPr="00F90425">
              <w:t>Počela je školska godina“</w:t>
            </w:r>
          </w:p>
          <w:p w:rsidR="00335CC8" w:rsidRPr="00F90425" w:rsidRDefault="00335CC8" w:rsidP="009D6525"/>
        </w:tc>
      </w:tr>
      <w:tr w:rsidR="00EB1090" w:rsidRPr="00F90425" w:rsidTr="00C364EF">
        <w:tc>
          <w:tcPr>
            <w:tcW w:w="648" w:type="dxa"/>
          </w:tcPr>
          <w:p w:rsidR="00EB1090" w:rsidRPr="00F90425" w:rsidRDefault="00EB1090" w:rsidP="009D6525"/>
        </w:tc>
        <w:tc>
          <w:tcPr>
            <w:tcW w:w="3996" w:type="dxa"/>
          </w:tcPr>
          <w:p w:rsidR="00EB1090" w:rsidRPr="00F90425" w:rsidRDefault="00EB1090" w:rsidP="009D6525">
            <w:r w:rsidRPr="00F90425">
              <w:t>Zaštite zdravlja</w:t>
            </w:r>
          </w:p>
        </w:tc>
        <w:tc>
          <w:tcPr>
            <w:tcW w:w="993" w:type="dxa"/>
          </w:tcPr>
          <w:p w:rsidR="00EB1090" w:rsidRPr="00F90425" w:rsidRDefault="00EB1090" w:rsidP="009D6525">
            <w:r w:rsidRPr="00F90425">
              <w:t>listopad</w:t>
            </w:r>
          </w:p>
          <w:p w:rsidR="00EB1090" w:rsidRPr="00F90425" w:rsidRDefault="00EB1090" w:rsidP="009D6525">
            <w:r w:rsidRPr="00F90425">
              <w:t>svibanj</w:t>
            </w:r>
          </w:p>
        </w:tc>
        <w:tc>
          <w:tcPr>
            <w:tcW w:w="4217" w:type="dxa"/>
          </w:tcPr>
          <w:p w:rsidR="00D404A9" w:rsidRPr="00084AC1" w:rsidRDefault="00EB1090" w:rsidP="00D404A9">
            <w:r w:rsidRPr="00F90425">
              <w:t>Dom zdr</w:t>
            </w:r>
            <w:r w:rsidR="00D404A9">
              <w:t>avlja Čitluk –</w:t>
            </w:r>
            <w:r w:rsidR="00B64AB6">
              <w:t xml:space="preserve"> cijepljenje učenika, </w:t>
            </w:r>
            <w:r w:rsidR="00B64AB6" w:rsidRPr="00084AC1">
              <w:t>lije</w:t>
            </w:r>
            <w:r w:rsidR="00D404A9" w:rsidRPr="00084AC1">
              <w:t>čnički pregledi za u</w:t>
            </w:r>
            <w:r w:rsidR="00B64AB6" w:rsidRPr="00084AC1">
              <w:t>p</w:t>
            </w:r>
            <w:r w:rsidR="00D404A9" w:rsidRPr="00084AC1">
              <w:t xml:space="preserve">is u 1. razred </w:t>
            </w:r>
          </w:p>
          <w:p w:rsidR="00EB1090" w:rsidRPr="00084AC1" w:rsidRDefault="00EB1090" w:rsidP="00D404A9">
            <w:r w:rsidRPr="00084AC1">
              <w:t>Orbico Sarajevo – program Always</w:t>
            </w:r>
          </w:p>
          <w:p w:rsidR="00D404A9" w:rsidRPr="00F90425" w:rsidRDefault="00D7273B" w:rsidP="00D404A9">
            <w:r w:rsidRPr="00084AC1">
              <w:t>Orbit Sarajevo –</w:t>
            </w:r>
            <w:r w:rsidR="00B64AB6" w:rsidRPr="00084AC1">
              <w:t xml:space="preserve"> projekt Zubomobil- pregled zuba</w:t>
            </w:r>
            <w:r w:rsidRPr="00084AC1">
              <w:t xml:space="preserve"> i pravilno</w:t>
            </w:r>
            <w:r>
              <w:t xml:space="preserve"> očuvanje oralnog zdravlja učenika.</w:t>
            </w:r>
          </w:p>
        </w:tc>
      </w:tr>
      <w:tr w:rsidR="00EB1090" w:rsidRPr="00F90425" w:rsidTr="00C364EF">
        <w:tc>
          <w:tcPr>
            <w:tcW w:w="648" w:type="dxa"/>
          </w:tcPr>
          <w:p w:rsidR="00EB1090" w:rsidRPr="00F90425" w:rsidRDefault="00EB1090" w:rsidP="009D6525"/>
        </w:tc>
        <w:tc>
          <w:tcPr>
            <w:tcW w:w="3996" w:type="dxa"/>
          </w:tcPr>
          <w:p w:rsidR="00EB1090" w:rsidRPr="00F90425" w:rsidRDefault="007B554C" w:rsidP="009D6525">
            <w:r>
              <w:t>Čuvanje i jačanje</w:t>
            </w:r>
            <w:r w:rsidR="00EB1090" w:rsidRPr="00F90425">
              <w:t xml:space="preserve"> prirodnih resursa</w:t>
            </w:r>
          </w:p>
        </w:tc>
        <w:tc>
          <w:tcPr>
            <w:tcW w:w="993" w:type="dxa"/>
          </w:tcPr>
          <w:p w:rsidR="00EB1090" w:rsidRDefault="008B3B3A" w:rsidP="009D6525">
            <w:r>
              <w:t>t</w:t>
            </w:r>
            <w:r w:rsidR="007B554C">
              <w:t>ijekom školske godine</w:t>
            </w:r>
          </w:p>
          <w:p w:rsidR="00CE6BD8" w:rsidRPr="00F90425" w:rsidRDefault="00CE6BD8" w:rsidP="009D6525">
            <w:r>
              <w:t>travanj</w:t>
            </w:r>
          </w:p>
        </w:tc>
        <w:tc>
          <w:tcPr>
            <w:tcW w:w="4217" w:type="dxa"/>
          </w:tcPr>
          <w:p w:rsidR="00EB1090" w:rsidRDefault="00EB1090" w:rsidP="009D6525">
            <w:r w:rsidRPr="00F90425">
              <w:t>Zavod za javno zdravstvo – dezinfekcija i dezinsekcija</w:t>
            </w:r>
          </w:p>
          <w:p w:rsidR="007B554C" w:rsidRPr="00F90425" w:rsidRDefault="007B554C" w:rsidP="009D6525">
            <w:r w:rsidRPr="00F90425">
              <w:t>Crveni križ Čitluk – Tjedan borbe protiv TBC</w:t>
            </w:r>
          </w:p>
          <w:p w:rsidR="00EB1090" w:rsidRPr="00F90425" w:rsidRDefault="00EB1090" w:rsidP="009D6525"/>
        </w:tc>
      </w:tr>
      <w:tr w:rsidR="00EB1090" w:rsidRPr="00F90425" w:rsidTr="00C364EF">
        <w:tc>
          <w:tcPr>
            <w:tcW w:w="648" w:type="dxa"/>
          </w:tcPr>
          <w:p w:rsidR="00EB1090" w:rsidRPr="00F90425" w:rsidRDefault="00EB1090" w:rsidP="009D6525"/>
        </w:tc>
        <w:tc>
          <w:tcPr>
            <w:tcW w:w="3996" w:type="dxa"/>
          </w:tcPr>
          <w:p w:rsidR="00EB1090" w:rsidRPr="00F90425" w:rsidRDefault="00EB1090" w:rsidP="00CE6BD8">
            <w:r w:rsidRPr="00F90425">
              <w:t>Zaštit</w:t>
            </w:r>
            <w:r w:rsidR="00CE6BD8">
              <w:t>a i osiguranje učenika i djelatnika škole</w:t>
            </w:r>
          </w:p>
        </w:tc>
        <w:tc>
          <w:tcPr>
            <w:tcW w:w="993" w:type="dxa"/>
          </w:tcPr>
          <w:p w:rsidR="00EB1090" w:rsidRPr="00F90425" w:rsidRDefault="00EB1090" w:rsidP="009D6525">
            <w:r w:rsidRPr="00F90425">
              <w:t>rujan</w:t>
            </w:r>
          </w:p>
          <w:p w:rsidR="00EB1090" w:rsidRPr="00F90425" w:rsidRDefault="00EB1090" w:rsidP="009D6525"/>
        </w:tc>
        <w:tc>
          <w:tcPr>
            <w:tcW w:w="4217" w:type="dxa"/>
          </w:tcPr>
          <w:p w:rsidR="00335CC8" w:rsidRPr="00F90425" w:rsidRDefault="00EB1090" w:rsidP="009D6525">
            <w:r w:rsidRPr="00F90425">
              <w:t>Osiguravajuće društvo – životno osiguranje učenika</w:t>
            </w:r>
          </w:p>
        </w:tc>
      </w:tr>
    </w:tbl>
    <w:p w:rsidR="00335CC8" w:rsidRDefault="00335CC8" w:rsidP="00D22F59">
      <w:pPr>
        <w:rPr>
          <w:b/>
        </w:rPr>
      </w:pPr>
    </w:p>
    <w:p w:rsidR="00D80BE1" w:rsidRDefault="00D80BE1" w:rsidP="00C956C5">
      <w:pPr>
        <w:ind w:firstLine="567"/>
        <w:rPr>
          <w:b/>
        </w:rPr>
      </w:pPr>
    </w:p>
    <w:p w:rsidR="00BD6F34" w:rsidRPr="00F90425" w:rsidRDefault="00E52E94" w:rsidP="00C956C5">
      <w:pPr>
        <w:ind w:firstLine="567"/>
        <w:rPr>
          <w:b/>
        </w:rPr>
      </w:pPr>
      <w:r>
        <w:rPr>
          <w:b/>
        </w:rPr>
        <w:t>8.9</w:t>
      </w:r>
      <w:r w:rsidR="00EF66C9">
        <w:rPr>
          <w:b/>
        </w:rPr>
        <w:t>. Školski izleti i</w:t>
      </w:r>
      <w:r w:rsidR="00BD6F34" w:rsidRPr="00F90425">
        <w:rPr>
          <w:b/>
        </w:rPr>
        <w:t xml:space="preserve"> ekskurzije</w:t>
      </w:r>
    </w:p>
    <w:p w:rsidR="00BD6F34" w:rsidRPr="00F90425" w:rsidRDefault="00BD6F34" w:rsidP="001C66E1">
      <w:pPr>
        <w:rPr>
          <w:b/>
        </w:rPr>
      </w:pPr>
    </w:p>
    <w:p w:rsidR="00C97888" w:rsidRPr="00F90425" w:rsidRDefault="00C97888" w:rsidP="00C97888">
      <w:pPr>
        <w:ind w:firstLine="708"/>
        <w:jc w:val="both"/>
        <w:rPr>
          <w:lang w:val="pt-BR"/>
        </w:rPr>
      </w:pPr>
      <w:r w:rsidRPr="008B5DAE">
        <w:rPr>
          <w:lang w:val="pt-BR"/>
        </w:rPr>
        <w:t xml:space="preserve">Učeničke ekskurzije </w:t>
      </w:r>
      <w:r w:rsidR="008B5DAE" w:rsidRPr="008B5DAE">
        <w:rPr>
          <w:lang w:val="pt-BR"/>
        </w:rPr>
        <w:t>organizirat će se</w:t>
      </w:r>
      <w:r w:rsidRPr="008B5DAE">
        <w:rPr>
          <w:lang w:val="pt-BR"/>
        </w:rPr>
        <w:t xml:space="preserve">, odnosno </w:t>
      </w:r>
      <w:r w:rsidR="008B5DAE" w:rsidRPr="008B5DAE">
        <w:rPr>
          <w:lang w:val="pt-BR"/>
        </w:rPr>
        <w:t>izvoditi</w:t>
      </w:r>
      <w:r w:rsidRPr="008B5DAE">
        <w:rPr>
          <w:lang w:val="pt-BR"/>
        </w:rPr>
        <w:t xml:space="preserve">, tijekom </w:t>
      </w:r>
      <w:r w:rsidR="00491815" w:rsidRPr="008B5DAE">
        <w:rPr>
          <w:lang w:val="pt-BR"/>
        </w:rPr>
        <w:t xml:space="preserve">rujna </w:t>
      </w:r>
      <w:r w:rsidRPr="008B5DAE">
        <w:rPr>
          <w:lang w:val="pt-BR"/>
        </w:rPr>
        <w:t xml:space="preserve">za učenike </w:t>
      </w:r>
      <w:r w:rsidR="00EB61A4">
        <w:rPr>
          <w:lang w:val="pt-BR"/>
        </w:rPr>
        <w:t xml:space="preserve">devetih </w:t>
      </w:r>
      <w:r w:rsidRPr="008B5DAE">
        <w:rPr>
          <w:lang w:val="pt-BR"/>
        </w:rPr>
        <w:t xml:space="preserve">razreda. Razrednici su obvezni s planom ekskurzije upoznati roditelje na roditeljskom sastanku </w:t>
      </w:r>
      <w:r w:rsidR="00EF66C9">
        <w:rPr>
          <w:lang w:val="pt-BR"/>
        </w:rPr>
        <w:t xml:space="preserve">još u svibnju predhodne školske godine </w:t>
      </w:r>
      <w:r w:rsidRPr="008B5DAE">
        <w:rPr>
          <w:lang w:val="pt-BR"/>
        </w:rPr>
        <w:t>(</w:t>
      </w:r>
      <w:r w:rsidR="00563433" w:rsidRPr="008B5DAE">
        <w:rPr>
          <w:lang w:val="pt-BR"/>
        </w:rPr>
        <w:t>IX</w:t>
      </w:r>
      <w:r w:rsidRPr="008B5DAE">
        <w:rPr>
          <w:lang w:val="pt-BR"/>
        </w:rPr>
        <w:t xml:space="preserve"> razredi) a konačna </w:t>
      </w:r>
      <w:r w:rsidR="008B5DAE" w:rsidRPr="008B5DAE">
        <w:rPr>
          <w:lang w:val="pt-BR"/>
        </w:rPr>
        <w:t>ruta</w:t>
      </w:r>
      <w:r w:rsidR="00EF66C9">
        <w:rPr>
          <w:lang w:val="pt-BR"/>
        </w:rPr>
        <w:t xml:space="preserve"> </w:t>
      </w:r>
      <w:r w:rsidR="008B5DAE" w:rsidRPr="008B5DAE">
        <w:rPr>
          <w:lang w:val="pt-BR"/>
        </w:rPr>
        <w:t>utvrdit će se</w:t>
      </w:r>
      <w:r w:rsidR="009B73C6">
        <w:rPr>
          <w:lang w:val="pt-BR"/>
        </w:rPr>
        <w:t xml:space="preserve"> </w:t>
      </w:r>
      <w:r w:rsidR="008B5DAE" w:rsidRPr="008B5DAE">
        <w:rPr>
          <w:lang w:val="pt-BR"/>
        </w:rPr>
        <w:t>uoči samog polaska</w:t>
      </w:r>
      <w:r w:rsidRPr="008B5DAE">
        <w:rPr>
          <w:lang w:val="pt-BR"/>
        </w:rPr>
        <w:t xml:space="preserve">. Izleti za učenike </w:t>
      </w:r>
      <w:r w:rsidR="00233B71">
        <w:rPr>
          <w:lang w:val="pt-BR"/>
        </w:rPr>
        <w:t xml:space="preserve">petih razreda </w:t>
      </w:r>
      <w:r w:rsidRPr="008B5DAE">
        <w:rPr>
          <w:lang w:val="pt-BR"/>
        </w:rPr>
        <w:t>planirani su u lipnju kao poludnevni ili cjelodnevni</w:t>
      </w:r>
      <w:r w:rsidR="00491815" w:rsidRPr="008B5DAE">
        <w:rPr>
          <w:lang w:val="pt-BR"/>
        </w:rPr>
        <w:t>,</w:t>
      </w:r>
      <w:r w:rsidRPr="008B5DAE">
        <w:rPr>
          <w:lang w:val="pt-BR"/>
        </w:rPr>
        <w:t xml:space="preserve"> sukladno interesima učenika i roditelja.</w:t>
      </w:r>
    </w:p>
    <w:p w:rsidR="00797773" w:rsidRPr="00F90425" w:rsidRDefault="00C97888" w:rsidP="00C97888">
      <w:pPr>
        <w:rPr>
          <w:lang w:val="pt-BR"/>
        </w:rPr>
      </w:pPr>
      <w:r w:rsidRPr="00F90425">
        <w:rPr>
          <w:lang w:val="pt-BR"/>
        </w:rPr>
        <w:t>Peti razredi svoje izlete u pravilu imaju u svibnju.</w:t>
      </w:r>
    </w:p>
    <w:p w:rsidR="00797773" w:rsidRPr="00F90425" w:rsidRDefault="00797773" w:rsidP="00220C6B">
      <w:pPr>
        <w:rPr>
          <w:b/>
        </w:rPr>
      </w:pPr>
    </w:p>
    <w:p w:rsidR="00D80BE1" w:rsidRDefault="00D80B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7A23" w:rsidRPr="00DD08DE" w:rsidRDefault="00A47A23" w:rsidP="00A47A23">
      <w:pPr>
        <w:ind w:firstLine="567"/>
        <w:rPr>
          <w:b/>
          <w:sz w:val="28"/>
          <w:szCs w:val="28"/>
        </w:rPr>
      </w:pPr>
      <w:r w:rsidRPr="00DD08DE">
        <w:rPr>
          <w:b/>
          <w:sz w:val="28"/>
          <w:szCs w:val="28"/>
        </w:rPr>
        <w:lastRenderedPageBreak/>
        <w:t>IX</w:t>
      </w:r>
      <w:r w:rsidRPr="00DD08DE">
        <w:rPr>
          <w:b/>
          <w:sz w:val="28"/>
          <w:szCs w:val="28"/>
        </w:rPr>
        <w:tab/>
        <w:t>ŠKOLSKI PREVENTIVNI PROGRAMI</w:t>
      </w:r>
    </w:p>
    <w:p w:rsidR="00A47A23" w:rsidRPr="00F90425" w:rsidRDefault="00A47A23" w:rsidP="00A47A23">
      <w:pPr>
        <w:jc w:val="both"/>
        <w:rPr>
          <w:b/>
        </w:rPr>
      </w:pPr>
    </w:p>
    <w:p w:rsidR="00A47A23" w:rsidRDefault="00A47A23" w:rsidP="00A47A23">
      <w:pPr>
        <w:ind w:firstLine="567"/>
        <w:jc w:val="both"/>
      </w:pPr>
      <w:r w:rsidRPr="00F90425">
        <w:rPr>
          <w:b/>
        </w:rPr>
        <w:t>9.1. Programi odgojno-obrazovnog djelovanja u preve</w:t>
      </w:r>
      <w:r>
        <w:rPr>
          <w:b/>
        </w:rPr>
        <w:t>nciji svih oblika poremećaja u ponašanju</w:t>
      </w:r>
      <w:r w:rsidRPr="00084AC1">
        <w:t xml:space="preserve"> (odgojna suradnja s roditeljima i izvanškolskim službama, neposredni odgojni i zaštitni rad s učenicima i njihovim roditeljima, vrjednovanje</w:t>
      </w:r>
      <w:r w:rsidRPr="00F90425">
        <w:t xml:space="preserve"> prevencije i suzbijanja poremećaja ponašanja)</w:t>
      </w:r>
    </w:p>
    <w:p w:rsidR="00A47A23" w:rsidRPr="00F90425" w:rsidRDefault="00A47A23" w:rsidP="00A47A23">
      <w:pPr>
        <w:jc w:val="both"/>
      </w:pPr>
    </w:p>
    <w:p w:rsidR="00A47A23" w:rsidRPr="00F90425" w:rsidRDefault="00A47A23" w:rsidP="00A47A23">
      <w:pPr>
        <w:pStyle w:val="Naslov3"/>
        <w:jc w:val="left"/>
        <w:rPr>
          <w:bCs w:val="0"/>
        </w:rPr>
      </w:pPr>
      <w:r w:rsidRPr="00F90425">
        <w:rPr>
          <w:bCs w:val="0"/>
        </w:rPr>
        <w:t xml:space="preserve">Zadaće programa </w:t>
      </w:r>
    </w:p>
    <w:p w:rsidR="00A47A23" w:rsidRPr="00F90425" w:rsidRDefault="00A47A23" w:rsidP="00A47A23">
      <w:pPr>
        <w:jc w:val="both"/>
        <w:rPr>
          <w:bCs/>
        </w:rPr>
      </w:pPr>
    </w:p>
    <w:p w:rsidR="00A47A23" w:rsidRPr="00C56095" w:rsidRDefault="00A47A23" w:rsidP="00A47A23">
      <w:pPr>
        <w:pStyle w:val="Odlomakpopisa"/>
        <w:numPr>
          <w:ilvl w:val="0"/>
          <w:numId w:val="9"/>
        </w:numPr>
        <w:jc w:val="both"/>
      </w:pPr>
      <w:r w:rsidRPr="00F90425">
        <w:rPr>
          <w:bCs/>
        </w:rPr>
        <w:t>Razvijanje partnerstva između škole i zajednice.</w:t>
      </w:r>
    </w:p>
    <w:p w:rsidR="00A47A23" w:rsidRDefault="00A47A23" w:rsidP="00A47A23">
      <w:pPr>
        <w:pStyle w:val="Odlomakpopisa"/>
        <w:numPr>
          <w:ilvl w:val="0"/>
          <w:numId w:val="9"/>
        </w:numPr>
        <w:jc w:val="both"/>
      </w:pPr>
      <w:r w:rsidRPr="00F90425">
        <w:t>Uključivanje roditelja i učenika u život škole, a posebno u preventivni program.</w:t>
      </w:r>
    </w:p>
    <w:p w:rsidR="00A47A23" w:rsidRDefault="00A47A23" w:rsidP="00A47A23">
      <w:pPr>
        <w:pStyle w:val="Odlomakpopisa"/>
        <w:numPr>
          <w:ilvl w:val="0"/>
          <w:numId w:val="10"/>
        </w:numPr>
        <w:jc w:val="both"/>
      </w:pPr>
      <w:r w:rsidRPr="00F90425">
        <w:t>Suradnja i koordinirano djelovanje sa svim relevantnim nadležnim tijelima i stručnim institucijama (MUP, Centar za socijalnu skrb, obiteljski liječnik, i dr.)</w:t>
      </w:r>
    </w:p>
    <w:p w:rsidR="00A47A23" w:rsidRPr="00F90425" w:rsidRDefault="00A47A23" w:rsidP="00A47A23">
      <w:pPr>
        <w:pStyle w:val="Odlomakpopisa"/>
        <w:numPr>
          <w:ilvl w:val="0"/>
          <w:numId w:val="10"/>
        </w:numPr>
        <w:jc w:val="both"/>
      </w:pPr>
      <w:r w:rsidRPr="008B5DAE">
        <w:t xml:space="preserve">Kreiranje slobodnog vremena učenika, i to ne samo od strane škole nego i organizacija koje djeluju na ovom području ili ih potaknuti </w:t>
      </w:r>
      <w:r w:rsidRPr="008B5DAE">
        <w:rPr>
          <w:color w:val="000000" w:themeColor="text1"/>
        </w:rPr>
        <w:t>na osnivanje novih.</w:t>
      </w:r>
    </w:p>
    <w:p w:rsidR="00A47A23" w:rsidRPr="00C56095" w:rsidRDefault="00A47A23" w:rsidP="00A47A23">
      <w:pPr>
        <w:pStyle w:val="Odlomakpopisa"/>
        <w:numPr>
          <w:ilvl w:val="0"/>
          <w:numId w:val="43"/>
        </w:numPr>
        <w:jc w:val="both"/>
      </w:pPr>
      <w:r w:rsidRPr="00621CC6">
        <w:rPr>
          <w:bCs/>
        </w:rPr>
        <w:t>Osigurati školu kao mjesto nulte tolerancije na nasilje.</w:t>
      </w:r>
    </w:p>
    <w:p w:rsidR="00A47A23" w:rsidRDefault="00A47A23" w:rsidP="00A47A23">
      <w:pPr>
        <w:pStyle w:val="Odlomakpopisa"/>
        <w:numPr>
          <w:ilvl w:val="0"/>
          <w:numId w:val="43"/>
        </w:numPr>
        <w:jc w:val="both"/>
      </w:pPr>
      <w:r w:rsidRPr="00F90425">
        <w:t>Registrirati svako nasilničko ponašanje te postupiti u skladu s Protokolom o postupanju u slučaju nasilja u školi.</w:t>
      </w:r>
    </w:p>
    <w:p w:rsidR="00A47A23" w:rsidRPr="00F90425" w:rsidRDefault="00A47A23" w:rsidP="00A47A23">
      <w:pPr>
        <w:pStyle w:val="Odlomakpopisa"/>
        <w:numPr>
          <w:ilvl w:val="0"/>
          <w:numId w:val="43"/>
        </w:numPr>
        <w:jc w:val="both"/>
      </w:pPr>
      <w:r w:rsidRPr="00F90425">
        <w:t>Omogućiti djeci stručnu pomoć u školi ili institucijama izvan škole koje se bave problematikom nasilja.</w:t>
      </w:r>
    </w:p>
    <w:p w:rsidR="00A47A23" w:rsidRDefault="00A47A23" w:rsidP="00A47A23">
      <w:pPr>
        <w:ind w:left="708" w:firstLine="708"/>
        <w:rPr>
          <w:b/>
        </w:rPr>
      </w:pPr>
    </w:p>
    <w:p w:rsidR="00A47A23" w:rsidRPr="00F90425" w:rsidRDefault="00A47A23" w:rsidP="00A47A23">
      <w:pPr>
        <w:rPr>
          <w:b/>
        </w:rPr>
      </w:pPr>
      <w:r w:rsidRPr="00F90425">
        <w:rPr>
          <w:b/>
        </w:rPr>
        <w:t>Plan rada Školskog koordinacijskog tima</w:t>
      </w:r>
    </w:p>
    <w:p w:rsidR="00A47A23" w:rsidRPr="00F90425" w:rsidRDefault="00A47A23" w:rsidP="00A47A23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418"/>
      </w:tblGrid>
      <w:tr w:rsidR="00A47A23" w:rsidRPr="00F90425" w:rsidTr="00C364EF">
        <w:trPr>
          <w:trHeight w:val="626"/>
        </w:trPr>
        <w:tc>
          <w:tcPr>
            <w:tcW w:w="534" w:type="dxa"/>
          </w:tcPr>
          <w:p w:rsidR="00A47A23" w:rsidRPr="00F90425" w:rsidRDefault="00A47A23" w:rsidP="00EF66C9">
            <w:pPr>
              <w:rPr>
                <w:b/>
              </w:rPr>
            </w:pPr>
          </w:p>
          <w:p w:rsidR="00A47A23" w:rsidRPr="00F90425" w:rsidRDefault="00A47A23" w:rsidP="00EF66C9"/>
        </w:tc>
        <w:tc>
          <w:tcPr>
            <w:tcW w:w="5811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</w:p>
          <w:p w:rsidR="00A47A23" w:rsidRPr="00F90425" w:rsidRDefault="00A47A23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Plan rada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</w:p>
          <w:p w:rsidR="00A47A23" w:rsidRPr="00F90425" w:rsidRDefault="00A47A23" w:rsidP="00EF66C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F90425">
              <w:rPr>
                <w:b/>
              </w:rPr>
              <w:t>rijeme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  <w:rPr>
                <w:b/>
                <w:sz w:val="28"/>
                <w:szCs w:val="28"/>
              </w:rPr>
            </w:pPr>
          </w:p>
          <w:p w:rsidR="00A47A23" w:rsidRPr="00F90425" w:rsidRDefault="00A47A23" w:rsidP="00EF66C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F90425">
              <w:rPr>
                <w:b/>
              </w:rPr>
              <w:t>zvršitelj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1.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 xml:space="preserve">Izrada školskog </w:t>
            </w:r>
            <w:r>
              <w:t>preventivnog programa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rujan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2.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Upoznavanje kolektiva s donesenim planom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rujan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3.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Izrada i prikupljanje materijala o situacijama nasilja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4.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Evidencija i arhiviranje dokumentacije o nasilju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5.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In</w:t>
            </w:r>
            <w:r>
              <w:t>formiranje roditelja</w:t>
            </w:r>
            <w:r w:rsidRPr="00084AC1">
              <w:t>/staratelja i drugih</w:t>
            </w:r>
            <w:r w:rsidRPr="00F90425">
              <w:t xml:space="preserve"> nadležnih institucija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6.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Poduzimanje odgovarajućih zaštitnih mjera prema učeniku koji trpi nasilje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7.</w:t>
            </w:r>
          </w:p>
        </w:tc>
        <w:tc>
          <w:tcPr>
            <w:tcW w:w="5811" w:type="dxa"/>
          </w:tcPr>
          <w:p w:rsidR="00A47A23" w:rsidRPr="00F90425" w:rsidRDefault="00A47A23" w:rsidP="00EF66C9">
            <w:r>
              <w:t>Stalna suradnja sa Zdravstvenim centrom i P</w:t>
            </w:r>
            <w:r w:rsidRPr="00F90425">
              <w:t>olicijskom upravom u slučaju medicinske intervencije ili pak fizičke zamjene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8.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Stalna suradnja s Centrom za socijalni rad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9.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Postupanje u skladu s Protokolom o postupanju u slučaju nasilja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10.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>Praćenje i evaluacija poduzetih mjera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tijekom godine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  <w:tr w:rsidR="00A47A23" w:rsidRPr="00F90425" w:rsidTr="00C364EF">
        <w:tc>
          <w:tcPr>
            <w:tcW w:w="534" w:type="dxa"/>
          </w:tcPr>
          <w:p w:rsidR="00A47A23" w:rsidRPr="00F90425" w:rsidRDefault="00A47A23" w:rsidP="00EF66C9">
            <w:pPr>
              <w:jc w:val="center"/>
            </w:pPr>
            <w:r w:rsidRPr="00F90425">
              <w:t>11.</w:t>
            </w:r>
          </w:p>
        </w:tc>
        <w:tc>
          <w:tcPr>
            <w:tcW w:w="5811" w:type="dxa"/>
          </w:tcPr>
          <w:p w:rsidR="00A47A23" w:rsidRPr="00F90425" w:rsidRDefault="00A47A23" w:rsidP="00EF66C9">
            <w:r w:rsidRPr="00F90425">
              <w:t xml:space="preserve">Izrada godišnjeg izvješća o realizaciji školskog akcijskog plana </w:t>
            </w:r>
          </w:p>
        </w:tc>
        <w:tc>
          <w:tcPr>
            <w:tcW w:w="1701" w:type="dxa"/>
          </w:tcPr>
          <w:p w:rsidR="00A47A23" w:rsidRPr="00F90425" w:rsidRDefault="00A47A23" w:rsidP="00EF66C9">
            <w:pPr>
              <w:jc w:val="center"/>
            </w:pPr>
            <w:r w:rsidRPr="00F90425">
              <w:t>lipanj</w:t>
            </w:r>
          </w:p>
        </w:tc>
        <w:tc>
          <w:tcPr>
            <w:tcW w:w="1418" w:type="dxa"/>
          </w:tcPr>
          <w:p w:rsidR="00A47A23" w:rsidRPr="00F90425" w:rsidRDefault="00A47A23" w:rsidP="00EF66C9">
            <w:pPr>
              <w:jc w:val="center"/>
            </w:pPr>
            <w:r w:rsidRPr="00F90425">
              <w:t>članovi KT</w:t>
            </w:r>
          </w:p>
        </w:tc>
      </w:tr>
    </w:tbl>
    <w:p w:rsidR="00A47A23" w:rsidRPr="00F90425" w:rsidRDefault="00A47A23" w:rsidP="00A47A23">
      <w:pPr>
        <w:pStyle w:val="Bezproreda"/>
        <w:rPr>
          <w:sz w:val="24"/>
          <w:szCs w:val="24"/>
        </w:rPr>
      </w:pPr>
    </w:p>
    <w:p w:rsidR="00A47A23" w:rsidRPr="00AA1511" w:rsidRDefault="00A47A23" w:rsidP="00A47A23">
      <w:pPr>
        <w:rPr>
          <w:rFonts w:eastAsiaTheme="minorHAnsi"/>
          <w:lang w:eastAsia="en-US"/>
        </w:rPr>
      </w:pPr>
      <w:r>
        <w:t>Koordinacijski tim ima 7</w:t>
      </w:r>
      <w:r w:rsidRPr="00F90425">
        <w:t xml:space="preserve"> članova i postupa po Protokolu o postupanju u slučaju nasilja u školi.</w:t>
      </w:r>
    </w:p>
    <w:p w:rsidR="00A47A23" w:rsidRDefault="00A47A23" w:rsidP="00A47A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Članovi Školskog koordinacijskog tima su:</w:t>
      </w:r>
      <w:r>
        <w:rPr>
          <w:rFonts w:ascii="Times New Roman" w:hAnsi="Times New Roman" w:cs="Times New Roman"/>
          <w:sz w:val="24"/>
          <w:szCs w:val="24"/>
        </w:rPr>
        <w:t xml:space="preserve"> Božana Bevanda </w:t>
      </w:r>
      <w:r w:rsidRPr="00F904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Pr="00F90425">
        <w:rPr>
          <w:rFonts w:ascii="Times New Roman" w:hAnsi="Times New Roman" w:cs="Times New Roman"/>
          <w:sz w:val="24"/>
          <w:szCs w:val="24"/>
        </w:rPr>
        <w:t xml:space="preserve"> ravnatelja),</w:t>
      </w:r>
      <w:r>
        <w:rPr>
          <w:rFonts w:ascii="Times New Roman" w:hAnsi="Times New Roman" w:cs="Times New Roman"/>
          <w:sz w:val="24"/>
          <w:szCs w:val="24"/>
        </w:rPr>
        <w:t xml:space="preserve"> Milenka Šego i Marija Petrović (školske</w:t>
      </w:r>
      <w:r w:rsidRPr="00F90425">
        <w:rPr>
          <w:rFonts w:ascii="Times New Roman" w:hAnsi="Times New Roman" w:cs="Times New Roman"/>
          <w:sz w:val="24"/>
          <w:szCs w:val="24"/>
        </w:rPr>
        <w:t xml:space="preserve"> pedagog</w:t>
      </w:r>
      <w:r>
        <w:rPr>
          <w:rFonts w:ascii="Times New Roman" w:hAnsi="Times New Roman" w:cs="Times New Roman"/>
          <w:sz w:val="24"/>
          <w:szCs w:val="24"/>
        </w:rPr>
        <w:t>inje</w:t>
      </w:r>
      <w:r w:rsidRPr="00F9042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425">
        <w:rPr>
          <w:rFonts w:ascii="Times New Roman" w:hAnsi="Times New Roman" w:cs="Times New Roman"/>
          <w:sz w:val="24"/>
          <w:szCs w:val="24"/>
        </w:rPr>
        <w:t>te dva predstavnika iz reda nastavnika,</w:t>
      </w:r>
      <w:r>
        <w:rPr>
          <w:rFonts w:ascii="Times New Roman" w:hAnsi="Times New Roman" w:cs="Times New Roman"/>
          <w:sz w:val="24"/>
          <w:szCs w:val="24"/>
        </w:rPr>
        <w:t xml:space="preserve"> dva iz Vijeća roditelja. </w:t>
      </w:r>
    </w:p>
    <w:p w:rsidR="00A47A23" w:rsidRDefault="00A47A23" w:rsidP="00A47A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Školski koordinacijski tim svojim prijedlozima,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425">
        <w:rPr>
          <w:rFonts w:ascii="Times New Roman" w:hAnsi="Times New Roman" w:cs="Times New Roman"/>
          <w:sz w:val="24"/>
          <w:szCs w:val="24"/>
        </w:rPr>
        <w:t>primjedbama i aktivnostima sudjeluje u rješavanju pitanja važnih za prevenciju nasilja i maloljetničke de</w:t>
      </w:r>
      <w:r w:rsidRPr="00084AC1">
        <w:rPr>
          <w:rFonts w:ascii="Times New Roman" w:hAnsi="Times New Roman" w:cs="Times New Roman"/>
          <w:sz w:val="24"/>
          <w:szCs w:val="24"/>
        </w:rPr>
        <w:t>linkve</w:t>
      </w:r>
      <w:r w:rsidRPr="00F90425">
        <w:rPr>
          <w:rFonts w:ascii="Times New Roman" w:hAnsi="Times New Roman" w:cs="Times New Roman"/>
          <w:sz w:val="24"/>
          <w:szCs w:val="24"/>
        </w:rPr>
        <w:t>ncije u školama,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425">
        <w:rPr>
          <w:rFonts w:ascii="Times New Roman" w:hAnsi="Times New Roman" w:cs="Times New Roman"/>
          <w:sz w:val="24"/>
          <w:szCs w:val="24"/>
        </w:rPr>
        <w:t>uz organizaciju i ostvarenje aktivnosti usmjerenih na poboljšanje života u školi.</w:t>
      </w:r>
    </w:p>
    <w:p w:rsidR="00A47A23" w:rsidRDefault="00A47A23" w:rsidP="00A47A2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7A23" w:rsidRPr="00835C53" w:rsidRDefault="00A47A23" w:rsidP="00A47A23">
      <w:pPr>
        <w:rPr>
          <w:b/>
          <w:u w:val="single"/>
        </w:rPr>
      </w:pPr>
      <w:r w:rsidRPr="00835C53">
        <w:rPr>
          <w:b/>
          <w:u w:val="single"/>
        </w:rPr>
        <w:t>Cilj programa:</w:t>
      </w:r>
    </w:p>
    <w:p w:rsidR="00A47A23" w:rsidRDefault="00A47A23" w:rsidP="00A47A23"/>
    <w:p w:rsidR="00A47A23" w:rsidRPr="00835C53" w:rsidRDefault="00A47A23" w:rsidP="00A47A23">
      <w:r w:rsidRPr="00835C53">
        <w:t>Opći cilj programa je podržavanje i poticanje zdravog psihosocijalnog razvoja djece kroz prevenciju neprihvatljivih oblika ponašanja odnosno poremećaja u ponašanju djece. Specifični ciljevi programa odnose se na područja rada s djecom, roditeljima i učiteljima.</w:t>
      </w:r>
    </w:p>
    <w:p w:rsidR="00A47A23" w:rsidRDefault="00A47A23" w:rsidP="00A47A23">
      <w:pPr>
        <w:rPr>
          <w:b/>
          <w:u w:val="single"/>
        </w:rPr>
      </w:pPr>
    </w:p>
    <w:p w:rsidR="00A47A23" w:rsidRPr="00835C53" w:rsidRDefault="00A47A23" w:rsidP="00A47A23">
      <w:pPr>
        <w:rPr>
          <w:b/>
          <w:u w:val="single"/>
        </w:rPr>
      </w:pPr>
      <w:r w:rsidRPr="00835C53">
        <w:rPr>
          <w:b/>
          <w:u w:val="single"/>
        </w:rPr>
        <w:t>Ciljevi rada s učenicima:</w:t>
      </w:r>
    </w:p>
    <w:p w:rsidR="00A47A23" w:rsidRPr="00835C53" w:rsidRDefault="00A47A23" w:rsidP="00A47A23">
      <w:pPr>
        <w:pStyle w:val="Odlomakpopisa"/>
        <w:numPr>
          <w:ilvl w:val="0"/>
          <w:numId w:val="15"/>
        </w:numPr>
        <w:spacing w:after="200" w:line="276" w:lineRule="auto"/>
      </w:pPr>
      <w:r w:rsidRPr="00835C53">
        <w:t>ukloniti neprihvatljive oblike ponašanja</w:t>
      </w:r>
    </w:p>
    <w:p w:rsidR="00A47A23" w:rsidRPr="00835C53" w:rsidRDefault="00A47A23" w:rsidP="00A47A23">
      <w:pPr>
        <w:pStyle w:val="Odlomakpopisa"/>
        <w:numPr>
          <w:ilvl w:val="0"/>
          <w:numId w:val="15"/>
        </w:numPr>
        <w:spacing w:after="200" w:line="276" w:lineRule="auto"/>
      </w:pPr>
      <w:r w:rsidRPr="00835C53">
        <w:t>naučiti vještine nenasilne komunikacije, tolerancije i nerješavanja sukoba</w:t>
      </w:r>
    </w:p>
    <w:p w:rsidR="00A47A23" w:rsidRPr="00835C53" w:rsidRDefault="00A47A23" w:rsidP="00A47A23">
      <w:pPr>
        <w:pStyle w:val="Odlomakpopisa"/>
        <w:numPr>
          <w:ilvl w:val="0"/>
          <w:numId w:val="15"/>
        </w:numPr>
        <w:spacing w:after="200" w:line="276" w:lineRule="auto"/>
      </w:pPr>
      <w:r w:rsidRPr="00835C53">
        <w:t xml:space="preserve"> unaprijediti samopoštovanje, samopouzdanje, te razviti pozitivnu sliku o sebi</w:t>
      </w:r>
    </w:p>
    <w:p w:rsidR="00A47A23" w:rsidRPr="00835C53" w:rsidRDefault="00A47A23" w:rsidP="00A47A23">
      <w:pPr>
        <w:pStyle w:val="Odlomakpopisa"/>
        <w:numPr>
          <w:ilvl w:val="0"/>
          <w:numId w:val="15"/>
        </w:numPr>
        <w:spacing w:after="200" w:line="276" w:lineRule="auto"/>
      </w:pPr>
      <w:r w:rsidRPr="00835C53">
        <w:t xml:space="preserve"> unaprijediti samokontrolu</w:t>
      </w:r>
    </w:p>
    <w:p w:rsidR="00A47A23" w:rsidRPr="00835C53" w:rsidRDefault="00A47A23" w:rsidP="00A47A23">
      <w:pPr>
        <w:rPr>
          <w:b/>
          <w:u w:val="single"/>
        </w:rPr>
      </w:pPr>
      <w:r w:rsidRPr="00835C53">
        <w:rPr>
          <w:b/>
          <w:u w:val="single"/>
        </w:rPr>
        <w:t>Ciljevi rada s roditeljima:</w:t>
      </w:r>
    </w:p>
    <w:p w:rsidR="00A47A23" w:rsidRPr="00835C53" w:rsidRDefault="00A47A23" w:rsidP="00A47A23">
      <w:pPr>
        <w:pStyle w:val="Odlomakpopisa"/>
        <w:numPr>
          <w:ilvl w:val="0"/>
          <w:numId w:val="16"/>
        </w:numPr>
        <w:spacing w:after="200" w:line="276" w:lineRule="auto"/>
      </w:pPr>
      <w:r w:rsidRPr="00835C53">
        <w:t>unaprijediti saznanja roditelja o razvojnim procesima</w:t>
      </w:r>
    </w:p>
    <w:p w:rsidR="00A47A23" w:rsidRPr="00835C53" w:rsidRDefault="00A47A23" w:rsidP="00A47A23">
      <w:pPr>
        <w:pStyle w:val="Odlomakpopisa"/>
        <w:numPr>
          <w:ilvl w:val="0"/>
          <w:numId w:val="16"/>
        </w:numPr>
        <w:spacing w:after="200" w:line="276" w:lineRule="auto"/>
      </w:pPr>
      <w:r w:rsidRPr="00835C53">
        <w:t>razviti vještine djelotvorne komunikacije</w:t>
      </w:r>
    </w:p>
    <w:p w:rsidR="00A47A23" w:rsidRDefault="00A47A23" w:rsidP="00A47A23">
      <w:pPr>
        <w:pStyle w:val="Odlomakpopisa"/>
        <w:numPr>
          <w:ilvl w:val="0"/>
          <w:numId w:val="16"/>
        </w:numPr>
        <w:spacing w:after="200" w:line="276" w:lineRule="auto"/>
      </w:pPr>
      <w:r w:rsidRPr="00835C53">
        <w:t>senzibilizirati roditelje za prepoznavanje ranih znakova neprihvatljivih oblika ponašanja</w:t>
      </w:r>
    </w:p>
    <w:p w:rsidR="00A47A23" w:rsidRPr="0092243E" w:rsidRDefault="00A47A23" w:rsidP="00A47A23">
      <w:pPr>
        <w:rPr>
          <w:b/>
          <w:u w:val="single"/>
        </w:rPr>
      </w:pPr>
      <w:r w:rsidRPr="00835C53">
        <w:rPr>
          <w:b/>
          <w:u w:val="single"/>
        </w:rPr>
        <w:t>Ciljevi rada s učiteljima:</w:t>
      </w:r>
    </w:p>
    <w:p w:rsidR="00A47A23" w:rsidRPr="00835C53" w:rsidRDefault="00A47A23" w:rsidP="00A47A23">
      <w:r w:rsidRPr="00835C53">
        <w:t>Podizanje opće kompetentnosti učitelja kroz:</w:t>
      </w:r>
    </w:p>
    <w:p w:rsidR="00A47A23" w:rsidRPr="00835C53" w:rsidRDefault="00A47A23" w:rsidP="00A47A23">
      <w:pPr>
        <w:pStyle w:val="Odlomakpopisa"/>
        <w:numPr>
          <w:ilvl w:val="0"/>
          <w:numId w:val="17"/>
        </w:numPr>
        <w:spacing w:after="200" w:line="276" w:lineRule="auto"/>
      </w:pPr>
      <w:r w:rsidRPr="00835C53">
        <w:t>razvijanje vještina djelotvorne komunikacije s roditeljima, učenicima, kolegama</w:t>
      </w:r>
    </w:p>
    <w:p w:rsidR="00A47A23" w:rsidRPr="00835C53" w:rsidRDefault="00A47A23" w:rsidP="00A47A23">
      <w:pPr>
        <w:pStyle w:val="Odlomakpopisa"/>
        <w:numPr>
          <w:ilvl w:val="0"/>
          <w:numId w:val="17"/>
        </w:numPr>
        <w:spacing w:after="200" w:line="276" w:lineRule="auto"/>
      </w:pPr>
      <w:r w:rsidRPr="00835C53">
        <w:t>usvajanje znanja i vještina potrebnih za razumijevanje učenika i njegovog ponašanja</w:t>
      </w:r>
    </w:p>
    <w:p w:rsidR="00A47A23" w:rsidRPr="00835C53" w:rsidRDefault="00A47A23" w:rsidP="00A47A23">
      <w:pPr>
        <w:pStyle w:val="Odlomakpopisa"/>
        <w:numPr>
          <w:ilvl w:val="0"/>
          <w:numId w:val="17"/>
        </w:numPr>
        <w:spacing w:after="200" w:line="276" w:lineRule="auto"/>
      </w:pPr>
      <w:r w:rsidRPr="00835C53">
        <w:t>edukacija nastavnika za provođenje pedagoških radionica na satu razrednog odjela</w:t>
      </w:r>
    </w:p>
    <w:p w:rsidR="00A47A23" w:rsidRPr="00835C53" w:rsidRDefault="00A47A23" w:rsidP="00A47A23">
      <w:pPr>
        <w:pStyle w:val="Odlomakpopisa"/>
        <w:numPr>
          <w:ilvl w:val="0"/>
          <w:numId w:val="17"/>
        </w:numPr>
        <w:spacing w:after="200" w:line="276" w:lineRule="auto"/>
      </w:pPr>
      <w:r w:rsidRPr="00835C53">
        <w:t>senzibilizacija nastavnika za prepoznavanje ranih znakova neprihvatljivog oblika ponašanja</w:t>
      </w:r>
    </w:p>
    <w:p w:rsidR="00A47A23" w:rsidRPr="00873BB5" w:rsidRDefault="00A47A23" w:rsidP="00A47A23">
      <w:pPr>
        <w:rPr>
          <w:b/>
          <w:u w:val="single"/>
        </w:rPr>
      </w:pPr>
      <w:r w:rsidRPr="00835C53">
        <w:rPr>
          <w:b/>
          <w:u w:val="single"/>
        </w:rPr>
        <w:t>Zadaća programa:</w:t>
      </w:r>
    </w:p>
    <w:p w:rsidR="00A47A23" w:rsidRPr="00835C53" w:rsidRDefault="00A47A23" w:rsidP="00A47A23">
      <w:pPr>
        <w:pStyle w:val="Odlomakpopisa"/>
        <w:numPr>
          <w:ilvl w:val="0"/>
          <w:numId w:val="18"/>
        </w:numPr>
        <w:spacing w:after="200" w:line="276" w:lineRule="auto"/>
      </w:pPr>
      <w:r w:rsidRPr="00835C53">
        <w:t>spr</w:t>
      </w:r>
      <w:r w:rsidRPr="00084AC1">
        <w:t>ječa</w:t>
      </w:r>
      <w:r w:rsidRPr="00835C53">
        <w:t xml:space="preserve">vanje razvoja neprihvatljivih oblika ponašanja ranim otkrivanjem i </w:t>
      </w:r>
      <w:r>
        <w:t>uključivanjem u stručni tretman</w:t>
      </w:r>
    </w:p>
    <w:p w:rsidR="00A47A23" w:rsidRPr="00835C53" w:rsidRDefault="00A47A23" w:rsidP="00A47A23">
      <w:pPr>
        <w:pStyle w:val="Odlomakpopisa"/>
        <w:numPr>
          <w:ilvl w:val="0"/>
          <w:numId w:val="18"/>
        </w:numPr>
        <w:spacing w:after="200" w:line="276" w:lineRule="auto"/>
      </w:pPr>
      <w:r w:rsidRPr="00835C53">
        <w:t>razvijanje životnih i socijalnih vještina učenika</w:t>
      </w:r>
    </w:p>
    <w:p w:rsidR="00A47A23" w:rsidRPr="00835C53" w:rsidRDefault="00A47A23" w:rsidP="00A47A23">
      <w:pPr>
        <w:pStyle w:val="Odlomakpopisa"/>
        <w:numPr>
          <w:ilvl w:val="0"/>
          <w:numId w:val="18"/>
        </w:numPr>
        <w:spacing w:after="200" w:line="276" w:lineRule="auto"/>
      </w:pPr>
      <w:r w:rsidRPr="00835C53">
        <w:t>poticanje učenika na usvajanje konstruktivnih načina ponašanja i reagiranja na uznemirujuće situacije</w:t>
      </w:r>
    </w:p>
    <w:p w:rsidR="00A47A23" w:rsidRPr="00835C53" w:rsidRDefault="00A47A23" w:rsidP="00A47A23">
      <w:pPr>
        <w:rPr>
          <w:b/>
          <w:u w:val="single"/>
        </w:rPr>
      </w:pPr>
      <w:r w:rsidRPr="00835C53">
        <w:rPr>
          <w:b/>
          <w:u w:val="single"/>
        </w:rPr>
        <w:t>Provođenje prevencije kroz redovnu nastavu: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praćenje redovitosti pohađanja nastave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kroz dopunsku nastavu omogućiti učenicima usvajanje gradiva koje nisu svladali na redovnoj nastavi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primjerenim oblicima obrazovanja poštivati osobnost svakog učenika i pružiti mu priliku da u okviru svojih sposobnosti bude uspješan</w:t>
      </w:r>
    </w:p>
    <w:p w:rsidR="00A47A2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isticanje odgojnih zadataka u okviru nastavnih programa, podržavanjem zdravog ps</w:t>
      </w:r>
      <w:r>
        <w:t>ihosocijalnog razvoja učenik</w:t>
      </w:r>
      <w:r w:rsidRPr="00084AC1">
        <w:t>a (satovi prirode, biologije, kemije, likovne kulture, vjeronauka, hrvatskog jezika)</w:t>
      </w:r>
    </w:p>
    <w:p w:rsidR="00A47A23" w:rsidRPr="00835C53" w:rsidRDefault="00A47A23" w:rsidP="00A47A23">
      <w:r w:rsidRPr="00835C53">
        <w:rPr>
          <w:b/>
          <w:u w:val="single"/>
        </w:rPr>
        <w:t>Nositelji aktivnosti: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ravnatelj</w:t>
      </w:r>
      <w:r>
        <w:t>, pomoćnik ravnatelja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lastRenderedPageBreak/>
        <w:t>predmetni učitelji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razrednici</w:t>
      </w:r>
    </w:p>
    <w:p w:rsidR="00A47A23" w:rsidRPr="00835C53" w:rsidRDefault="00A47A23" w:rsidP="00A47A23">
      <w:pPr>
        <w:pStyle w:val="Odlomakpopisa"/>
        <w:numPr>
          <w:ilvl w:val="0"/>
          <w:numId w:val="19"/>
        </w:numPr>
        <w:spacing w:after="200" w:line="276" w:lineRule="auto"/>
      </w:pPr>
      <w:r w:rsidRPr="00835C53">
        <w:t>školski pedagog</w:t>
      </w:r>
    </w:p>
    <w:p w:rsidR="00A47A23" w:rsidRDefault="00A47A23" w:rsidP="00A47A23">
      <w:r w:rsidRPr="00823DE9">
        <w:t>Vrijeme realizacije:</w:t>
      </w:r>
      <w:r w:rsidRPr="00835C53">
        <w:t xml:space="preserve"> tijekom školske godine</w:t>
      </w:r>
    </w:p>
    <w:p w:rsidR="00A47A23" w:rsidRDefault="00A47A23" w:rsidP="00A47A23"/>
    <w:p w:rsidR="00A47A23" w:rsidRPr="00F90425" w:rsidRDefault="00A47A23" w:rsidP="00A47A23">
      <w:pPr>
        <w:jc w:val="both"/>
      </w:pPr>
      <w:r>
        <w:rPr>
          <w:b/>
        </w:rPr>
        <w:t xml:space="preserve">           9.2</w:t>
      </w:r>
      <w:r w:rsidRPr="00F90425">
        <w:rPr>
          <w:b/>
        </w:rPr>
        <w:t xml:space="preserve">. Programi odgojno-obrazovnog djelovanja u prevenciji svih </w:t>
      </w:r>
      <w:r>
        <w:rPr>
          <w:b/>
        </w:rPr>
        <w:t>oblika ovisnosti među mladima</w:t>
      </w:r>
      <w:r>
        <w:t xml:space="preserve"> </w:t>
      </w:r>
    </w:p>
    <w:p w:rsidR="00A47A23" w:rsidRPr="00F96463" w:rsidRDefault="00A47A23" w:rsidP="00A47A23">
      <w:pPr>
        <w:ind w:firstLine="708"/>
        <w:jc w:val="both"/>
      </w:pPr>
      <w:r w:rsidRPr="00F96463">
        <w:t xml:space="preserve">Zadatak škole je svakodnevno skrbiti i nadzirati učenike. </w:t>
      </w:r>
      <w:r>
        <w:t xml:space="preserve">Sukladno njihovim afinitetima </w:t>
      </w:r>
      <w:r w:rsidRPr="00F96463">
        <w:t xml:space="preserve"> osigurati im dobre uvjete, prostor i mogućnost za </w:t>
      </w:r>
      <w:r>
        <w:t>njihov tjelesni, intelektualni, moralni rast i razvoj te</w:t>
      </w:r>
      <w:r w:rsidRPr="00F96463">
        <w:t xml:space="preserve"> racionalno</w:t>
      </w:r>
      <w:r>
        <w:t xml:space="preserve"> i kvalitetno</w:t>
      </w:r>
      <w:r w:rsidRPr="00F96463">
        <w:t xml:space="preserve"> korištenj</w:t>
      </w:r>
      <w:r>
        <w:t>e slobodnog vremena. Škola će ih</w:t>
      </w:r>
      <w:r w:rsidRPr="00F96463">
        <w:t xml:space="preserve"> </w:t>
      </w:r>
      <w:r>
        <w:t xml:space="preserve">kroz </w:t>
      </w:r>
      <w:r w:rsidRPr="00F96463">
        <w:t xml:space="preserve">zanimljive i atraktivne sadržaje </w:t>
      </w:r>
      <w:r>
        <w:t xml:space="preserve">izvannastavnih aktivnosti-sekcija, športske sadržaje, školski </w:t>
      </w:r>
      <w:r w:rsidRPr="00F96463">
        <w:t xml:space="preserve">zbor i pripremanje školskih priredbi, razna natjecanja i svakodnevni savjetodavni rad u nastavi, </w:t>
      </w:r>
      <w:r>
        <w:t>upućivati i učiti  o štetnosti i lošim stranama svih oblika ovisnosti</w:t>
      </w:r>
      <w:r w:rsidRPr="00F96463">
        <w:t>.</w:t>
      </w:r>
    </w:p>
    <w:p w:rsidR="00A47A23" w:rsidRDefault="00A47A23" w:rsidP="00A47A23">
      <w:pPr>
        <w:jc w:val="both"/>
      </w:pPr>
      <w:r w:rsidRPr="00F96463">
        <w:t xml:space="preserve">Okupiranost učenika dobro osmišljenim sadržajima najbolja je prevencija </w:t>
      </w:r>
      <w:r>
        <w:t xml:space="preserve">svih oblika ovisnosti među mladima. </w:t>
      </w:r>
      <w:r w:rsidRPr="00F96463">
        <w:t>Također je potrebna svakodnevna suradnja škole i roditelja i usmjeravanje djeteta na izbor pravih vrijednosti koje promoviraju život i očuvanje zdravlja.</w:t>
      </w:r>
    </w:p>
    <w:p w:rsidR="00A47A23" w:rsidRDefault="00A47A23" w:rsidP="00A47A23">
      <w:pPr>
        <w:jc w:val="center"/>
        <w:rPr>
          <w:b/>
          <w:sz w:val="28"/>
          <w:szCs w:val="28"/>
        </w:rPr>
      </w:pPr>
    </w:p>
    <w:p w:rsidR="00A47A23" w:rsidRPr="00D74C7F" w:rsidRDefault="00A47A23" w:rsidP="00A47A23">
      <w:pPr>
        <w:jc w:val="center"/>
        <w:rPr>
          <w:b/>
        </w:rPr>
      </w:pPr>
      <w:r w:rsidRPr="00D74C7F">
        <w:rPr>
          <w:b/>
        </w:rPr>
        <w:t>Plan aktivnosti za prevenciju svih oblika ovisnosti kroz nastavu</w:t>
      </w:r>
    </w:p>
    <w:p w:rsidR="00A47A23" w:rsidRPr="00F90425" w:rsidRDefault="00A47A23" w:rsidP="00A47A23"/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2855"/>
        <w:gridCol w:w="2488"/>
      </w:tblGrid>
      <w:tr w:rsidR="00A47A23" w:rsidRPr="00F90425" w:rsidTr="00EF66C9">
        <w:trPr>
          <w:trHeight w:val="464"/>
        </w:trPr>
        <w:tc>
          <w:tcPr>
            <w:tcW w:w="4248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  <w:r>
              <w:rPr>
                <w:b/>
              </w:rPr>
              <w:t>Opis aktivnosti</w:t>
            </w:r>
          </w:p>
        </w:tc>
        <w:tc>
          <w:tcPr>
            <w:tcW w:w="2855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  <w:r>
              <w:rPr>
                <w:b/>
              </w:rPr>
              <w:t>Nositelji aktivnosti</w:t>
            </w:r>
          </w:p>
        </w:tc>
        <w:tc>
          <w:tcPr>
            <w:tcW w:w="2488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F90425">
              <w:rPr>
                <w:b/>
              </w:rPr>
              <w:t>rijeme realizacije</w:t>
            </w:r>
          </w:p>
        </w:tc>
      </w:tr>
      <w:tr w:rsidR="00A47A23" w:rsidRPr="00F90425" w:rsidTr="00EF66C9">
        <w:trPr>
          <w:trHeight w:val="539"/>
        </w:trPr>
        <w:tc>
          <w:tcPr>
            <w:tcW w:w="4248" w:type="dxa"/>
          </w:tcPr>
          <w:p w:rsidR="00A47A23" w:rsidRPr="00F90425" w:rsidRDefault="00A47A23" w:rsidP="00EF66C9">
            <w:pPr>
              <w:jc w:val="center"/>
            </w:pPr>
            <w:r>
              <w:t>Zdrave životne navike i slobodno vrijeme</w:t>
            </w:r>
          </w:p>
        </w:tc>
        <w:tc>
          <w:tcPr>
            <w:tcW w:w="2855" w:type="dxa"/>
          </w:tcPr>
          <w:p w:rsidR="00A47A23" w:rsidRPr="00F90425" w:rsidRDefault="00A47A23" w:rsidP="00EF66C9">
            <w:pPr>
              <w:jc w:val="center"/>
            </w:pPr>
            <w:r>
              <w:t>razrednici VI.</w:t>
            </w:r>
            <w:r w:rsidRPr="00F90425">
              <w:t xml:space="preserve"> razreda</w:t>
            </w:r>
          </w:p>
        </w:tc>
        <w:tc>
          <w:tcPr>
            <w:tcW w:w="2488" w:type="dxa"/>
          </w:tcPr>
          <w:p w:rsidR="00A47A23" w:rsidRPr="00F90425" w:rsidRDefault="00A47A23" w:rsidP="00EF66C9">
            <w:pPr>
              <w:jc w:val="center"/>
            </w:pPr>
            <w:r>
              <w:t>15.11.-15.12.</w:t>
            </w:r>
          </w:p>
          <w:p w:rsidR="00A47A23" w:rsidRPr="00F90425" w:rsidRDefault="00A47A23" w:rsidP="00EF66C9">
            <w:pPr>
              <w:jc w:val="center"/>
            </w:pPr>
          </w:p>
        </w:tc>
      </w:tr>
      <w:tr w:rsidR="00A47A23" w:rsidRPr="00F90425" w:rsidTr="00EF66C9">
        <w:trPr>
          <w:trHeight w:val="464"/>
        </w:trPr>
        <w:tc>
          <w:tcPr>
            <w:tcW w:w="4248" w:type="dxa"/>
          </w:tcPr>
          <w:p w:rsidR="00A47A23" w:rsidRPr="00F90425" w:rsidRDefault="00A47A23" w:rsidP="00EF66C9">
            <w:pPr>
              <w:jc w:val="center"/>
            </w:pPr>
            <w:r>
              <w:t>Kako reći NE ovisnosti</w:t>
            </w:r>
          </w:p>
        </w:tc>
        <w:tc>
          <w:tcPr>
            <w:tcW w:w="2855" w:type="dxa"/>
          </w:tcPr>
          <w:p w:rsidR="00A47A23" w:rsidRPr="00F90425" w:rsidRDefault="00A47A23" w:rsidP="00EF66C9">
            <w:pPr>
              <w:jc w:val="center"/>
            </w:pPr>
            <w:r>
              <w:t>razrednici VII.</w:t>
            </w:r>
            <w:r w:rsidRPr="00F90425">
              <w:t xml:space="preserve"> razreda</w:t>
            </w:r>
          </w:p>
        </w:tc>
        <w:tc>
          <w:tcPr>
            <w:tcW w:w="2488" w:type="dxa"/>
          </w:tcPr>
          <w:p w:rsidR="00A47A23" w:rsidRPr="004B2A2F" w:rsidRDefault="00A47A23" w:rsidP="00EF66C9">
            <w:pPr>
              <w:jc w:val="center"/>
            </w:pPr>
            <w:r w:rsidRPr="004B2A2F">
              <w:t>15.11.</w:t>
            </w:r>
            <w:r>
              <w:t>- 15.12.</w:t>
            </w:r>
          </w:p>
        </w:tc>
      </w:tr>
      <w:tr w:rsidR="00A47A23" w:rsidRPr="00F90425" w:rsidTr="00EF66C9">
        <w:trPr>
          <w:trHeight w:val="464"/>
        </w:trPr>
        <w:tc>
          <w:tcPr>
            <w:tcW w:w="4248" w:type="dxa"/>
          </w:tcPr>
          <w:p w:rsidR="00A47A23" w:rsidRPr="00F90425" w:rsidRDefault="00A47A23" w:rsidP="00EF66C9">
            <w:pPr>
              <w:jc w:val="center"/>
            </w:pPr>
            <w:r>
              <w:t>Okreni leđa ovisnosti</w:t>
            </w:r>
          </w:p>
        </w:tc>
        <w:tc>
          <w:tcPr>
            <w:tcW w:w="2855" w:type="dxa"/>
          </w:tcPr>
          <w:p w:rsidR="00A47A23" w:rsidRPr="00F90425" w:rsidRDefault="00A47A23" w:rsidP="00EF66C9">
            <w:pPr>
              <w:jc w:val="center"/>
            </w:pPr>
            <w:r>
              <w:t>r</w:t>
            </w:r>
            <w:r w:rsidRPr="00F90425">
              <w:t>azrednici VII</w:t>
            </w:r>
            <w:r>
              <w:t>I.</w:t>
            </w:r>
            <w:r w:rsidRPr="00F90425">
              <w:t xml:space="preserve"> razreda</w:t>
            </w:r>
          </w:p>
        </w:tc>
        <w:tc>
          <w:tcPr>
            <w:tcW w:w="2488" w:type="dxa"/>
          </w:tcPr>
          <w:p w:rsidR="00A47A23" w:rsidRPr="004B2A2F" w:rsidRDefault="00A47A23" w:rsidP="00EF66C9">
            <w:pPr>
              <w:jc w:val="center"/>
            </w:pPr>
            <w:r w:rsidRPr="004B2A2F">
              <w:t>15.11.</w:t>
            </w:r>
            <w:r>
              <w:t>-15.12</w:t>
            </w:r>
          </w:p>
        </w:tc>
      </w:tr>
      <w:tr w:rsidR="00A47A23" w:rsidRPr="00F90425" w:rsidTr="00EF66C9">
        <w:trPr>
          <w:trHeight w:val="625"/>
        </w:trPr>
        <w:tc>
          <w:tcPr>
            <w:tcW w:w="4248" w:type="dxa"/>
          </w:tcPr>
          <w:p w:rsidR="00A47A23" w:rsidRPr="00F90425" w:rsidRDefault="00A47A23" w:rsidP="00EF66C9">
            <w:pPr>
              <w:jc w:val="center"/>
            </w:pPr>
            <w:r>
              <w:t>Ovisnosti o alkoholu</w:t>
            </w:r>
          </w:p>
        </w:tc>
        <w:tc>
          <w:tcPr>
            <w:tcW w:w="2855" w:type="dxa"/>
          </w:tcPr>
          <w:p w:rsidR="00A47A23" w:rsidRPr="00F90425" w:rsidRDefault="00A47A23" w:rsidP="00EF66C9">
            <w:pPr>
              <w:jc w:val="center"/>
            </w:pPr>
            <w:r>
              <w:t>razrednici IX.razreda</w:t>
            </w:r>
          </w:p>
        </w:tc>
        <w:tc>
          <w:tcPr>
            <w:tcW w:w="2488" w:type="dxa"/>
          </w:tcPr>
          <w:p w:rsidR="00A47A23" w:rsidRPr="004B2A2F" w:rsidRDefault="00A47A23" w:rsidP="00EF66C9">
            <w:pPr>
              <w:jc w:val="center"/>
            </w:pPr>
            <w:r w:rsidRPr="004B2A2F">
              <w:t>15.11.</w:t>
            </w:r>
            <w:r>
              <w:t>-15.12.</w:t>
            </w:r>
          </w:p>
        </w:tc>
      </w:tr>
    </w:tbl>
    <w:p w:rsidR="00A47A23" w:rsidRDefault="00A47A23" w:rsidP="00A47A23">
      <w:pPr>
        <w:ind w:firstLine="708"/>
        <w:jc w:val="both"/>
        <w:rPr>
          <w:b/>
        </w:rPr>
      </w:pPr>
    </w:p>
    <w:p w:rsidR="00A47A23" w:rsidRDefault="00A47A23" w:rsidP="00A47A23">
      <w:r>
        <w:t xml:space="preserve">         </w:t>
      </w:r>
      <w:r>
        <w:rPr>
          <w:b/>
        </w:rPr>
        <w:t xml:space="preserve">  9.3. Program prevencije nasilja (ciljevi, zadaće, nositelji aktivnosti  i plan aktivnosti kroz nastavu)</w:t>
      </w:r>
    </w:p>
    <w:p w:rsidR="00A47A23" w:rsidRPr="00F90425" w:rsidRDefault="00A47A23" w:rsidP="00A47A23">
      <w:pPr>
        <w:jc w:val="both"/>
      </w:pPr>
    </w:p>
    <w:p w:rsidR="00A47A23" w:rsidRPr="00F90425" w:rsidRDefault="00A47A23" w:rsidP="00A47A23">
      <w:pPr>
        <w:ind w:firstLine="567"/>
        <w:jc w:val="both"/>
        <w:rPr>
          <w:b/>
          <w:bCs/>
        </w:rPr>
      </w:pPr>
      <w:r w:rsidRPr="00F90425">
        <w:rPr>
          <w:b/>
          <w:bCs/>
        </w:rPr>
        <w:t>Učinkovito suzbijanje pojava nasilja zahtijeva:</w:t>
      </w:r>
    </w:p>
    <w:p w:rsidR="00A47A23" w:rsidRPr="00F90425" w:rsidRDefault="00A47A23" w:rsidP="00A47A23">
      <w:pPr>
        <w:jc w:val="both"/>
        <w:rPr>
          <w:b/>
          <w:bCs/>
        </w:rPr>
      </w:pPr>
    </w:p>
    <w:p w:rsidR="00A47A23" w:rsidRPr="005F7E04" w:rsidRDefault="00A47A23" w:rsidP="00A47A23">
      <w:pPr>
        <w:pStyle w:val="Tijeloteksta"/>
        <w:numPr>
          <w:ilvl w:val="0"/>
          <w:numId w:val="42"/>
        </w:numPr>
        <w:spacing w:after="240"/>
        <w:rPr>
          <w:rFonts w:ascii="Times New Roman" w:hAnsi="Times New Roman"/>
          <w:sz w:val="24"/>
          <w:szCs w:val="24"/>
        </w:rPr>
      </w:pPr>
      <w:r w:rsidRPr="00F90425">
        <w:rPr>
          <w:rFonts w:ascii="Times New Roman" w:hAnsi="Times New Roman"/>
          <w:sz w:val="24"/>
          <w:szCs w:val="24"/>
        </w:rPr>
        <w:t>Svi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djelatnici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odgojno-obrazovne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ustanove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dužni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utvrditi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način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postupanja u kriznoj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situaciji (hitno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dojaviti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policiji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F90425">
        <w:rPr>
          <w:rFonts w:ascii="Times New Roman" w:hAnsi="Times New Roman"/>
          <w:sz w:val="24"/>
          <w:szCs w:val="24"/>
        </w:rPr>
        <w:t>hitnoj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medicinskoj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pomoći o ugroženosti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učenika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25">
        <w:rPr>
          <w:rFonts w:ascii="Times New Roman" w:hAnsi="Times New Roman"/>
          <w:sz w:val="24"/>
          <w:szCs w:val="24"/>
        </w:rPr>
        <w:t>zaposlenika)</w:t>
      </w:r>
    </w:p>
    <w:p w:rsidR="00A47A23" w:rsidRDefault="00A47A23" w:rsidP="00A47A23">
      <w:pPr>
        <w:pStyle w:val="Odlomakpopisa"/>
        <w:numPr>
          <w:ilvl w:val="0"/>
          <w:numId w:val="42"/>
        </w:numPr>
        <w:spacing w:after="240"/>
        <w:jc w:val="both"/>
      </w:pPr>
      <w:r w:rsidRPr="00F90425">
        <w:t xml:space="preserve">Nužna je koordinirana suradnja svih nositelja programa te stručnih institucija koje se bave problemima mladih, kao i zdravstvenih ustanova i ustanova socijalne skrbi. </w:t>
      </w:r>
      <w:r w:rsidRPr="008B5DAE">
        <w:t>Obvezno uočavati o svim uočenim oblicima nasilja prema učenicima, učiteljima i roditelj</w:t>
      </w:r>
      <w:r w:rsidRPr="00F90425">
        <w:t>ima</w:t>
      </w:r>
      <w:r>
        <w:t>.</w:t>
      </w:r>
    </w:p>
    <w:p w:rsidR="00A47A23" w:rsidRDefault="00A47A23" w:rsidP="00A47A23">
      <w:pPr>
        <w:numPr>
          <w:ilvl w:val="0"/>
          <w:numId w:val="42"/>
        </w:numPr>
        <w:spacing w:after="240"/>
        <w:jc w:val="both"/>
      </w:pPr>
      <w:r w:rsidRPr="00F90425">
        <w:t xml:space="preserve"> Svi razrednici i djelatnici sustavno prate sigurnosne pojave, prilike i stanja kako bi se uočeni problemi mogli učinkovito rješavati u suradnji s nadležnim organima, županijskim uredima i Ministarstvom prosvjete i športa.</w:t>
      </w:r>
    </w:p>
    <w:p w:rsidR="00A47A23" w:rsidRPr="005F7E04" w:rsidRDefault="00A47A23" w:rsidP="00A47A23">
      <w:pPr>
        <w:numPr>
          <w:ilvl w:val="0"/>
          <w:numId w:val="42"/>
        </w:numPr>
        <w:spacing w:after="240"/>
        <w:jc w:val="both"/>
      </w:pPr>
      <w:r w:rsidRPr="00F90425">
        <w:t>O svakoj uočenoj rizičnoj pojavi i čimbeniku koji bi mogli dovesti do neprimjerenih oblika ponašanja i nasilja pismeno upozoriti nadležne institucije koje će svojim propisima pomoći u rješavanju problema za koji nije nadležna odgojno-obrazovna ustanova.</w:t>
      </w:r>
    </w:p>
    <w:p w:rsidR="00A47A23" w:rsidRPr="00D74C7F" w:rsidRDefault="00A47A23" w:rsidP="00A47A23">
      <w:pPr>
        <w:jc w:val="center"/>
        <w:rPr>
          <w:b/>
        </w:rPr>
      </w:pPr>
      <w:r w:rsidRPr="00D74C7F">
        <w:rPr>
          <w:b/>
        </w:rPr>
        <w:lastRenderedPageBreak/>
        <w:t>Plan aktivnosti za prevenciju vršnjačkog nasilja i maloljetničke delikvencije kroz nastavu</w:t>
      </w:r>
    </w:p>
    <w:p w:rsidR="00A47A23" w:rsidRPr="00163131" w:rsidRDefault="00A47A23" w:rsidP="00A47A2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2694"/>
        <w:gridCol w:w="2268"/>
      </w:tblGrid>
      <w:tr w:rsidR="00A47A23" w:rsidRPr="00F90425" w:rsidTr="005A7D78">
        <w:trPr>
          <w:trHeight w:val="311"/>
        </w:trPr>
        <w:tc>
          <w:tcPr>
            <w:tcW w:w="4644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  <w:r w:rsidRPr="00F90425">
              <w:rPr>
                <w:b/>
              </w:rPr>
              <w:t>Opis aktivnosti</w:t>
            </w:r>
          </w:p>
        </w:tc>
        <w:tc>
          <w:tcPr>
            <w:tcW w:w="2694" w:type="dxa"/>
          </w:tcPr>
          <w:p w:rsidR="00A47A23" w:rsidRPr="00F90425" w:rsidRDefault="00A47A23" w:rsidP="00EF66C9">
            <w:pPr>
              <w:rPr>
                <w:b/>
              </w:rPr>
            </w:pPr>
            <w:r>
              <w:rPr>
                <w:b/>
              </w:rPr>
              <w:t>N</w:t>
            </w:r>
            <w:r w:rsidRPr="00F90425">
              <w:rPr>
                <w:b/>
              </w:rPr>
              <w:t>ositelji aktivnosti</w:t>
            </w:r>
          </w:p>
        </w:tc>
        <w:tc>
          <w:tcPr>
            <w:tcW w:w="2268" w:type="dxa"/>
          </w:tcPr>
          <w:p w:rsidR="00A47A23" w:rsidRPr="00F90425" w:rsidRDefault="00A47A23" w:rsidP="00EF66C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F90425">
              <w:rPr>
                <w:b/>
              </w:rPr>
              <w:t>rijeme realizacije</w:t>
            </w:r>
          </w:p>
        </w:tc>
      </w:tr>
      <w:tr w:rsidR="00A47A23" w:rsidRPr="00F90425" w:rsidTr="005A7D78">
        <w:trPr>
          <w:trHeight w:val="1260"/>
        </w:trPr>
        <w:tc>
          <w:tcPr>
            <w:tcW w:w="4644" w:type="dxa"/>
          </w:tcPr>
          <w:p w:rsidR="00A47A23" w:rsidRDefault="00A47A23" w:rsidP="00EF66C9">
            <w:pPr>
              <w:jc w:val="center"/>
            </w:pPr>
            <w:r>
              <w:t>Usvajanje pravila ponašanja u odjelu</w:t>
            </w:r>
          </w:p>
          <w:p w:rsidR="00A47A23" w:rsidRDefault="00A47A23" w:rsidP="00EF66C9">
            <w:pPr>
              <w:jc w:val="center"/>
            </w:pPr>
            <w:r>
              <w:t>Upoznavanje s općim aktima i školskim pravilnicima:</w:t>
            </w:r>
          </w:p>
          <w:p w:rsidR="00A47A23" w:rsidRDefault="00A47A23" w:rsidP="00EF66C9">
            <w:pPr>
              <w:jc w:val="center"/>
            </w:pPr>
            <w:r>
              <w:t>Kućni red i kodeks oblačenja i ponašanja</w:t>
            </w:r>
          </w:p>
          <w:p w:rsidR="00A47A23" w:rsidRDefault="00A47A23" w:rsidP="00EF66C9">
            <w:pPr>
              <w:jc w:val="center"/>
            </w:pPr>
            <w:r>
              <w:t>Pravilnik o pedagoškim mjerama škole</w:t>
            </w:r>
          </w:p>
          <w:p w:rsidR="00A47A23" w:rsidRDefault="00A47A23" w:rsidP="00EF66C9">
            <w:pPr>
              <w:jc w:val="center"/>
            </w:pPr>
            <w:r>
              <w:t>Protokol o postupanju u slučaju nasilja</w:t>
            </w:r>
          </w:p>
        </w:tc>
        <w:tc>
          <w:tcPr>
            <w:tcW w:w="2694" w:type="dxa"/>
          </w:tcPr>
          <w:p w:rsidR="00A47A23" w:rsidRDefault="00A47A23" w:rsidP="00EF66C9">
            <w:pPr>
              <w:jc w:val="center"/>
            </w:pPr>
            <w:r>
              <w:t>učitelji razredne nastave</w:t>
            </w:r>
          </w:p>
          <w:p w:rsidR="00A47A23" w:rsidRDefault="00A47A23" w:rsidP="00EF66C9">
            <w:pPr>
              <w:jc w:val="center"/>
            </w:pPr>
          </w:p>
          <w:p w:rsidR="00A47A23" w:rsidRDefault="00A47A23" w:rsidP="00EF66C9">
            <w:pPr>
              <w:jc w:val="center"/>
            </w:pPr>
            <w:r>
              <w:t>razrednici od VI. do IX. razreda</w:t>
            </w:r>
          </w:p>
        </w:tc>
        <w:tc>
          <w:tcPr>
            <w:tcW w:w="2268" w:type="dxa"/>
          </w:tcPr>
          <w:p w:rsidR="00823DE9" w:rsidRDefault="00823DE9" w:rsidP="00823DE9">
            <w:pPr>
              <w:jc w:val="center"/>
            </w:pPr>
          </w:p>
          <w:p w:rsidR="00A47A23" w:rsidRDefault="00A47A23" w:rsidP="00823DE9">
            <w:pPr>
              <w:jc w:val="center"/>
            </w:pPr>
            <w:r>
              <w:t>rujan</w:t>
            </w:r>
          </w:p>
          <w:p w:rsidR="00A47A23" w:rsidRDefault="00A47A23" w:rsidP="00EF66C9">
            <w:pPr>
              <w:jc w:val="center"/>
            </w:pPr>
            <w:r>
              <w:t>listopad</w:t>
            </w:r>
          </w:p>
        </w:tc>
      </w:tr>
      <w:tr w:rsidR="00A47A23" w:rsidRPr="00F90425" w:rsidTr="005A7D78">
        <w:trPr>
          <w:trHeight w:val="953"/>
        </w:trPr>
        <w:tc>
          <w:tcPr>
            <w:tcW w:w="4644" w:type="dxa"/>
          </w:tcPr>
          <w:p w:rsidR="00A47A23" w:rsidRDefault="00A47A23" w:rsidP="00EF66C9">
            <w:pPr>
              <w:jc w:val="center"/>
            </w:pPr>
            <w:r>
              <w:t xml:space="preserve"> Naš razred</w:t>
            </w:r>
          </w:p>
          <w:p w:rsidR="00A47A23" w:rsidRDefault="00A47A23" w:rsidP="00EF66C9">
            <w:pPr>
              <w:jc w:val="center"/>
            </w:pPr>
            <w:r>
              <w:t>Moć pozitivnih poruka/ Zlatna markica</w:t>
            </w:r>
          </w:p>
          <w:p w:rsidR="00A47A23" w:rsidRDefault="00A47A23" w:rsidP="00EF66C9">
            <w:pPr>
              <w:jc w:val="center"/>
            </w:pPr>
            <w:r>
              <w:t>Neka krene od mene</w:t>
            </w:r>
          </w:p>
          <w:p w:rsidR="00A47A23" w:rsidRDefault="00A47A23" w:rsidP="00EF66C9">
            <w:pPr>
              <w:jc w:val="center"/>
            </w:pPr>
            <w:r>
              <w:t>Prijatelji i neprijatelji u džepu</w:t>
            </w:r>
          </w:p>
          <w:p w:rsidR="00A47A23" w:rsidRPr="008F0D8F" w:rsidRDefault="00A47A23" w:rsidP="00EF66C9">
            <w:pPr>
              <w:jc w:val="center"/>
            </w:pPr>
            <w:r>
              <w:t>Upozoravanje na mine</w:t>
            </w:r>
          </w:p>
        </w:tc>
        <w:tc>
          <w:tcPr>
            <w:tcW w:w="2694" w:type="dxa"/>
          </w:tcPr>
          <w:p w:rsidR="00A47A23" w:rsidRDefault="00A47A23" w:rsidP="00EF66C9"/>
          <w:p w:rsidR="00A47A23" w:rsidRPr="00F90425" w:rsidRDefault="00A47A23" w:rsidP="00EF66C9">
            <w:pPr>
              <w:jc w:val="center"/>
            </w:pPr>
            <w:r>
              <w:t>razrednici VI. razreda s pedagoginjom</w:t>
            </w:r>
          </w:p>
        </w:tc>
        <w:tc>
          <w:tcPr>
            <w:tcW w:w="2268" w:type="dxa"/>
          </w:tcPr>
          <w:p w:rsidR="00A47A23" w:rsidRDefault="00A47A23" w:rsidP="00EF66C9">
            <w:pPr>
              <w:jc w:val="center"/>
            </w:pPr>
            <w:r>
              <w:t xml:space="preserve">listopad </w:t>
            </w:r>
          </w:p>
          <w:p w:rsidR="00A47A23" w:rsidRDefault="00A47A23" w:rsidP="00EF66C9">
            <w:pPr>
              <w:jc w:val="center"/>
            </w:pPr>
            <w:r>
              <w:t>studeni</w:t>
            </w:r>
          </w:p>
          <w:p w:rsidR="00A47A23" w:rsidRDefault="00A47A23" w:rsidP="00EF66C9">
            <w:pPr>
              <w:jc w:val="center"/>
            </w:pPr>
            <w:r>
              <w:t>prosinac</w:t>
            </w:r>
          </w:p>
          <w:p w:rsidR="00A47A23" w:rsidRDefault="00A47A23" w:rsidP="00EF66C9">
            <w:pPr>
              <w:jc w:val="center"/>
            </w:pPr>
            <w:r>
              <w:t>veljača</w:t>
            </w:r>
          </w:p>
          <w:p w:rsidR="00A47A23" w:rsidRPr="00F90425" w:rsidRDefault="00A47A23" w:rsidP="00EF66C9">
            <w:pPr>
              <w:jc w:val="center"/>
            </w:pPr>
            <w:r>
              <w:t>ožujak</w:t>
            </w:r>
          </w:p>
        </w:tc>
      </w:tr>
      <w:tr w:rsidR="00A47A23" w:rsidRPr="00F90425" w:rsidTr="005A7D78">
        <w:trPr>
          <w:trHeight w:val="2060"/>
        </w:trPr>
        <w:tc>
          <w:tcPr>
            <w:tcW w:w="4644" w:type="dxa"/>
          </w:tcPr>
          <w:p w:rsidR="00A47A23" w:rsidRDefault="00A47A23" w:rsidP="00EF66C9">
            <w:pPr>
              <w:jc w:val="center"/>
            </w:pPr>
            <w:r>
              <w:t>Prosocijalno ponašanje</w:t>
            </w:r>
          </w:p>
          <w:p w:rsidR="00A47A23" w:rsidRDefault="00A47A23" w:rsidP="00EF66C9">
            <w:pPr>
              <w:jc w:val="center"/>
            </w:pPr>
            <w:r>
              <w:t>Pravilnim koracima izlazim iz sukoba</w:t>
            </w:r>
          </w:p>
          <w:p w:rsidR="00A47A23" w:rsidRDefault="00A47A23" w:rsidP="00EF66C9">
            <w:pPr>
              <w:jc w:val="center"/>
            </w:pPr>
            <w:r>
              <w:t>Kutija sreće</w:t>
            </w:r>
          </w:p>
          <w:p w:rsidR="00A47A23" w:rsidRDefault="00A47A23" w:rsidP="00EF66C9">
            <w:pPr>
              <w:jc w:val="center"/>
            </w:pPr>
            <w:r>
              <w:t xml:space="preserve">Prijatelji i neprijatelji u džepu </w:t>
            </w:r>
          </w:p>
          <w:p w:rsidR="00A47A23" w:rsidRPr="00F90425" w:rsidRDefault="00A47A23" w:rsidP="00EF66C9">
            <w:pPr>
              <w:jc w:val="center"/>
            </w:pPr>
            <w:r>
              <w:t>Upozoravanje na mine</w:t>
            </w:r>
          </w:p>
        </w:tc>
        <w:tc>
          <w:tcPr>
            <w:tcW w:w="2694" w:type="dxa"/>
          </w:tcPr>
          <w:p w:rsidR="00A47A23" w:rsidRDefault="00A47A23" w:rsidP="00EF66C9"/>
          <w:p w:rsidR="00A47A23" w:rsidRPr="00605F93" w:rsidRDefault="00A47A23" w:rsidP="00EF66C9">
            <w:pPr>
              <w:jc w:val="center"/>
            </w:pPr>
            <w:r>
              <w:t>razrednici VII. razreda s pedagoginjom</w:t>
            </w:r>
          </w:p>
        </w:tc>
        <w:tc>
          <w:tcPr>
            <w:tcW w:w="2268" w:type="dxa"/>
          </w:tcPr>
          <w:p w:rsidR="00A47A23" w:rsidRDefault="00A47A23" w:rsidP="00EF66C9">
            <w:pPr>
              <w:jc w:val="center"/>
            </w:pPr>
            <w:r>
              <w:t>listopad</w:t>
            </w:r>
          </w:p>
          <w:p w:rsidR="00A47A23" w:rsidRDefault="00A47A23" w:rsidP="00EF66C9">
            <w:pPr>
              <w:jc w:val="center"/>
            </w:pPr>
            <w:r>
              <w:t>studeni</w:t>
            </w:r>
          </w:p>
          <w:p w:rsidR="00A47A23" w:rsidRDefault="00A47A23" w:rsidP="00EF66C9">
            <w:pPr>
              <w:jc w:val="center"/>
            </w:pPr>
            <w:r>
              <w:t>prosinac</w:t>
            </w:r>
          </w:p>
          <w:p w:rsidR="00A47A23" w:rsidRDefault="00A47A23" w:rsidP="00EF66C9">
            <w:pPr>
              <w:jc w:val="center"/>
            </w:pPr>
            <w:r>
              <w:t>veljača</w:t>
            </w:r>
          </w:p>
          <w:p w:rsidR="00A47A23" w:rsidRPr="00E06D36" w:rsidRDefault="00A47A23" w:rsidP="00EF66C9">
            <w:pPr>
              <w:jc w:val="center"/>
            </w:pPr>
            <w:r>
              <w:t>ožujak</w:t>
            </w:r>
          </w:p>
        </w:tc>
      </w:tr>
      <w:tr w:rsidR="00A47A23" w:rsidRPr="00F90425" w:rsidTr="005A7D78">
        <w:trPr>
          <w:trHeight w:val="1709"/>
        </w:trPr>
        <w:tc>
          <w:tcPr>
            <w:tcW w:w="4644" w:type="dxa"/>
          </w:tcPr>
          <w:p w:rsidR="00A47A23" w:rsidRDefault="00A47A23" w:rsidP="00EF66C9">
            <w:pPr>
              <w:tabs>
                <w:tab w:val="left" w:pos="1517"/>
              </w:tabs>
              <w:jc w:val="center"/>
            </w:pPr>
            <w:r>
              <w:t>Koji je tvoj okidač</w:t>
            </w:r>
          </w:p>
          <w:p w:rsidR="00A47A23" w:rsidRDefault="00A47A23" w:rsidP="00EF66C9">
            <w:pPr>
              <w:jc w:val="center"/>
            </w:pPr>
            <w:r>
              <w:t>Zbogom nasilje dobro nam došla tolerancijo</w:t>
            </w:r>
          </w:p>
          <w:p w:rsidR="00A47A23" w:rsidRDefault="00A47A23" w:rsidP="00EF66C9">
            <w:pPr>
              <w:jc w:val="center"/>
            </w:pPr>
            <w:r>
              <w:t>Volontiram i ja</w:t>
            </w:r>
          </w:p>
          <w:p w:rsidR="00A47A23" w:rsidRDefault="00A47A23" w:rsidP="00EF66C9">
            <w:pPr>
              <w:jc w:val="center"/>
            </w:pPr>
            <w:r>
              <w:t>Idi, vidi, upoznaj... e-nasilje prepoznaj</w:t>
            </w:r>
          </w:p>
          <w:p w:rsidR="00A47A23" w:rsidRPr="00FB5E9F" w:rsidRDefault="00A47A23" w:rsidP="00EF66C9">
            <w:pPr>
              <w:tabs>
                <w:tab w:val="left" w:pos="2681"/>
              </w:tabs>
              <w:jc w:val="center"/>
            </w:pPr>
            <w:r>
              <w:t>Upozoravanje na mine</w:t>
            </w:r>
          </w:p>
        </w:tc>
        <w:tc>
          <w:tcPr>
            <w:tcW w:w="2694" w:type="dxa"/>
          </w:tcPr>
          <w:p w:rsidR="00A47A23" w:rsidRDefault="00A47A23" w:rsidP="00EF66C9"/>
          <w:p w:rsidR="00A47A23" w:rsidRDefault="00A47A23" w:rsidP="00EF66C9">
            <w:pPr>
              <w:jc w:val="center"/>
            </w:pPr>
            <w:r>
              <w:t>razednici VIII. razreda s pedagoginjom</w:t>
            </w:r>
          </w:p>
          <w:p w:rsidR="00A47A23" w:rsidRPr="00605F93" w:rsidRDefault="00A47A23" w:rsidP="00EF66C9"/>
        </w:tc>
        <w:tc>
          <w:tcPr>
            <w:tcW w:w="2268" w:type="dxa"/>
          </w:tcPr>
          <w:p w:rsidR="00A47A23" w:rsidRDefault="00A47A23" w:rsidP="00EF66C9">
            <w:pPr>
              <w:jc w:val="center"/>
            </w:pPr>
            <w:r>
              <w:t>listopad</w:t>
            </w:r>
          </w:p>
          <w:p w:rsidR="00A47A23" w:rsidRDefault="00A47A23" w:rsidP="00EF66C9">
            <w:pPr>
              <w:ind w:firstLine="720"/>
            </w:pPr>
            <w:r>
              <w:t>studeni</w:t>
            </w:r>
          </w:p>
          <w:p w:rsidR="00A47A23" w:rsidRDefault="00A47A23" w:rsidP="00EF66C9">
            <w:pPr>
              <w:ind w:firstLine="720"/>
            </w:pPr>
            <w:r>
              <w:t>prosinac</w:t>
            </w:r>
          </w:p>
          <w:p w:rsidR="00A47A23" w:rsidRDefault="00A47A23" w:rsidP="00EF66C9">
            <w:pPr>
              <w:ind w:firstLine="720"/>
            </w:pPr>
            <w:r>
              <w:t>veljača</w:t>
            </w:r>
          </w:p>
          <w:p w:rsidR="00A47A23" w:rsidRPr="00E06D36" w:rsidRDefault="00A47A23" w:rsidP="00EF66C9">
            <w:pPr>
              <w:jc w:val="center"/>
            </w:pPr>
            <w:r>
              <w:t>ožujak</w:t>
            </w:r>
          </w:p>
        </w:tc>
      </w:tr>
      <w:tr w:rsidR="00A47A23" w:rsidRPr="00F90425" w:rsidTr="005A7D78">
        <w:trPr>
          <w:trHeight w:val="638"/>
        </w:trPr>
        <w:tc>
          <w:tcPr>
            <w:tcW w:w="4644" w:type="dxa"/>
          </w:tcPr>
          <w:p w:rsidR="00A47A23" w:rsidRDefault="00A47A23" w:rsidP="00EF66C9">
            <w:pPr>
              <w:tabs>
                <w:tab w:val="left" w:pos="1517"/>
              </w:tabs>
              <w:jc w:val="center"/>
            </w:pPr>
            <w:r>
              <w:t>To sam ja</w:t>
            </w:r>
          </w:p>
          <w:p w:rsidR="00A47A23" w:rsidRDefault="00A47A23" w:rsidP="00EF66C9">
            <w:pPr>
              <w:tabs>
                <w:tab w:val="left" w:pos="1517"/>
              </w:tabs>
              <w:jc w:val="center"/>
            </w:pPr>
            <w:r>
              <w:t>Sva lica nasilja</w:t>
            </w:r>
          </w:p>
          <w:p w:rsidR="00A47A23" w:rsidRDefault="00A47A23" w:rsidP="00EF66C9">
            <w:pPr>
              <w:jc w:val="center"/>
            </w:pPr>
            <w:r>
              <w:t>Volontiram i ja</w:t>
            </w:r>
          </w:p>
          <w:p w:rsidR="00A47A23" w:rsidRDefault="00A47A23" w:rsidP="00EF66C9">
            <w:pPr>
              <w:jc w:val="center"/>
            </w:pPr>
            <w:r>
              <w:t>Oprezan let u cyber svijet</w:t>
            </w:r>
          </w:p>
          <w:p w:rsidR="00A47A23" w:rsidRDefault="00A47A23" w:rsidP="00EF66C9">
            <w:pPr>
              <w:jc w:val="center"/>
            </w:pPr>
            <w:r>
              <w:t>Moj elemen</w:t>
            </w:r>
          </w:p>
          <w:p w:rsidR="00A47A23" w:rsidRPr="00F90425" w:rsidRDefault="00A47A23" w:rsidP="00EF66C9">
            <w:pPr>
              <w:jc w:val="center"/>
            </w:pPr>
            <w:r>
              <w:t>Upozoravanje na mine</w:t>
            </w:r>
          </w:p>
        </w:tc>
        <w:tc>
          <w:tcPr>
            <w:tcW w:w="2694" w:type="dxa"/>
          </w:tcPr>
          <w:p w:rsidR="00A47A23" w:rsidRDefault="00A47A23" w:rsidP="00EF66C9"/>
          <w:p w:rsidR="00A47A23" w:rsidRDefault="00A47A23" w:rsidP="00EF66C9">
            <w:pPr>
              <w:jc w:val="center"/>
            </w:pPr>
            <w:r>
              <w:t>razrednici IX. razreda s pedagoginjom</w:t>
            </w:r>
          </w:p>
          <w:p w:rsidR="00A47A23" w:rsidRPr="00F90425" w:rsidRDefault="00A47A23" w:rsidP="00EF66C9"/>
        </w:tc>
        <w:tc>
          <w:tcPr>
            <w:tcW w:w="2268" w:type="dxa"/>
          </w:tcPr>
          <w:p w:rsidR="00A47A23" w:rsidRDefault="00A47A23" w:rsidP="00EF66C9">
            <w:pPr>
              <w:ind w:firstLine="720"/>
            </w:pPr>
            <w:r>
              <w:t>listopad</w:t>
            </w:r>
          </w:p>
          <w:p w:rsidR="00A47A23" w:rsidRDefault="00A47A23" w:rsidP="00EF66C9">
            <w:pPr>
              <w:ind w:firstLine="720"/>
            </w:pPr>
            <w:r>
              <w:t>studeni</w:t>
            </w:r>
          </w:p>
          <w:p w:rsidR="00A47A23" w:rsidRDefault="00A47A23" w:rsidP="00EF66C9">
            <w:pPr>
              <w:ind w:firstLine="720"/>
            </w:pPr>
            <w:r>
              <w:t>prosinac</w:t>
            </w:r>
          </w:p>
          <w:p w:rsidR="00A47A23" w:rsidRDefault="00A47A23" w:rsidP="00EF66C9">
            <w:pPr>
              <w:jc w:val="center"/>
            </w:pPr>
            <w:r>
              <w:t>veljača</w:t>
            </w:r>
          </w:p>
          <w:p w:rsidR="00A47A23" w:rsidRDefault="00A47A23" w:rsidP="00EF66C9">
            <w:pPr>
              <w:jc w:val="center"/>
            </w:pPr>
            <w:r>
              <w:t>travanj</w:t>
            </w:r>
          </w:p>
          <w:p w:rsidR="00A47A23" w:rsidRPr="00F90425" w:rsidRDefault="00A47A23" w:rsidP="00EF66C9">
            <w:pPr>
              <w:jc w:val="center"/>
            </w:pPr>
            <w:r>
              <w:t>ožujak</w:t>
            </w:r>
          </w:p>
        </w:tc>
      </w:tr>
    </w:tbl>
    <w:p w:rsidR="00535FDE" w:rsidRDefault="00535FDE" w:rsidP="00535FDE">
      <w:pPr>
        <w:rPr>
          <w:b/>
        </w:rPr>
      </w:pPr>
    </w:p>
    <w:p w:rsidR="00D9262F" w:rsidRPr="00D74C7F" w:rsidRDefault="00D9262F" w:rsidP="00D9262F">
      <w:pPr>
        <w:ind w:firstLine="708"/>
        <w:rPr>
          <w:b/>
        </w:rPr>
      </w:pPr>
      <w:r>
        <w:rPr>
          <w:b/>
        </w:rPr>
        <w:t>9.4.  Orijentacijski plan</w:t>
      </w:r>
      <w:r w:rsidRPr="00D74C7F">
        <w:rPr>
          <w:b/>
        </w:rPr>
        <w:t xml:space="preserve"> </w:t>
      </w:r>
      <w:r>
        <w:rPr>
          <w:b/>
        </w:rPr>
        <w:t>sata razrednika</w:t>
      </w:r>
    </w:p>
    <w:p w:rsidR="00D9262F" w:rsidRPr="00163131" w:rsidRDefault="00D9262F" w:rsidP="00D9262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2552"/>
        <w:gridCol w:w="2268"/>
      </w:tblGrid>
      <w:tr w:rsidR="00D9262F" w:rsidRPr="00F90425" w:rsidTr="005A7D78">
        <w:trPr>
          <w:trHeight w:val="311"/>
        </w:trPr>
        <w:tc>
          <w:tcPr>
            <w:tcW w:w="4786" w:type="dxa"/>
          </w:tcPr>
          <w:p w:rsidR="00D9262F" w:rsidRPr="00F90425" w:rsidRDefault="00D9262F" w:rsidP="00D9262F">
            <w:pPr>
              <w:jc w:val="center"/>
              <w:rPr>
                <w:b/>
              </w:rPr>
            </w:pPr>
            <w:r w:rsidRPr="00F90425">
              <w:rPr>
                <w:b/>
              </w:rPr>
              <w:t>Opis aktivnosti</w:t>
            </w:r>
          </w:p>
        </w:tc>
        <w:tc>
          <w:tcPr>
            <w:tcW w:w="2552" w:type="dxa"/>
          </w:tcPr>
          <w:p w:rsidR="00D9262F" w:rsidRPr="00F90425" w:rsidRDefault="00D9262F" w:rsidP="00D9262F">
            <w:pPr>
              <w:rPr>
                <w:b/>
              </w:rPr>
            </w:pPr>
            <w:r>
              <w:rPr>
                <w:b/>
              </w:rPr>
              <w:t>N</w:t>
            </w:r>
            <w:r w:rsidRPr="00F90425">
              <w:rPr>
                <w:b/>
              </w:rPr>
              <w:t>ositelji aktivnosti</w:t>
            </w:r>
          </w:p>
        </w:tc>
        <w:tc>
          <w:tcPr>
            <w:tcW w:w="2268" w:type="dxa"/>
          </w:tcPr>
          <w:p w:rsidR="00D9262F" w:rsidRPr="00F90425" w:rsidRDefault="00D9262F" w:rsidP="00D9262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F90425">
              <w:rPr>
                <w:b/>
              </w:rPr>
              <w:t>rijeme realizacije</w:t>
            </w:r>
          </w:p>
        </w:tc>
      </w:tr>
      <w:tr w:rsidR="00D9262F" w:rsidRPr="00F90425" w:rsidTr="005A7D78">
        <w:trPr>
          <w:trHeight w:val="1260"/>
        </w:trPr>
        <w:tc>
          <w:tcPr>
            <w:tcW w:w="4786" w:type="dxa"/>
          </w:tcPr>
          <w:p w:rsidR="00D9262F" w:rsidRDefault="00D9262F" w:rsidP="00D9262F">
            <w:r>
              <w:t>Usvajanje pravila ponašanja u odjelu</w:t>
            </w:r>
          </w:p>
          <w:p w:rsidR="00D9262F" w:rsidRDefault="00D9262F" w:rsidP="00D9262F">
            <w:r>
              <w:t>Izbor razrednog rukovodstva</w:t>
            </w:r>
          </w:p>
          <w:p w:rsidR="00D9262F" w:rsidRDefault="00D9262F" w:rsidP="00D9262F">
            <w:r>
              <w:t>Upoznavanje s općim aktima i školskim pravilnicima:</w:t>
            </w:r>
          </w:p>
          <w:p w:rsidR="00D9262F" w:rsidRDefault="00D9262F" w:rsidP="00D9262F">
            <w:r>
              <w:t>Kućni red i kodeks oblačenja i ponašanja</w:t>
            </w:r>
          </w:p>
          <w:p w:rsidR="00D9262F" w:rsidRDefault="00D9262F" w:rsidP="00D9262F">
            <w:r>
              <w:t>Pravilnik o pedagoškim mjerama škole</w:t>
            </w:r>
          </w:p>
        </w:tc>
        <w:tc>
          <w:tcPr>
            <w:tcW w:w="2552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>
            <w:r>
              <w:t>razrednici od VI. do IX. razreda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>
            <w:pPr>
              <w:jc w:val="center"/>
            </w:pPr>
          </w:p>
          <w:p w:rsidR="00D9262F" w:rsidRDefault="00D9262F" w:rsidP="00D9262F">
            <w:r>
              <w:t>rujan</w:t>
            </w:r>
          </w:p>
          <w:p w:rsidR="00D9262F" w:rsidRDefault="00D9262F" w:rsidP="00D9262F"/>
          <w:p w:rsidR="00D9262F" w:rsidRDefault="00D9262F" w:rsidP="00D9262F">
            <w:pPr>
              <w:jc w:val="center"/>
            </w:pPr>
          </w:p>
          <w:p w:rsidR="00D9262F" w:rsidRDefault="00D9262F" w:rsidP="00D9262F">
            <w:pPr>
              <w:jc w:val="center"/>
            </w:pPr>
          </w:p>
        </w:tc>
      </w:tr>
      <w:tr w:rsidR="00D9262F" w:rsidRPr="00F90425" w:rsidTr="005A7D78">
        <w:trPr>
          <w:trHeight w:val="1126"/>
        </w:trPr>
        <w:tc>
          <w:tcPr>
            <w:tcW w:w="4786" w:type="dxa"/>
          </w:tcPr>
          <w:p w:rsidR="00D9262F" w:rsidRPr="0068339B" w:rsidRDefault="00D9262F" w:rsidP="00D9262F">
            <w:r w:rsidRPr="0068339B">
              <w:t xml:space="preserve">Protokol o postupanju u slučaju nasilja </w:t>
            </w:r>
          </w:p>
          <w:p w:rsidR="00D9262F" w:rsidRPr="0068339B" w:rsidRDefault="00D9262F" w:rsidP="00D9262F">
            <w:r w:rsidRPr="0068339B">
              <w:t>Naš razred-radionica</w:t>
            </w:r>
          </w:p>
          <w:p w:rsidR="00D9262F" w:rsidRPr="0068339B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68339B">
              <w:rPr>
                <w:rFonts w:eastAsiaTheme="minorHAnsi"/>
                <w:lang w:val="hr-BA" w:eastAsia="en-US"/>
              </w:rPr>
              <w:t>Pravila uspješnog učenja</w:t>
            </w:r>
          </w:p>
          <w:p w:rsidR="00D9262F" w:rsidRPr="00D9262F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68339B">
              <w:rPr>
                <w:rFonts w:eastAsiaTheme="minorHAnsi"/>
                <w:lang w:val="hr-BA" w:eastAsia="en-US"/>
              </w:rPr>
              <w:t>Što očekujem od VI. razreda</w:t>
            </w:r>
          </w:p>
        </w:tc>
        <w:tc>
          <w:tcPr>
            <w:tcW w:w="2552" w:type="dxa"/>
          </w:tcPr>
          <w:p w:rsidR="00D9262F" w:rsidRPr="00F90425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823DE9"/>
          <w:p w:rsidR="00D9262F" w:rsidRDefault="00D9262F" w:rsidP="00D9262F">
            <w:r>
              <w:t xml:space="preserve">listopad </w:t>
            </w:r>
          </w:p>
          <w:p w:rsidR="00D9262F" w:rsidRPr="00F90425" w:rsidRDefault="00D9262F" w:rsidP="00D9262F"/>
        </w:tc>
      </w:tr>
      <w:tr w:rsidR="00D9262F" w:rsidRPr="00F90425" w:rsidTr="005A7D78">
        <w:trPr>
          <w:trHeight w:val="983"/>
        </w:trPr>
        <w:tc>
          <w:tcPr>
            <w:tcW w:w="4786" w:type="dxa"/>
          </w:tcPr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lastRenderedPageBreak/>
              <w:t>Protokol o postupanju u sličaju nasilja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Prosocijalno ponašanje - radionica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Naši interesi i sposobnosti međusobno se razlikuju</w:t>
            </w:r>
          </w:p>
          <w:p w:rsidR="00D9262F" w:rsidRPr="00D9262F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U susret blagdanu Svih svetih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  <w:p w:rsidR="00D9262F" w:rsidRPr="00605F93" w:rsidRDefault="00D9262F" w:rsidP="00D9262F"/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823DE9"/>
          <w:p w:rsidR="00D9262F" w:rsidRDefault="00D9262F" w:rsidP="00D9262F">
            <w:r>
              <w:t>listopad</w:t>
            </w:r>
          </w:p>
          <w:p w:rsidR="00D9262F" w:rsidRPr="00E06D36" w:rsidRDefault="00D9262F" w:rsidP="00D9262F"/>
        </w:tc>
      </w:tr>
      <w:tr w:rsidR="00D9262F" w:rsidRPr="00F90425" w:rsidTr="005A7D78">
        <w:trPr>
          <w:trHeight w:val="1470"/>
        </w:trPr>
        <w:tc>
          <w:tcPr>
            <w:tcW w:w="4786" w:type="dxa"/>
          </w:tcPr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Protokol o postupanju u sličaju nasilja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Koji je tvoj okidač - radionica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Tko je tvoj uzor</w:t>
            </w:r>
            <w:r>
              <w:rPr>
                <w:rFonts w:eastAsiaTheme="minorHAnsi"/>
                <w:lang w:val="hr-BA" w:eastAsia="en-US"/>
              </w:rPr>
              <w:t>?</w:t>
            </w:r>
          </w:p>
          <w:p w:rsidR="00D9262F" w:rsidRPr="00D9262F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Sjećanje na fra Didaka Buntića</w:t>
            </w:r>
          </w:p>
        </w:tc>
        <w:tc>
          <w:tcPr>
            <w:tcW w:w="2552" w:type="dxa"/>
          </w:tcPr>
          <w:p w:rsidR="00D9262F" w:rsidRPr="00605F93" w:rsidRDefault="00D9262F" w:rsidP="00D9262F">
            <w:r>
              <w:t>razednici VIII.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Pr="000C7571" w:rsidRDefault="00D9262F" w:rsidP="00D9262F"/>
          <w:p w:rsidR="00D9262F" w:rsidRPr="000C7571" w:rsidRDefault="00D9262F" w:rsidP="00D9262F">
            <w:r>
              <w:t>listopad</w:t>
            </w:r>
          </w:p>
        </w:tc>
      </w:tr>
      <w:tr w:rsidR="00D9262F" w:rsidRPr="00F90425" w:rsidTr="005A7D78">
        <w:trPr>
          <w:trHeight w:val="1562"/>
        </w:trPr>
        <w:tc>
          <w:tcPr>
            <w:tcW w:w="4786" w:type="dxa"/>
          </w:tcPr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0C7571">
              <w:rPr>
                <w:rFonts w:eastAsiaTheme="minorHAnsi"/>
                <w:lang w:val="hr-BA" w:eastAsia="en-US"/>
              </w:rPr>
              <w:t>Protokol o postupanju u sličaju nasilja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>
              <w:rPr>
                <w:rFonts w:eastAsiaTheme="minorHAnsi"/>
                <w:lang w:val="hr-BA" w:eastAsia="en-US"/>
              </w:rPr>
              <w:t>To sam ja</w:t>
            </w:r>
            <w:r w:rsidRPr="000C7571">
              <w:rPr>
                <w:rFonts w:eastAsiaTheme="minorHAnsi"/>
                <w:lang w:val="hr-BA" w:eastAsia="en-US"/>
              </w:rPr>
              <w:t xml:space="preserve"> - radionica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>
              <w:rPr>
                <w:rFonts w:eastAsiaTheme="minorHAnsi"/>
                <w:lang w:val="hr-BA" w:eastAsia="en-US"/>
              </w:rPr>
              <w:t>Reproduktivno zdravlje mladih</w:t>
            </w:r>
          </w:p>
          <w:p w:rsidR="00D9262F" w:rsidRPr="00D9262F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>
              <w:rPr>
                <w:rFonts w:eastAsiaTheme="minorHAnsi"/>
                <w:lang w:val="hr-BA" w:eastAsia="en-US"/>
              </w:rPr>
              <w:t>Što rade i kako žive vršnjaci izvan domovine?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IX. razreda s pedagoginjom</w:t>
            </w:r>
          </w:p>
          <w:p w:rsidR="00D9262F" w:rsidRPr="00F90425" w:rsidRDefault="00D9262F" w:rsidP="00D9262F"/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0C7571" w:rsidRDefault="00D9262F" w:rsidP="00D9262F">
            <w:r>
              <w:t>listopad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68339B" w:rsidRDefault="00D9262F" w:rsidP="00D9262F">
            <w:r>
              <w:t>Moć pozitivnih poruku-radionica</w:t>
            </w:r>
          </w:p>
          <w:p w:rsidR="00D9262F" w:rsidRPr="0068339B" w:rsidRDefault="00D9262F" w:rsidP="00D9262F">
            <w:r>
              <w:t>Zlatna markica-radionica</w:t>
            </w:r>
          </w:p>
          <w:p w:rsidR="00D9262F" w:rsidRPr="0068339B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>
              <w:rPr>
                <w:rFonts w:eastAsiaTheme="minorHAnsi"/>
                <w:lang w:val="hr-BA" w:eastAsia="en-US"/>
              </w:rPr>
              <w:t>Međunarodni dan djeteta/ Dječja prava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>
              <w:rPr>
                <w:rFonts w:eastAsiaTheme="minorHAnsi"/>
                <w:lang w:val="hr-BA" w:eastAsia="en-US"/>
              </w:rPr>
              <w:t>Zdrave životne navike i slobodno vrijeme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studeni</w:t>
            </w:r>
          </w:p>
        </w:tc>
      </w:tr>
      <w:tr w:rsidR="00D9262F" w:rsidRPr="00F90425" w:rsidTr="005A7D78">
        <w:trPr>
          <w:trHeight w:val="1863"/>
        </w:trPr>
        <w:tc>
          <w:tcPr>
            <w:tcW w:w="4786" w:type="dxa"/>
          </w:tcPr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Zanimljivosti iz svijeta znanosti</w:t>
            </w:r>
          </w:p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Pravilnim koracima izlazim iz sukoba- radionica</w:t>
            </w:r>
          </w:p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Tolerancijom do zdravih i kvalitetnih odnosa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Kako reći NE ovisnosti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E50EA0" w:rsidRDefault="00D9262F" w:rsidP="00D9262F">
            <w:r>
              <w:t>studeni</w:t>
            </w:r>
          </w:p>
        </w:tc>
      </w:tr>
      <w:tr w:rsidR="00D9262F" w:rsidRPr="00F90425" w:rsidTr="005A7D78">
        <w:trPr>
          <w:trHeight w:val="699"/>
        </w:trPr>
        <w:tc>
          <w:tcPr>
            <w:tcW w:w="4786" w:type="dxa"/>
          </w:tcPr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Zanimljivosti iz svijeta znanosti, kulture i športa</w:t>
            </w:r>
          </w:p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Zbogom nasilje, dobro nam došla tolerancijo</w:t>
            </w:r>
          </w:p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Linija života</w:t>
            </w:r>
            <w:r w:rsidR="001C1502">
              <w:rPr>
                <w:rFonts w:eastAsiaTheme="minorHAnsi"/>
                <w:lang w:val="hr-BA" w:eastAsia="en-US"/>
              </w:rPr>
              <w:t xml:space="preserve"> </w:t>
            </w:r>
            <w:r w:rsidRPr="00E50EA0">
              <w:rPr>
                <w:rFonts w:eastAsiaTheme="minorHAnsi"/>
                <w:lang w:val="hr-BA" w:eastAsia="en-US"/>
              </w:rPr>
              <w:t>(PO)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Okreni leđa ovisnosti</w:t>
            </w:r>
          </w:p>
        </w:tc>
        <w:tc>
          <w:tcPr>
            <w:tcW w:w="2552" w:type="dxa"/>
          </w:tcPr>
          <w:p w:rsidR="00D9262F" w:rsidRDefault="00D9262F" w:rsidP="00D9262F">
            <w:r>
              <w:t>razednici VIII. razreda s pedagoginjom</w:t>
            </w:r>
          </w:p>
          <w:p w:rsidR="00D9262F" w:rsidRDefault="00D9262F" w:rsidP="00D9262F"/>
        </w:tc>
        <w:tc>
          <w:tcPr>
            <w:tcW w:w="2268" w:type="dxa"/>
          </w:tcPr>
          <w:p w:rsidR="00D9262F" w:rsidRDefault="00D9262F" w:rsidP="00D9262F"/>
          <w:p w:rsidR="00823DE9" w:rsidRDefault="00823DE9" w:rsidP="00D9262F"/>
          <w:p w:rsidR="00D9262F" w:rsidRPr="00F90425" w:rsidRDefault="00D9262F" w:rsidP="00D9262F">
            <w:r>
              <w:t>studeni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Zanimljivosti iz svijeta znanosti, kulture i športa</w:t>
            </w:r>
          </w:p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Sva lica nasilja-radionica</w:t>
            </w:r>
          </w:p>
          <w:p w:rsidR="00D9262F" w:rsidRPr="00E50EA0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Stereotipi i predrasude</w:t>
            </w:r>
          </w:p>
          <w:p w:rsidR="00D9262F" w:rsidRPr="000C757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E50EA0">
              <w:rPr>
                <w:rFonts w:eastAsiaTheme="minorHAnsi"/>
                <w:lang w:val="hr-BA" w:eastAsia="en-US"/>
              </w:rPr>
              <w:t>Ovisnost o alkoholu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IX. razreda s pedagoginjom</w:t>
            </w:r>
          </w:p>
          <w:p w:rsidR="00D9262F" w:rsidRDefault="00D9262F" w:rsidP="00D9262F"/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studeni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Neka krene od mene (Međunarodni dan volontera 5.12.)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Što me rastuži i oneraspoloži- kako prevladavam takve osjećaje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Smisao darivanja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prosinac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Kutija sreće</w:t>
            </w:r>
            <w:r w:rsidR="001C1502">
              <w:rPr>
                <w:rFonts w:eastAsiaTheme="minorHAnsi"/>
                <w:lang w:val="hr-BA" w:eastAsia="en-US"/>
              </w:rPr>
              <w:t xml:space="preserve"> </w:t>
            </w:r>
            <w:r w:rsidRPr="005B3DE1">
              <w:rPr>
                <w:rFonts w:eastAsiaTheme="minorHAnsi"/>
                <w:lang w:val="hr-BA" w:eastAsia="en-US"/>
              </w:rPr>
              <w:t>(Međunarodni dan volontera 5.12.)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Sa emocijama na TI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Božićni običaji u Brotnju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prosinac</w:t>
            </w:r>
          </w:p>
        </w:tc>
      </w:tr>
      <w:tr w:rsidR="00D9262F" w:rsidRPr="00F90425" w:rsidTr="005A7D78">
        <w:trPr>
          <w:trHeight w:val="1502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lastRenderedPageBreak/>
              <w:t xml:space="preserve">Volontiram i ja </w:t>
            </w:r>
            <w:r w:rsidR="001C1502">
              <w:rPr>
                <w:rFonts w:eastAsiaTheme="minorHAnsi"/>
                <w:lang w:val="hr-BA" w:eastAsia="en-US"/>
              </w:rPr>
              <w:t>–</w:t>
            </w:r>
            <w:r w:rsidRPr="005B3DE1">
              <w:rPr>
                <w:rFonts w:eastAsiaTheme="minorHAnsi"/>
                <w:lang w:val="hr-BA" w:eastAsia="en-US"/>
              </w:rPr>
              <w:t xml:space="preserve"> radionica</w:t>
            </w:r>
            <w:r w:rsidR="001C1502">
              <w:rPr>
                <w:rFonts w:eastAsiaTheme="minorHAnsi"/>
                <w:lang w:val="hr-BA" w:eastAsia="en-US"/>
              </w:rPr>
              <w:t xml:space="preserve"> </w:t>
            </w:r>
            <w:r w:rsidRPr="005B3DE1">
              <w:rPr>
                <w:rFonts w:eastAsiaTheme="minorHAnsi"/>
                <w:lang w:val="hr-BA" w:eastAsia="en-US"/>
              </w:rPr>
              <w:t>(Međunarodni dan volontera 5.12.)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Empatija u odnosima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Razgovor-rješenje za probleme u komunikaciji</w:t>
            </w:r>
          </w:p>
        </w:tc>
        <w:tc>
          <w:tcPr>
            <w:tcW w:w="2552" w:type="dxa"/>
          </w:tcPr>
          <w:p w:rsidR="00D9262F" w:rsidRDefault="00D9262F" w:rsidP="00D9262F">
            <w:r>
              <w:t>razednici VIII. razreda s pedagoginjom</w:t>
            </w:r>
          </w:p>
          <w:p w:rsidR="00D9262F" w:rsidRDefault="00D9262F" w:rsidP="00D9262F"/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prosinac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 xml:space="preserve">Volontiram i ja </w:t>
            </w:r>
            <w:r w:rsidR="001C1502">
              <w:rPr>
                <w:rFonts w:eastAsiaTheme="minorHAnsi"/>
                <w:lang w:val="hr-BA" w:eastAsia="en-US"/>
              </w:rPr>
              <w:t>–</w:t>
            </w:r>
            <w:r w:rsidRPr="005B3DE1">
              <w:rPr>
                <w:rFonts w:eastAsiaTheme="minorHAnsi"/>
                <w:lang w:val="hr-BA" w:eastAsia="en-US"/>
              </w:rPr>
              <w:t xml:space="preserve"> radionica</w:t>
            </w:r>
            <w:r w:rsidR="001C1502">
              <w:rPr>
                <w:rFonts w:eastAsiaTheme="minorHAnsi"/>
                <w:lang w:val="hr-BA" w:eastAsia="en-US"/>
              </w:rPr>
              <w:t xml:space="preserve"> </w:t>
            </w:r>
            <w:r w:rsidRPr="005B3DE1">
              <w:rPr>
                <w:rFonts w:eastAsiaTheme="minorHAnsi"/>
                <w:lang w:val="hr-BA" w:eastAsia="en-US"/>
              </w:rPr>
              <w:t>(Međunarodni dan volontera 5.12.)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Usklađujemo želje, sposobnosti i mogućnosti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Mitovi i činjenice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prosinac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Moj uspjeh u prvom obrzovnom razdoblju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Rastemo i razvijamo se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Što su moji interesi i sklonosti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siječanj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Moj uspjeh u prvom obrzovnom razdoblju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Zagrljaj kao znak prijateljstva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Prva pomoć i zaštita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5B3DE1" w:rsidRDefault="00D9262F" w:rsidP="00D9262F">
            <w:r>
              <w:t>siječanj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Moj uspjeh u prvom obrzovnom razdoblju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Rastemo, razvijamo se i mjenjamo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Moj doprinos suživotu u obitelji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5B3DE1" w:rsidRDefault="00D9262F" w:rsidP="00D9262F">
            <w:r>
              <w:t>siječanj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Moj uspjeh u prvom obrzovnom razdoblju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Moji interesi i sposobnosti</w:t>
            </w:r>
            <w:r w:rsidR="001C1502">
              <w:rPr>
                <w:rFonts w:eastAsiaTheme="minorHAnsi"/>
                <w:lang w:val="hr-BA" w:eastAsia="en-US"/>
              </w:rPr>
              <w:t xml:space="preserve"> </w:t>
            </w:r>
            <w:r w:rsidRPr="005B3DE1">
              <w:rPr>
                <w:rFonts w:eastAsiaTheme="minorHAnsi"/>
                <w:lang w:val="hr-BA" w:eastAsia="en-US"/>
              </w:rPr>
              <w:t>(PO)</w:t>
            </w:r>
          </w:p>
          <w:p w:rsidR="00D9262F" w:rsidRPr="005B3DE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5B3DE1">
              <w:rPr>
                <w:rFonts w:eastAsiaTheme="minorHAnsi"/>
                <w:lang w:val="hr-BA" w:eastAsia="en-US"/>
              </w:rPr>
              <w:t>Svi smo mi djeca ovog svijeta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5B3DE1" w:rsidRDefault="00D9262F" w:rsidP="00D9262F">
            <w:r>
              <w:t>siječanj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Pri</w:t>
            </w:r>
            <w:r w:rsidR="001C1502">
              <w:rPr>
                <w:rFonts w:eastAsiaTheme="minorHAnsi"/>
                <w:lang w:val="hr-BA" w:eastAsia="en-US"/>
              </w:rPr>
              <w:t>jatelji i neprijatelji u džepu (</w:t>
            </w:r>
            <w:r w:rsidRPr="00F279CA">
              <w:rPr>
                <w:rFonts w:eastAsiaTheme="minorHAnsi"/>
                <w:lang w:val="hr-BA" w:eastAsia="en-US"/>
              </w:rPr>
              <w:t>Dan sigurnog interneta)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Moje izvanškolske aktivnosti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Pojava prvih simpatija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Moj doprinos prevenciji vršnjačkog nasilja - debata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veljača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Prijatel</w:t>
            </w:r>
            <w:r w:rsidR="001C1502">
              <w:rPr>
                <w:rFonts w:eastAsiaTheme="minorHAnsi"/>
                <w:lang w:val="hr-BA" w:eastAsia="en-US"/>
              </w:rPr>
              <w:t>ji i neprijatelji u džepu (</w:t>
            </w:r>
            <w:r w:rsidRPr="00F279CA">
              <w:rPr>
                <w:rFonts w:eastAsiaTheme="minorHAnsi"/>
                <w:lang w:val="hr-BA" w:eastAsia="en-US"/>
              </w:rPr>
              <w:t>Dan sigurnog interneta)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Ah taj pubertet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Ljubav i spolno sazrijevanje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Trend je biti FREND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Pr="00F279CA" w:rsidRDefault="00D9262F" w:rsidP="00D9262F"/>
          <w:p w:rsidR="00D9262F" w:rsidRPr="00F279CA" w:rsidRDefault="00D9262F" w:rsidP="00D9262F">
            <w:r>
              <w:t>veljača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Idi, vidi</w:t>
            </w:r>
            <w:r w:rsidR="001C1502">
              <w:rPr>
                <w:rFonts w:eastAsiaTheme="minorHAnsi"/>
                <w:lang w:val="hr-BA" w:eastAsia="en-US"/>
              </w:rPr>
              <w:t>, upoznaj…e- nasilje prepoznaj (</w:t>
            </w:r>
            <w:r w:rsidRPr="00F279CA">
              <w:rPr>
                <w:rFonts w:eastAsiaTheme="minorHAnsi"/>
                <w:lang w:val="hr-BA" w:eastAsia="en-US"/>
              </w:rPr>
              <w:t>Dan sigurnog interneta)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Moje predstave o zanimanju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Zrelost i odgovornost u odnosima spolova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Trend je biti FREND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F279CA" w:rsidRDefault="00D9262F" w:rsidP="00D9262F">
            <w:r>
              <w:t>veljača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lastRenderedPageBreak/>
              <w:t xml:space="preserve">Oprezan let u cyber svijet </w:t>
            </w:r>
            <w:r>
              <w:rPr>
                <w:rFonts w:eastAsiaTheme="minorHAnsi"/>
                <w:lang w:val="hr-BA" w:eastAsia="en-US"/>
              </w:rPr>
              <w:t xml:space="preserve">(Dan sigurnog </w:t>
            </w:r>
            <w:r w:rsidRPr="00F279CA">
              <w:rPr>
                <w:rFonts w:eastAsiaTheme="minorHAnsi"/>
                <w:lang w:val="hr-BA" w:eastAsia="en-US"/>
              </w:rPr>
              <w:t>interneta)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Značaj izbora zanimanja</w:t>
            </w:r>
            <w:r>
              <w:rPr>
                <w:rFonts w:eastAsiaTheme="minorHAnsi"/>
                <w:lang w:val="hr-BA" w:eastAsia="en-US"/>
              </w:rPr>
              <w:t xml:space="preserve"> </w:t>
            </w:r>
            <w:r w:rsidRPr="00F279CA">
              <w:rPr>
                <w:rFonts w:eastAsiaTheme="minorHAnsi"/>
                <w:lang w:val="hr-BA" w:eastAsia="en-US"/>
              </w:rPr>
              <w:t>(PO)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Zrelost i odgovornost u odnosima spolova</w:t>
            </w:r>
          </w:p>
          <w:p w:rsidR="00D9262F" w:rsidRPr="00F279CA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F279CA">
              <w:rPr>
                <w:rFonts w:eastAsiaTheme="minorHAnsi"/>
                <w:lang w:val="hr-BA" w:eastAsia="en-US"/>
              </w:rPr>
              <w:t>Reci NE svakom obliku vršnjačkog nasilja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Pr="00F279CA" w:rsidRDefault="00D9262F" w:rsidP="00D9262F"/>
          <w:p w:rsidR="00D9262F" w:rsidRPr="00F279CA" w:rsidRDefault="00D9262F" w:rsidP="00D9262F">
            <w:r>
              <w:t>veljača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Utjec</w:t>
            </w:r>
            <w:r>
              <w:rPr>
                <w:rFonts w:eastAsiaTheme="minorHAnsi"/>
                <w:lang w:val="hr-BA" w:eastAsia="en-US"/>
              </w:rPr>
              <w:t>aj tjelesne aktivnosti i zdrave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prehrane na zdravlje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Odrasli smo koliko smo odgovorni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Moj otac - moj uzor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Upozoravanje na mine</w:t>
            </w:r>
          </w:p>
        </w:tc>
        <w:tc>
          <w:tcPr>
            <w:tcW w:w="2552" w:type="dxa"/>
          </w:tcPr>
          <w:p w:rsidR="00D9262F" w:rsidRPr="00B20701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ožujak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Linija života (PO)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Moje predstave o zanimanju</w:t>
            </w:r>
            <w:r>
              <w:rPr>
                <w:rFonts w:eastAsiaTheme="minorHAnsi"/>
                <w:lang w:val="hr-BA" w:eastAsia="en-US"/>
              </w:rPr>
              <w:t xml:space="preserve"> </w:t>
            </w:r>
            <w:r w:rsidRPr="00B20701">
              <w:rPr>
                <w:rFonts w:eastAsiaTheme="minorHAnsi"/>
                <w:lang w:val="hr-BA" w:eastAsia="en-US"/>
              </w:rPr>
              <w:t>(PO)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Prava djece s posebnim potrebama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Upozoravanje na mine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ožujak</w:t>
            </w:r>
          </w:p>
        </w:tc>
      </w:tr>
      <w:tr w:rsidR="00D9262F" w:rsidRPr="00F90425" w:rsidTr="005A7D78">
        <w:trPr>
          <w:trHeight w:val="1266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Zanimanje koje me najviše privlači (PO)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Put do odgovorne potrošnje</w:t>
            </w:r>
          </w:p>
          <w:p w:rsidR="00D9262F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Pogled</w:t>
            </w:r>
            <w:r>
              <w:rPr>
                <w:rFonts w:eastAsiaTheme="minorHAnsi"/>
                <w:lang w:val="hr-BA" w:eastAsia="en-US"/>
              </w:rPr>
              <w:t xml:space="preserve"> iz drugog ugla-stavi se u kožu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drugih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>
              <w:rPr>
                <w:rFonts w:eastAsiaTheme="minorHAnsi"/>
                <w:lang w:val="hr-BA" w:eastAsia="en-US"/>
              </w:rPr>
              <w:t>Upozoravanje na mine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/>
          <w:p w:rsidR="00D9262F" w:rsidRPr="00F90425" w:rsidRDefault="00D9262F" w:rsidP="00D9262F">
            <w:r>
              <w:t>ožujak</w:t>
            </w:r>
          </w:p>
        </w:tc>
      </w:tr>
      <w:tr w:rsidR="00D9262F" w:rsidRPr="00F90425" w:rsidTr="005A7D78">
        <w:trPr>
          <w:trHeight w:val="1266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Pregovori u obitelji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Put do odgovorne potrošnje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Upozoravanje na mine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Eko osvještenost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</w:t>
            </w:r>
            <w:r w:rsidRPr="00B20701">
              <w:t>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Default="00D9262F" w:rsidP="00D9262F">
            <w:r>
              <w:t>ožujak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Moja najdraža knjiga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Društvene igre i njihove prednosti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Uskrs u mojoj obitelji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Zaštitimo prirodu jer ona je dio nas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travanj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Moja ljestvica vrijednosti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Mentalna higijena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Što ne odobravam sebi i drugima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Kako čovjek može utjecati na ravnotežu u prirodi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Pr="00F90425" w:rsidRDefault="00D9262F" w:rsidP="00D9262F">
            <w:r>
              <w:t>travanj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Moja ljestvica vrijednosti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Mentalna higijena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Knjiga-najveći čovjekov prijatelj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Odnos</w:t>
            </w:r>
            <w:r>
              <w:rPr>
                <w:rFonts w:eastAsiaTheme="minorHAnsi"/>
                <w:lang w:val="hr-BA" w:eastAsia="en-US"/>
              </w:rPr>
              <w:t xml:space="preserve"> čovjek-priroda, temelj kakvoće </w:t>
            </w:r>
            <w:r w:rsidRPr="00B20701">
              <w:rPr>
                <w:rFonts w:eastAsiaTheme="minorHAnsi"/>
                <w:lang w:val="hr-BA" w:eastAsia="en-US"/>
              </w:rPr>
              <w:t>života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>
            <w:pPr>
              <w:jc w:val="center"/>
            </w:pPr>
          </w:p>
          <w:p w:rsidR="00D9262F" w:rsidRPr="00F90425" w:rsidRDefault="00D9262F" w:rsidP="00D9262F">
            <w:r>
              <w:t>travanj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Moj element-radionica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Mentalna higijena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Profe</w:t>
            </w:r>
            <w:r>
              <w:rPr>
                <w:rFonts w:eastAsiaTheme="minorHAnsi"/>
                <w:lang w:val="hr-BA" w:eastAsia="en-US"/>
              </w:rPr>
              <w:t xml:space="preserve">sionalno informiranje Zavoda za </w:t>
            </w:r>
            <w:r w:rsidRPr="00B20701">
              <w:rPr>
                <w:rFonts w:eastAsiaTheme="minorHAnsi"/>
                <w:lang w:val="hr-BA" w:eastAsia="en-US"/>
              </w:rPr>
              <w:t>zapošljavanje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B20701">
              <w:rPr>
                <w:rFonts w:eastAsiaTheme="minorHAnsi"/>
                <w:lang w:val="hr-BA" w:eastAsia="en-US"/>
              </w:rPr>
              <w:t>Postat ću…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</w:t>
            </w:r>
            <w:r w:rsidRPr="00B20701">
              <w:t>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>
            <w:pPr>
              <w:jc w:val="center"/>
            </w:pPr>
          </w:p>
          <w:p w:rsidR="00D9262F" w:rsidRPr="00F90425" w:rsidRDefault="00D9262F" w:rsidP="00D9262F">
            <w:r>
              <w:t>travanj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lastRenderedPageBreak/>
              <w:t>Zanimljivosti iz svijeta kulture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Majka-jedini prijatelj bez interesa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Moje mjesto i uloga u obitelji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Uskoro na izlet, kako da nam ostane u lijepom sjećanju/Bonton na putovanju</w:t>
            </w:r>
          </w:p>
        </w:tc>
        <w:tc>
          <w:tcPr>
            <w:tcW w:w="2552" w:type="dxa"/>
          </w:tcPr>
          <w:p w:rsidR="00D9262F" w:rsidRPr="00C2594E" w:rsidRDefault="00D9262F" w:rsidP="00D9262F">
            <w:r>
              <w:t>razrednici VI.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Default="00D9262F" w:rsidP="00D9262F">
            <w:r>
              <w:t>svibanj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Zabavimo se- kviz općeg znanja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Ponašanje u grupi bez nadzora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Što me po</w:t>
            </w:r>
            <w:r>
              <w:rPr>
                <w:rFonts w:eastAsiaTheme="minorHAnsi"/>
                <w:lang w:val="hr-BA" w:eastAsia="en-US"/>
              </w:rPr>
              <w:t xml:space="preserve">kreće, kazna, pohvala ili nešto </w:t>
            </w:r>
            <w:r w:rsidRPr="00C2594E">
              <w:rPr>
                <w:rFonts w:eastAsiaTheme="minorHAnsi"/>
                <w:lang w:val="hr-BA" w:eastAsia="en-US"/>
              </w:rPr>
              <w:t>drugo</w:t>
            </w:r>
          </w:p>
          <w:p w:rsidR="00D9262F" w:rsidRPr="00C2594E" w:rsidRDefault="00D9262F" w:rsidP="00D9262F">
            <w:pPr>
              <w:spacing w:after="160" w:line="259" w:lineRule="auto"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Uskoro na izlet, kako da nam ostane u lijepom sjećanju/Bonton na</w:t>
            </w:r>
            <w:r w:rsidR="00823DE9">
              <w:rPr>
                <w:rFonts w:eastAsiaTheme="minorHAnsi"/>
                <w:lang w:val="hr-BA" w:eastAsia="en-US"/>
              </w:rPr>
              <w:t xml:space="preserve"> …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Default="00D9262F" w:rsidP="00D9262F">
            <w:r>
              <w:t>svibanj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Zabavimo se- kviz općeg znanja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Ponašanje u grupi bez nadzora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Što me pokreće, kazna, pohvala ili nešto drugo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Uskoro na izlet, kako da nam ostane u lijepom sjećanju/Bonton na putovanju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VIII. razreda s pedagoginjom</w:t>
            </w:r>
          </w:p>
        </w:tc>
        <w:tc>
          <w:tcPr>
            <w:tcW w:w="2268" w:type="dxa"/>
          </w:tcPr>
          <w:p w:rsidR="00D9262F" w:rsidRDefault="00D9262F" w:rsidP="00D9262F">
            <w:pPr>
              <w:jc w:val="center"/>
            </w:pPr>
          </w:p>
          <w:p w:rsidR="00D9262F" w:rsidRDefault="00D9262F" w:rsidP="00D9262F">
            <w:pPr>
              <w:jc w:val="center"/>
            </w:pPr>
          </w:p>
          <w:p w:rsidR="00D9262F" w:rsidRDefault="00D9262F" w:rsidP="00D9262F">
            <w:r>
              <w:t>svibanj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Predstavljanje Srednjih škola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Realni susureti sa tržištem rada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Što bih promjenio/la u Osnovnoj školi</w:t>
            </w:r>
          </w:p>
          <w:p w:rsidR="00D9262F" w:rsidRPr="00B20701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Opraštamo se…</w:t>
            </w:r>
          </w:p>
        </w:tc>
        <w:tc>
          <w:tcPr>
            <w:tcW w:w="2552" w:type="dxa"/>
          </w:tcPr>
          <w:p w:rsidR="00D9262F" w:rsidRDefault="00D9262F" w:rsidP="00D9262F">
            <w:r>
              <w:t>razrednici IX. razreda s pedagoginjom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/>
          <w:p w:rsidR="00D9262F" w:rsidRDefault="00D9262F" w:rsidP="00D9262F">
            <w:r>
              <w:t>svibanj</w:t>
            </w:r>
          </w:p>
        </w:tc>
      </w:tr>
      <w:tr w:rsidR="00D9262F" w:rsidRPr="00F90425" w:rsidTr="005A7D78">
        <w:trPr>
          <w:trHeight w:val="1420"/>
        </w:trPr>
        <w:tc>
          <w:tcPr>
            <w:tcW w:w="4786" w:type="dxa"/>
          </w:tcPr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Kakve smo rezultate postigli</w:t>
            </w:r>
          </w:p>
          <w:p w:rsidR="00D9262F" w:rsidRPr="00C2594E" w:rsidRDefault="00D9262F" w:rsidP="00D9262F">
            <w:pPr>
              <w:spacing w:after="160" w:line="259" w:lineRule="auto"/>
              <w:contextualSpacing/>
              <w:rPr>
                <w:rFonts w:eastAsiaTheme="minorHAnsi"/>
                <w:lang w:val="hr-BA" w:eastAsia="en-US"/>
              </w:rPr>
            </w:pPr>
            <w:r w:rsidRPr="00C2594E">
              <w:rPr>
                <w:rFonts w:eastAsiaTheme="minorHAnsi"/>
                <w:lang w:val="hr-BA" w:eastAsia="en-US"/>
              </w:rPr>
              <w:t>Ljeto je doba novih susreta i doživljaja</w:t>
            </w:r>
          </w:p>
        </w:tc>
        <w:tc>
          <w:tcPr>
            <w:tcW w:w="2552" w:type="dxa"/>
          </w:tcPr>
          <w:p w:rsidR="00D9262F" w:rsidRDefault="00475D61" w:rsidP="00D9262F">
            <w:r>
              <w:t>r</w:t>
            </w:r>
            <w:r w:rsidR="00D9262F">
              <w:t>azrednici od VI.</w:t>
            </w:r>
          </w:p>
          <w:p w:rsidR="00D9262F" w:rsidRDefault="00D9262F" w:rsidP="00D9262F">
            <w:r>
              <w:t>do VIII.razreda</w:t>
            </w:r>
          </w:p>
        </w:tc>
        <w:tc>
          <w:tcPr>
            <w:tcW w:w="2268" w:type="dxa"/>
          </w:tcPr>
          <w:p w:rsidR="00D9262F" w:rsidRDefault="00D9262F" w:rsidP="00D9262F"/>
          <w:p w:rsidR="00D9262F" w:rsidRDefault="00D9262F" w:rsidP="00D9262F">
            <w:r>
              <w:t>lipanj</w:t>
            </w:r>
          </w:p>
        </w:tc>
      </w:tr>
    </w:tbl>
    <w:p w:rsidR="00D9262F" w:rsidRDefault="00D9262F" w:rsidP="00D9262F"/>
    <w:p w:rsidR="00D9262F" w:rsidRPr="003408DA" w:rsidRDefault="00D9262F" w:rsidP="00D9262F">
      <w:r w:rsidRPr="00640685">
        <w:t>Napomena: Tijekom školske godine moguće su izmjene r</w:t>
      </w:r>
      <w:r>
        <w:t>ealizaciji planiranih radionica</w:t>
      </w:r>
    </w:p>
    <w:p w:rsidR="00D9262F" w:rsidRDefault="00D9262F" w:rsidP="00535FDE">
      <w:pPr>
        <w:rPr>
          <w:b/>
        </w:rPr>
      </w:pPr>
    </w:p>
    <w:p w:rsidR="007808E6" w:rsidRDefault="007808E6" w:rsidP="00535FDE">
      <w:pPr>
        <w:rPr>
          <w:b/>
        </w:rPr>
      </w:pPr>
    </w:p>
    <w:p w:rsidR="007808E6" w:rsidRPr="00163131" w:rsidRDefault="007808E6" w:rsidP="00535FDE">
      <w:pPr>
        <w:rPr>
          <w:b/>
        </w:rPr>
      </w:pPr>
    </w:p>
    <w:p w:rsidR="00B053B7" w:rsidRDefault="00B053B7" w:rsidP="00B053B7">
      <w:pPr>
        <w:ind w:firstLine="708"/>
        <w:jc w:val="both"/>
        <w:rPr>
          <w:b/>
        </w:rPr>
      </w:pPr>
    </w:p>
    <w:p w:rsidR="00D9262F" w:rsidRDefault="00D926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3544" w:rsidRPr="00DD08DE" w:rsidRDefault="00B122CF" w:rsidP="00573544">
      <w:pPr>
        <w:ind w:firstLine="708"/>
        <w:jc w:val="both"/>
        <w:rPr>
          <w:b/>
          <w:sz w:val="28"/>
          <w:szCs w:val="28"/>
        </w:rPr>
      </w:pPr>
      <w:r w:rsidRPr="00DD08DE">
        <w:rPr>
          <w:b/>
          <w:sz w:val="28"/>
          <w:szCs w:val="28"/>
        </w:rPr>
        <w:lastRenderedPageBreak/>
        <w:t>X</w:t>
      </w:r>
      <w:r w:rsidR="00573544" w:rsidRPr="00DD08DE">
        <w:rPr>
          <w:b/>
          <w:sz w:val="28"/>
          <w:szCs w:val="28"/>
        </w:rPr>
        <w:tab/>
        <w:t>SAMOVR</w:t>
      </w:r>
      <w:r w:rsidR="00056B89" w:rsidRPr="00DD08DE">
        <w:rPr>
          <w:b/>
          <w:sz w:val="28"/>
          <w:szCs w:val="28"/>
        </w:rPr>
        <w:t>J</w:t>
      </w:r>
      <w:r w:rsidR="00573544" w:rsidRPr="00DD08DE">
        <w:rPr>
          <w:b/>
          <w:sz w:val="28"/>
          <w:szCs w:val="28"/>
        </w:rPr>
        <w:t>EDNOVANJE ŠKOLE</w:t>
      </w:r>
    </w:p>
    <w:p w:rsidR="00573544" w:rsidRPr="00F90425" w:rsidRDefault="00573544" w:rsidP="00573544">
      <w:pPr>
        <w:jc w:val="both"/>
      </w:pPr>
    </w:p>
    <w:p w:rsidR="00573544" w:rsidRPr="000A4C6F" w:rsidRDefault="00573544" w:rsidP="00573544">
      <w:pPr>
        <w:ind w:firstLine="708"/>
        <w:jc w:val="both"/>
      </w:pPr>
      <w:r w:rsidRPr="000A4C6F">
        <w:t xml:space="preserve">Konstantno težimo osuvremenjivanju rada i unaprjeđenja odgoja i obrazovanja, povezujući životne potrebe i životne prioritete suvremenog čovjeka </w:t>
      </w:r>
      <w:r w:rsidR="00542FCE" w:rsidRPr="000A4C6F">
        <w:t xml:space="preserve">s </w:t>
      </w:r>
      <w:r w:rsidRPr="000A4C6F">
        <w:t>nastavnim sadržajima. U skladu s tim</w:t>
      </w:r>
      <w:r w:rsidR="00542FCE" w:rsidRPr="000A4C6F">
        <w:t>,</w:t>
      </w:r>
      <w:r w:rsidRPr="000A4C6F">
        <w:t xml:space="preserve"> škola će izvršiti samovr</w:t>
      </w:r>
      <w:r w:rsidR="00056B89">
        <w:t>j</w:t>
      </w:r>
      <w:r w:rsidRPr="000A4C6F">
        <w:t xml:space="preserve">ednovanje korištenjem metodologije Indeksa inkluzivnosti koja uključuje i potiče učenike, njihove roditelje i sve uposlene u školi </w:t>
      </w:r>
      <w:r w:rsidR="00542FCE" w:rsidRPr="000A4C6F">
        <w:t>na inkluzivno razvojn</w:t>
      </w:r>
      <w:r w:rsidR="000A4C6F" w:rsidRPr="000A4C6F">
        <w:t>o planiranje i njegovu provedbu</w:t>
      </w:r>
      <w:r w:rsidR="00056B89">
        <w:t xml:space="preserve"> </w:t>
      </w:r>
      <w:r w:rsidRPr="000A4C6F">
        <w:t>u praksi.</w:t>
      </w:r>
    </w:p>
    <w:p w:rsidR="00573544" w:rsidRPr="00F90425" w:rsidRDefault="000A4C6F" w:rsidP="00C956C5">
      <w:pPr>
        <w:ind w:firstLine="708"/>
        <w:jc w:val="both"/>
      </w:pPr>
      <w:r w:rsidRPr="000A4C6F">
        <w:t>U svezi s tim,</w:t>
      </w:r>
      <w:r w:rsidR="00056B89">
        <w:t xml:space="preserve"> </w:t>
      </w:r>
      <w:r w:rsidR="00573544" w:rsidRPr="000A4C6F">
        <w:t>škola će:</w:t>
      </w:r>
      <w:r w:rsidR="00C4357F" w:rsidRPr="000A4C6F">
        <w:t xml:space="preserve"> izvršiti samovr</w:t>
      </w:r>
      <w:r w:rsidR="00056B89">
        <w:t>jednovanje</w:t>
      </w:r>
      <w:r w:rsidR="00C4357F" w:rsidRPr="000A4C6F">
        <w:t xml:space="preserve"> </w:t>
      </w:r>
      <w:r w:rsidR="00573544" w:rsidRPr="000A4C6F">
        <w:t>te</w:t>
      </w:r>
      <w:r w:rsidR="00056B89">
        <w:t xml:space="preserve"> </w:t>
      </w:r>
      <w:r w:rsidR="00573544" w:rsidRPr="000A4C6F">
        <w:t>odrediti tim za samovr</w:t>
      </w:r>
      <w:r w:rsidR="00056B89">
        <w:t>j</w:t>
      </w:r>
      <w:r w:rsidR="00573544" w:rsidRPr="000A4C6F">
        <w:t>ednovanje, definirati indikatore kvalitete, odrediti izvore podataka, izraditi instrumente za prikupljanje podataka (upitnik, skale, procjene, testovi…), prikupiti i obraditi podatke, izraditi izvješće, odrediti prioritete za razvitak te realizirati planove za promjenu u smislu inkluzivnosti.</w:t>
      </w:r>
    </w:p>
    <w:p w:rsidR="00573544" w:rsidRPr="00F90425" w:rsidRDefault="00573544" w:rsidP="00573544">
      <w:pPr>
        <w:ind w:firstLine="708"/>
        <w:rPr>
          <w:b/>
        </w:rPr>
      </w:pPr>
    </w:p>
    <w:p w:rsidR="00573544" w:rsidRPr="00F90425" w:rsidRDefault="00573544" w:rsidP="00573544">
      <w:r w:rsidRPr="00F90425">
        <w:t>Ciljevi samovr</w:t>
      </w:r>
      <w:r w:rsidR="00056B89">
        <w:t>j</w:t>
      </w:r>
      <w:r w:rsidRPr="00F90425">
        <w:t xml:space="preserve">ednovanja: </w:t>
      </w:r>
    </w:p>
    <w:p w:rsidR="00573544" w:rsidRPr="00F90425" w:rsidRDefault="00573544" w:rsidP="00573544">
      <w:r w:rsidRPr="00F90425">
        <w:t>-  praćenje i unapr</w:t>
      </w:r>
      <w:r w:rsidR="00056B89">
        <w:t>j</w:t>
      </w:r>
      <w:r w:rsidRPr="00F90425">
        <w:t>eđivanje vlastitog rada</w:t>
      </w:r>
    </w:p>
    <w:p w:rsidR="00573544" w:rsidRPr="00F90425" w:rsidRDefault="00573544" w:rsidP="00573544">
      <w:r w:rsidRPr="00F90425">
        <w:t>-  olakšavanje ravna</w:t>
      </w:r>
      <w:r w:rsidR="00056B89">
        <w:t>teljima da školu vode učinkovitije</w:t>
      </w:r>
    </w:p>
    <w:p w:rsidR="00573544" w:rsidRPr="00F90425" w:rsidRDefault="00573544" w:rsidP="00573544">
      <w:r w:rsidRPr="00F90425">
        <w:t>-  uključivanje u školske razvojne p</w:t>
      </w:r>
      <w:r w:rsidR="000F327C" w:rsidRPr="00F90425">
        <w:t xml:space="preserve">rocese svih sudionika odgoja i </w:t>
      </w:r>
      <w:r w:rsidRPr="00F90425">
        <w:t>obra</w:t>
      </w:r>
      <w:r w:rsidR="000F327C" w:rsidRPr="00F90425">
        <w:t xml:space="preserve">zovanja (učitelji, </w:t>
      </w:r>
      <w:r w:rsidR="00C956C5" w:rsidRPr="00F90425">
        <w:t xml:space="preserve">roditelji, </w:t>
      </w:r>
      <w:r w:rsidRPr="00F90425">
        <w:t>lokalna zajednica, osnivač)</w:t>
      </w:r>
    </w:p>
    <w:p w:rsidR="00573544" w:rsidRPr="00F90425" w:rsidRDefault="00573544" w:rsidP="00573544">
      <w:r w:rsidRPr="00F90425">
        <w:t>-  poticanja samostalnosti, odgovornosti i inovativnosti</w:t>
      </w:r>
    </w:p>
    <w:p w:rsidR="00573544" w:rsidRPr="00F90425" w:rsidRDefault="00573544" w:rsidP="00573544">
      <w:r w:rsidRPr="00F90425">
        <w:t>-  poduzimanje mjera za efikasnije planiranje i kvalitetnije učenje</w:t>
      </w:r>
    </w:p>
    <w:p w:rsidR="00573544" w:rsidRPr="00F90425" w:rsidRDefault="00573544" w:rsidP="00573544">
      <w:r w:rsidRPr="00F90425">
        <w:t>-  nalaženje najučinkovitijih postupaka za otklanjanje poteškoća</w:t>
      </w:r>
    </w:p>
    <w:p w:rsidR="00573544" w:rsidRPr="00F90425" w:rsidRDefault="00573544" w:rsidP="00573544">
      <w:r w:rsidRPr="00F90425">
        <w:t>-  povećanje vanjskog utjecaja škole na obrazovnu politiku</w:t>
      </w:r>
    </w:p>
    <w:p w:rsidR="00573544" w:rsidRPr="00F90425" w:rsidRDefault="00573544" w:rsidP="00573544">
      <w:r w:rsidRPr="00F90425">
        <w:t>-  širenje kulture kvalitete</w:t>
      </w:r>
    </w:p>
    <w:p w:rsidR="00573544" w:rsidRPr="00F90425" w:rsidRDefault="00573544" w:rsidP="00573544">
      <w:r w:rsidRPr="00F90425">
        <w:t>-  definiranje i praćenje mjerljivih indikatora</w:t>
      </w:r>
    </w:p>
    <w:p w:rsidR="00573544" w:rsidRPr="00F90425" w:rsidRDefault="00573544" w:rsidP="00573544">
      <w:pPr>
        <w:jc w:val="both"/>
      </w:pPr>
    </w:p>
    <w:p w:rsidR="00573544" w:rsidRPr="00F90425" w:rsidRDefault="00573544" w:rsidP="00573544">
      <w:pPr>
        <w:jc w:val="both"/>
      </w:pPr>
      <w:r w:rsidRPr="00F90425">
        <w:t>Kao rezultat samovr</w:t>
      </w:r>
      <w:r w:rsidR="00056B89">
        <w:t>j</w:t>
      </w:r>
      <w:r w:rsidRPr="00F90425">
        <w:t>ednovanja postavit će se prioriteti za razvoj i realizirati planovi za promjenu,</w:t>
      </w:r>
      <w:r w:rsidR="00056B89">
        <w:t xml:space="preserve"> </w:t>
      </w:r>
      <w:r w:rsidRPr="00F90425">
        <w:t>u smislu inkluzivnosti, koji su dio godišnjeg plana škole.</w:t>
      </w:r>
    </w:p>
    <w:p w:rsidR="00573544" w:rsidRPr="00F90425" w:rsidRDefault="00573544" w:rsidP="00573544">
      <w:pPr>
        <w:rPr>
          <w:b/>
        </w:rPr>
      </w:pPr>
    </w:p>
    <w:p w:rsidR="00873BB5" w:rsidRPr="00F90425" w:rsidRDefault="00873BB5" w:rsidP="00873BB5">
      <w:pPr>
        <w:ind w:firstLine="708"/>
        <w:jc w:val="both"/>
      </w:pPr>
      <w:r w:rsidRPr="000A4C6F">
        <w:t>S obzirom na to</w:t>
      </w:r>
      <w:r>
        <w:t xml:space="preserve"> </w:t>
      </w:r>
      <w:r w:rsidRPr="000A4C6F">
        <w:t>da je unapr</w:t>
      </w:r>
      <w:r>
        <w:t>j</w:t>
      </w:r>
      <w:r w:rsidRPr="000A4C6F">
        <w:t>eđivanje kvalitete obrazovanja jedan od važnijih ciljeva razvoja, potrebno je ovom poslu pristupiti planski i odgovorno. U tom smislu, školi je potrebna pomoć u stručnom dijelu</w:t>
      </w:r>
      <w:r>
        <w:t xml:space="preserve"> </w:t>
      </w:r>
      <w:r w:rsidRPr="000A4C6F">
        <w:t>provedbe ovog projekta, te očekujemo pomoć od Zavoda za školstvo.</w:t>
      </w:r>
    </w:p>
    <w:p w:rsidR="00E52E94" w:rsidRDefault="00E52E94" w:rsidP="009B510E">
      <w:pPr>
        <w:ind w:firstLine="708"/>
        <w:rPr>
          <w:b/>
        </w:rPr>
      </w:pPr>
    </w:p>
    <w:p w:rsidR="00573544" w:rsidRPr="009B510E" w:rsidRDefault="00573544" w:rsidP="009B510E">
      <w:pPr>
        <w:ind w:firstLine="708"/>
        <w:rPr>
          <w:b/>
        </w:rPr>
      </w:pPr>
      <w:r w:rsidRPr="00F90425">
        <w:rPr>
          <w:b/>
        </w:rPr>
        <w:t>Tim za kvalitetu čine:</w:t>
      </w:r>
    </w:p>
    <w:p w:rsidR="009B510E" w:rsidRDefault="009B510E" w:rsidP="00441C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4740"/>
        <w:gridCol w:w="3705"/>
      </w:tblGrid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pPr>
              <w:rPr>
                <w:b/>
              </w:rPr>
            </w:pPr>
          </w:p>
        </w:tc>
        <w:tc>
          <w:tcPr>
            <w:tcW w:w="4740" w:type="dxa"/>
          </w:tcPr>
          <w:p w:rsidR="00441C97" w:rsidRPr="00F90425" w:rsidRDefault="00441C97" w:rsidP="000B648B">
            <w:pPr>
              <w:rPr>
                <w:b/>
              </w:rPr>
            </w:pPr>
            <w:r>
              <w:rPr>
                <w:b/>
              </w:rPr>
              <w:t>F</w:t>
            </w:r>
            <w:r w:rsidRPr="00F90425">
              <w:rPr>
                <w:b/>
              </w:rPr>
              <w:t>unkcija</w:t>
            </w:r>
          </w:p>
        </w:tc>
        <w:tc>
          <w:tcPr>
            <w:tcW w:w="3705" w:type="dxa"/>
          </w:tcPr>
          <w:p w:rsidR="00441C97" w:rsidRPr="00F90425" w:rsidRDefault="00441C97" w:rsidP="000B648B">
            <w:pPr>
              <w:jc w:val="both"/>
              <w:rPr>
                <w:b/>
              </w:rPr>
            </w:pPr>
            <w:r>
              <w:rPr>
                <w:b/>
              </w:rPr>
              <w:t>ime i p</w:t>
            </w:r>
            <w:r w:rsidRPr="00F90425">
              <w:rPr>
                <w:b/>
              </w:rPr>
              <w:t>rezime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1.</w:t>
            </w:r>
          </w:p>
        </w:tc>
        <w:tc>
          <w:tcPr>
            <w:tcW w:w="4740" w:type="dxa"/>
          </w:tcPr>
          <w:p w:rsidR="00441C97" w:rsidRPr="00F90425" w:rsidRDefault="00441C97" w:rsidP="000B648B">
            <w:r w:rsidRPr="00F90425">
              <w:t>Ravnatelj škole</w:t>
            </w:r>
          </w:p>
        </w:tc>
        <w:tc>
          <w:tcPr>
            <w:tcW w:w="3705" w:type="dxa"/>
          </w:tcPr>
          <w:p w:rsidR="00441C97" w:rsidRPr="00F90425" w:rsidRDefault="00441C97" w:rsidP="000B648B">
            <w:r w:rsidRPr="00F90425">
              <w:t>Marin Kapular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2.</w:t>
            </w:r>
          </w:p>
        </w:tc>
        <w:tc>
          <w:tcPr>
            <w:tcW w:w="4740" w:type="dxa"/>
          </w:tcPr>
          <w:p w:rsidR="00441C97" w:rsidRPr="00F90425" w:rsidRDefault="00441C97" w:rsidP="000B648B">
            <w:r w:rsidRPr="00F90425">
              <w:t>Pomoćnik ravnatelja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Božana Bevanda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3.</w:t>
            </w:r>
          </w:p>
        </w:tc>
        <w:tc>
          <w:tcPr>
            <w:tcW w:w="4740" w:type="dxa"/>
          </w:tcPr>
          <w:p w:rsidR="00441C97" w:rsidRPr="00F90425" w:rsidRDefault="00441C97" w:rsidP="000B648B">
            <w:r w:rsidRPr="00F90425">
              <w:t>Pedagog škole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Milenka Šego</w:t>
            </w:r>
            <w:r w:rsidR="00A543C2">
              <w:t xml:space="preserve"> i Marija Petrović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4.</w:t>
            </w:r>
          </w:p>
        </w:tc>
        <w:tc>
          <w:tcPr>
            <w:tcW w:w="4740" w:type="dxa"/>
          </w:tcPr>
          <w:p w:rsidR="00441C97" w:rsidRPr="00F90425" w:rsidRDefault="00441C97" w:rsidP="000B648B">
            <w:r>
              <w:t>Učitelj razredne nastave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Ana Cvitanović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5.</w:t>
            </w:r>
          </w:p>
        </w:tc>
        <w:tc>
          <w:tcPr>
            <w:tcW w:w="4740" w:type="dxa"/>
          </w:tcPr>
          <w:p w:rsidR="00441C97" w:rsidRPr="00F90425" w:rsidRDefault="00441C97" w:rsidP="000B648B">
            <w:r>
              <w:t>Učitelj razredne nastave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Angela Dodig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6.</w:t>
            </w:r>
          </w:p>
        </w:tc>
        <w:tc>
          <w:tcPr>
            <w:tcW w:w="4740" w:type="dxa"/>
          </w:tcPr>
          <w:p w:rsidR="00441C97" w:rsidRPr="00F90425" w:rsidRDefault="00441C97" w:rsidP="000B648B">
            <w:r>
              <w:t>Učitelj predmetne nastave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Sandra Karačić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7.</w:t>
            </w:r>
          </w:p>
        </w:tc>
        <w:tc>
          <w:tcPr>
            <w:tcW w:w="4740" w:type="dxa"/>
          </w:tcPr>
          <w:p w:rsidR="00441C97" w:rsidRPr="00F90425" w:rsidRDefault="00441C97" w:rsidP="000B648B">
            <w:r>
              <w:t>Učitelj predmetne nastave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Dinka Totić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>8.</w:t>
            </w:r>
          </w:p>
        </w:tc>
        <w:tc>
          <w:tcPr>
            <w:tcW w:w="4740" w:type="dxa"/>
          </w:tcPr>
          <w:p w:rsidR="00441C97" w:rsidRPr="00F90425" w:rsidRDefault="00441C97" w:rsidP="000B648B">
            <w:r>
              <w:t>Učitelj predmetne nastave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Kristina Soldo</w:t>
            </w:r>
          </w:p>
        </w:tc>
      </w:tr>
      <w:tr w:rsidR="00441C97" w:rsidRPr="00F90425" w:rsidTr="000B648B">
        <w:tc>
          <w:tcPr>
            <w:tcW w:w="843" w:type="dxa"/>
          </w:tcPr>
          <w:p w:rsidR="00441C97" w:rsidRPr="00F90425" w:rsidRDefault="00441C97" w:rsidP="000B648B">
            <w:r w:rsidRPr="00F90425">
              <w:t xml:space="preserve">9. </w:t>
            </w:r>
          </w:p>
        </w:tc>
        <w:tc>
          <w:tcPr>
            <w:tcW w:w="4740" w:type="dxa"/>
          </w:tcPr>
          <w:p w:rsidR="00441C97" w:rsidRPr="00F90425" w:rsidRDefault="00441C97" w:rsidP="000B648B">
            <w:r>
              <w:t>Učitelj predmetne nastave</w:t>
            </w:r>
          </w:p>
        </w:tc>
        <w:tc>
          <w:tcPr>
            <w:tcW w:w="3705" w:type="dxa"/>
          </w:tcPr>
          <w:p w:rsidR="00441C97" w:rsidRPr="00F90425" w:rsidRDefault="00441C97" w:rsidP="000B648B">
            <w:r>
              <w:t>Slavica Planinić</w:t>
            </w:r>
          </w:p>
        </w:tc>
      </w:tr>
    </w:tbl>
    <w:p w:rsidR="00441C97" w:rsidRDefault="00441C97" w:rsidP="00441C97">
      <w:pPr>
        <w:rPr>
          <w:b/>
        </w:rPr>
      </w:pPr>
    </w:p>
    <w:p w:rsidR="00E52E94" w:rsidRDefault="00E52E94">
      <w:pPr>
        <w:rPr>
          <w:b/>
        </w:rPr>
      </w:pPr>
      <w:r>
        <w:rPr>
          <w:b/>
        </w:rPr>
        <w:br w:type="page"/>
      </w:r>
    </w:p>
    <w:p w:rsidR="00573544" w:rsidRPr="00F90425" w:rsidRDefault="00573544" w:rsidP="00573544">
      <w:pPr>
        <w:jc w:val="center"/>
        <w:rPr>
          <w:b/>
        </w:rPr>
      </w:pPr>
      <w:r w:rsidRPr="00F90425">
        <w:rPr>
          <w:b/>
        </w:rPr>
        <w:lastRenderedPageBreak/>
        <w:t>Plan provedbe procesa samovr</w:t>
      </w:r>
      <w:r w:rsidR="00056B89">
        <w:rPr>
          <w:b/>
        </w:rPr>
        <w:t>j</w:t>
      </w:r>
      <w:r w:rsidRPr="00F90425">
        <w:rPr>
          <w:b/>
        </w:rPr>
        <w:t>ednovanja</w:t>
      </w:r>
    </w:p>
    <w:p w:rsidR="00573544" w:rsidRPr="00F90425" w:rsidRDefault="00573544" w:rsidP="005735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127"/>
        <w:gridCol w:w="2268"/>
      </w:tblGrid>
      <w:tr w:rsidR="00573544" w:rsidRPr="00F90425" w:rsidTr="005A7D78">
        <w:tc>
          <w:tcPr>
            <w:tcW w:w="5211" w:type="dxa"/>
          </w:tcPr>
          <w:p w:rsidR="00573544" w:rsidRPr="00F90425" w:rsidRDefault="00573544" w:rsidP="003F2E94">
            <w:pPr>
              <w:jc w:val="center"/>
              <w:rPr>
                <w:b/>
              </w:rPr>
            </w:pPr>
            <w:r w:rsidRPr="00F90425">
              <w:rPr>
                <w:b/>
              </w:rPr>
              <w:t>Aktivnosti</w:t>
            </w:r>
          </w:p>
        </w:tc>
        <w:tc>
          <w:tcPr>
            <w:tcW w:w="2127" w:type="dxa"/>
          </w:tcPr>
          <w:p w:rsidR="00573544" w:rsidRPr="00F90425" w:rsidRDefault="00D60AE6" w:rsidP="003F2E9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573544" w:rsidRPr="00F90425">
              <w:rPr>
                <w:b/>
              </w:rPr>
              <w:t>rijeme realizacije</w:t>
            </w:r>
          </w:p>
        </w:tc>
        <w:tc>
          <w:tcPr>
            <w:tcW w:w="2268" w:type="dxa"/>
          </w:tcPr>
          <w:p w:rsidR="00573544" w:rsidRPr="00F90425" w:rsidRDefault="00D60AE6" w:rsidP="003F2E9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573544" w:rsidRPr="00F90425">
              <w:rPr>
                <w:b/>
              </w:rPr>
              <w:t>zvršitelj</w:t>
            </w:r>
          </w:p>
        </w:tc>
      </w:tr>
      <w:tr w:rsidR="00573544" w:rsidRPr="00F90425" w:rsidTr="005A7D78">
        <w:tc>
          <w:tcPr>
            <w:tcW w:w="5211" w:type="dxa"/>
          </w:tcPr>
          <w:p w:rsidR="00573544" w:rsidRPr="00F90425" w:rsidRDefault="00D575C2" w:rsidP="003F2E94">
            <w:r w:rsidRPr="00F90425">
              <w:t>Organizacija</w:t>
            </w:r>
            <w:r w:rsidR="00573544" w:rsidRPr="00F90425">
              <w:t xml:space="preserve"> tima za kvalitetu</w:t>
            </w:r>
          </w:p>
        </w:tc>
        <w:tc>
          <w:tcPr>
            <w:tcW w:w="2127" w:type="dxa"/>
          </w:tcPr>
          <w:p w:rsidR="00573544" w:rsidRPr="00F90425" w:rsidRDefault="00E00A6C" w:rsidP="003F2E94">
            <w:pPr>
              <w:jc w:val="center"/>
            </w:pPr>
            <w:r w:rsidRPr="00F90425">
              <w:t>r</w:t>
            </w:r>
            <w:r w:rsidR="00573544" w:rsidRPr="00F90425">
              <w:t>ujan</w:t>
            </w:r>
          </w:p>
          <w:p w:rsidR="00573544" w:rsidRPr="00F90425" w:rsidRDefault="00573544" w:rsidP="003F2E94">
            <w:pPr>
              <w:jc w:val="center"/>
            </w:pPr>
          </w:p>
        </w:tc>
        <w:tc>
          <w:tcPr>
            <w:tcW w:w="2268" w:type="dxa"/>
          </w:tcPr>
          <w:p w:rsidR="00573544" w:rsidRDefault="008B3B3A" w:rsidP="003F2E94">
            <w:pPr>
              <w:jc w:val="center"/>
            </w:pPr>
            <w:r>
              <w:t>r</w:t>
            </w:r>
            <w:r w:rsidR="00D575C2" w:rsidRPr="00F90425">
              <w:t>avnatelj škole</w:t>
            </w:r>
          </w:p>
          <w:p w:rsidR="00C90330" w:rsidRPr="00F90425" w:rsidRDefault="008B3B3A" w:rsidP="003F2E94">
            <w:pPr>
              <w:jc w:val="center"/>
            </w:pPr>
            <w:r>
              <w:t>p</w:t>
            </w:r>
            <w:r w:rsidR="00C90330">
              <w:t>omoćnik rav. škole</w:t>
            </w:r>
          </w:p>
        </w:tc>
      </w:tr>
      <w:tr w:rsidR="00573544" w:rsidRPr="00F90425" w:rsidTr="005A7D78">
        <w:tc>
          <w:tcPr>
            <w:tcW w:w="5211" w:type="dxa"/>
          </w:tcPr>
          <w:p w:rsidR="00573544" w:rsidRPr="00F90425" w:rsidRDefault="00573544" w:rsidP="003F2E94">
            <w:r w:rsidRPr="00F90425">
              <w:t xml:space="preserve">Analiza </w:t>
            </w:r>
            <w:r w:rsidR="00556CEA" w:rsidRPr="00F90425">
              <w:t>uvjeta</w:t>
            </w:r>
            <w:r w:rsidRPr="00F90425">
              <w:t xml:space="preserve"> za provedbu istraživanja</w:t>
            </w:r>
          </w:p>
        </w:tc>
        <w:tc>
          <w:tcPr>
            <w:tcW w:w="2127" w:type="dxa"/>
          </w:tcPr>
          <w:p w:rsidR="00573544" w:rsidRPr="00F90425" w:rsidRDefault="00E00A6C" w:rsidP="003F2E94">
            <w:pPr>
              <w:jc w:val="center"/>
            </w:pPr>
            <w:r w:rsidRPr="00F90425">
              <w:t>l</w:t>
            </w:r>
            <w:r w:rsidR="00573544" w:rsidRPr="00F90425">
              <w:t>istopad</w:t>
            </w:r>
          </w:p>
        </w:tc>
        <w:tc>
          <w:tcPr>
            <w:tcW w:w="2268" w:type="dxa"/>
          </w:tcPr>
          <w:p w:rsidR="00573544" w:rsidRPr="00F90425" w:rsidRDefault="008B3B3A" w:rsidP="003F2E94">
            <w:pPr>
              <w:jc w:val="center"/>
            </w:pPr>
            <w:r>
              <w:t>t</w:t>
            </w:r>
            <w:r w:rsidR="00573544" w:rsidRPr="00F90425">
              <w:t>im za kvalitetu</w:t>
            </w:r>
          </w:p>
        </w:tc>
      </w:tr>
      <w:tr w:rsidR="00573544" w:rsidRPr="00F90425" w:rsidTr="005A7D78">
        <w:tc>
          <w:tcPr>
            <w:tcW w:w="5211" w:type="dxa"/>
          </w:tcPr>
          <w:p w:rsidR="00573544" w:rsidRPr="00F90425" w:rsidRDefault="00573544" w:rsidP="003F2E94">
            <w:r w:rsidRPr="00F90425">
              <w:t>Procjena pristupa školskom razvojnom planu</w:t>
            </w:r>
          </w:p>
        </w:tc>
        <w:tc>
          <w:tcPr>
            <w:tcW w:w="2127" w:type="dxa"/>
          </w:tcPr>
          <w:p w:rsidR="00573544" w:rsidRPr="00F90425" w:rsidRDefault="00E00A6C" w:rsidP="00A462EB">
            <w:pPr>
              <w:jc w:val="center"/>
            </w:pPr>
            <w:r w:rsidRPr="00F90425">
              <w:t>l</w:t>
            </w:r>
            <w:r w:rsidR="00573544" w:rsidRPr="00F90425">
              <w:t>istopad</w:t>
            </w:r>
          </w:p>
        </w:tc>
        <w:tc>
          <w:tcPr>
            <w:tcW w:w="2268" w:type="dxa"/>
          </w:tcPr>
          <w:p w:rsidR="00573544" w:rsidRPr="00F90425" w:rsidRDefault="008B3B3A" w:rsidP="003F2E94">
            <w:pPr>
              <w:jc w:val="center"/>
            </w:pPr>
            <w:r>
              <w:t>t</w:t>
            </w:r>
            <w:r w:rsidRPr="00F90425">
              <w:t xml:space="preserve">im </w:t>
            </w:r>
            <w:r w:rsidR="00573544" w:rsidRPr="00F90425">
              <w:t>za kvalitetu</w:t>
            </w:r>
          </w:p>
        </w:tc>
      </w:tr>
      <w:tr w:rsidR="00573544" w:rsidRPr="00F90425" w:rsidTr="005A7D78">
        <w:tc>
          <w:tcPr>
            <w:tcW w:w="5211" w:type="dxa"/>
          </w:tcPr>
          <w:p w:rsidR="00573544" w:rsidRPr="00F90425" w:rsidRDefault="00CC1B23" w:rsidP="003F2E94">
            <w:r>
              <w:t>-</w:t>
            </w:r>
            <w:r w:rsidR="00573544" w:rsidRPr="00F90425">
              <w:t>Istraživanje postojećeg znanja korištenjem ključnih pojmova pokazatelja i pitanja</w:t>
            </w:r>
          </w:p>
          <w:p w:rsidR="00573544" w:rsidRPr="00F90425" w:rsidRDefault="00573544" w:rsidP="003F2E94">
            <w:r w:rsidRPr="00F90425">
              <w:t>-Istraživanje znanja šk. osoblja i školske uprave</w:t>
            </w:r>
          </w:p>
          <w:p w:rsidR="00573544" w:rsidRPr="00F90425" w:rsidRDefault="00573544" w:rsidP="003F2E94">
            <w:r w:rsidRPr="00F90425">
              <w:t>-Istraživanje znanja učenika</w:t>
            </w:r>
          </w:p>
          <w:p w:rsidR="00573544" w:rsidRPr="00F90425" w:rsidRDefault="00A462EB" w:rsidP="003F2E94">
            <w:r>
              <w:t>-Istraživanje znanja roditelja</w:t>
            </w:r>
            <w:r w:rsidR="00573544" w:rsidRPr="00F90425">
              <w:t xml:space="preserve"> i članova lokalne zajednice</w:t>
            </w:r>
          </w:p>
          <w:p w:rsidR="00573544" w:rsidRPr="00F90425" w:rsidRDefault="00573544" w:rsidP="003F2E94">
            <w:r w:rsidRPr="00F90425">
              <w:t>-Utvrđivanje prioriteta za promicanje</w:t>
            </w:r>
          </w:p>
        </w:tc>
        <w:tc>
          <w:tcPr>
            <w:tcW w:w="2127" w:type="dxa"/>
          </w:tcPr>
          <w:p w:rsidR="00573544" w:rsidRPr="00F90425" w:rsidRDefault="00573544" w:rsidP="003F2E94">
            <w:pPr>
              <w:jc w:val="center"/>
            </w:pPr>
          </w:p>
          <w:p w:rsidR="00573544" w:rsidRPr="00F90425" w:rsidRDefault="00573544" w:rsidP="005A7D78"/>
          <w:p w:rsidR="00573544" w:rsidRPr="00F90425" w:rsidRDefault="00E00A6C" w:rsidP="003F2E94">
            <w:pPr>
              <w:jc w:val="center"/>
            </w:pPr>
            <w:r w:rsidRPr="00F90425">
              <w:t>s</w:t>
            </w:r>
            <w:r w:rsidR="00573544" w:rsidRPr="00F90425">
              <w:t>tudeni-</w:t>
            </w:r>
            <w:r w:rsidRPr="00F90425">
              <w:t>t</w:t>
            </w:r>
            <w:r w:rsidR="00573544" w:rsidRPr="00F90425">
              <w:t>ravanj</w:t>
            </w:r>
          </w:p>
          <w:p w:rsidR="00573544" w:rsidRPr="00F90425" w:rsidRDefault="00573544" w:rsidP="003F2E94">
            <w:pPr>
              <w:jc w:val="center"/>
            </w:pPr>
          </w:p>
        </w:tc>
        <w:tc>
          <w:tcPr>
            <w:tcW w:w="2268" w:type="dxa"/>
          </w:tcPr>
          <w:p w:rsidR="00573544" w:rsidRPr="00F90425" w:rsidRDefault="00573544" w:rsidP="003F2E94"/>
          <w:p w:rsidR="00573544" w:rsidRPr="00F90425" w:rsidRDefault="00573544" w:rsidP="003F2E94"/>
          <w:p w:rsidR="00573544" w:rsidRPr="00F90425" w:rsidRDefault="008B3B3A" w:rsidP="003F2E94">
            <w:pPr>
              <w:jc w:val="center"/>
            </w:pPr>
            <w:r>
              <w:t>t</w:t>
            </w:r>
            <w:r w:rsidRPr="00F90425">
              <w:t xml:space="preserve">im </w:t>
            </w:r>
            <w:r w:rsidR="00573544" w:rsidRPr="00F90425">
              <w:t>za kvalitetu</w:t>
            </w:r>
          </w:p>
        </w:tc>
      </w:tr>
      <w:tr w:rsidR="00573544" w:rsidRPr="00F90425" w:rsidTr="005A7D78">
        <w:tc>
          <w:tcPr>
            <w:tcW w:w="5211" w:type="dxa"/>
          </w:tcPr>
          <w:p w:rsidR="00573544" w:rsidRPr="00F90425" w:rsidRDefault="00CC1B23" w:rsidP="003F2E94">
            <w:r>
              <w:t>-</w:t>
            </w:r>
            <w:r w:rsidR="00573544" w:rsidRPr="00F90425">
              <w:t>S</w:t>
            </w:r>
            <w:r w:rsidR="00556CEA" w:rsidRPr="00F90425">
              <w:t>a</w:t>
            </w:r>
            <w:r w:rsidR="00573544" w:rsidRPr="00F90425">
              <w:t>moprocjena škole koristeći Indeks inkluzivnosti</w:t>
            </w:r>
          </w:p>
        </w:tc>
        <w:tc>
          <w:tcPr>
            <w:tcW w:w="2127" w:type="dxa"/>
          </w:tcPr>
          <w:p w:rsidR="00573544" w:rsidRPr="00F90425" w:rsidRDefault="00E00A6C" w:rsidP="003F2E94">
            <w:pPr>
              <w:jc w:val="center"/>
            </w:pPr>
            <w:r w:rsidRPr="00F90425">
              <w:t>s</w:t>
            </w:r>
            <w:r w:rsidR="00573544" w:rsidRPr="00F90425">
              <w:t>vibanj</w:t>
            </w:r>
          </w:p>
        </w:tc>
        <w:tc>
          <w:tcPr>
            <w:tcW w:w="2268" w:type="dxa"/>
          </w:tcPr>
          <w:p w:rsidR="00573544" w:rsidRPr="00F90425" w:rsidRDefault="008B3B3A" w:rsidP="003F2E94">
            <w:pPr>
              <w:jc w:val="center"/>
            </w:pPr>
            <w:r>
              <w:t>t</w:t>
            </w:r>
            <w:r w:rsidRPr="00F90425">
              <w:t xml:space="preserve">im </w:t>
            </w:r>
            <w:r w:rsidR="00573544" w:rsidRPr="00F90425">
              <w:t>za kvalitetu</w:t>
            </w:r>
          </w:p>
        </w:tc>
      </w:tr>
      <w:tr w:rsidR="00573544" w:rsidRPr="00F90425" w:rsidTr="005A7D78">
        <w:tc>
          <w:tcPr>
            <w:tcW w:w="5211" w:type="dxa"/>
          </w:tcPr>
          <w:p w:rsidR="00573544" w:rsidRPr="00F90425" w:rsidRDefault="00CC1B23" w:rsidP="003F2E94">
            <w:r>
              <w:t xml:space="preserve">- </w:t>
            </w:r>
            <w:r w:rsidR="00573544" w:rsidRPr="00F90425">
              <w:t>Izrada školskog razvojnog plana s ciljem razvijanja ekološke svijesti učenika</w:t>
            </w:r>
          </w:p>
        </w:tc>
        <w:tc>
          <w:tcPr>
            <w:tcW w:w="2127" w:type="dxa"/>
          </w:tcPr>
          <w:p w:rsidR="00573544" w:rsidRPr="00F90425" w:rsidRDefault="00E00A6C" w:rsidP="003F2E94">
            <w:pPr>
              <w:jc w:val="center"/>
            </w:pPr>
            <w:r w:rsidRPr="00F90425">
              <w:t>l</w:t>
            </w:r>
            <w:r w:rsidR="00573544" w:rsidRPr="00F90425">
              <w:t>ipanj</w:t>
            </w:r>
          </w:p>
        </w:tc>
        <w:tc>
          <w:tcPr>
            <w:tcW w:w="2268" w:type="dxa"/>
          </w:tcPr>
          <w:p w:rsidR="00573544" w:rsidRPr="00F90425" w:rsidRDefault="008B3B3A" w:rsidP="003F2E94">
            <w:pPr>
              <w:jc w:val="center"/>
            </w:pPr>
            <w:r>
              <w:t>t</w:t>
            </w:r>
            <w:r w:rsidRPr="00F90425">
              <w:t xml:space="preserve">im </w:t>
            </w:r>
            <w:r w:rsidR="00573544" w:rsidRPr="00F90425">
              <w:t>za kvalitetu</w:t>
            </w:r>
          </w:p>
        </w:tc>
      </w:tr>
    </w:tbl>
    <w:p w:rsidR="001C66E1" w:rsidRPr="00F90425" w:rsidRDefault="001C66E1" w:rsidP="006309DA">
      <w:pPr>
        <w:ind w:firstLine="360"/>
        <w:rPr>
          <w:b/>
        </w:rPr>
      </w:pPr>
    </w:p>
    <w:p w:rsidR="001727E6" w:rsidRPr="00F90425" w:rsidRDefault="001727E6" w:rsidP="006309DA">
      <w:pPr>
        <w:ind w:firstLine="360"/>
        <w:rPr>
          <w:b/>
        </w:rPr>
      </w:pPr>
      <w:r w:rsidRPr="00F90425">
        <w:rPr>
          <w:b/>
        </w:rPr>
        <w:t xml:space="preserve">Sastavni dio GPP-a: </w:t>
      </w:r>
    </w:p>
    <w:p w:rsidR="001727E6" w:rsidRPr="00F90425" w:rsidRDefault="001727E6" w:rsidP="001727E6">
      <w:pPr>
        <w:ind w:left="360" w:hanging="360"/>
      </w:pPr>
    </w:p>
    <w:p w:rsidR="001727E6" w:rsidRPr="00F90425" w:rsidRDefault="00431181" w:rsidP="001727E6">
      <w:pPr>
        <w:ind w:firstLine="360"/>
      </w:pPr>
      <w:r>
        <w:t>1</w:t>
      </w:r>
      <w:r w:rsidR="001727E6" w:rsidRPr="00F90425">
        <w:t xml:space="preserve">.  </w:t>
      </w:r>
      <w:r w:rsidR="006F15DE" w:rsidRPr="00F90425">
        <w:t>Evidencijski list</w:t>
      </w:r>
    </w:p>
    <w:p w:rsidR="00BF4052" w:rsidRDefault="00DC3B1A" w:rsidP="001727E6">
      <w:pPr>
        <w:ind w:firstLine="360"/>
      </w:pPr>
      <w:r>
        <w:t>2</w:t>
      </w:r>
      <w:r w:rsidR="00BF4052" w:rsidRPr="00F90425">
        <w:t xml:space="preserve">.  </w:t>
      </w:r>
      <w:r w:rsidR="00B76F5C">
        <w:t>Plan razvoja škole</w:t>
      </w:r>
      <w:r w:rsidR="00B76F5C" w:rsidRPr="00F90425">
        <w:t xml:space="preserve"> </w:t>
      </w:r>
    </w:p>
    <w:p w:rsidR="00F40D11" w:rsidRPr="00F90425" w:rsidRDefault="00F40D11" w:rsidP="001727E6">
      <w:pPr>
        <w:ind w:firstLine="360"/>
      </w:pPr>
      <w:r>
        <w:t xml:space="preserve">3.  </w:t>
      </w:r>
      <w:r w:rsidR="00B76F5C" w:rsidRPr="00F90425">
        <w:t>Raspored sati</w:t>
      </w:r>
    </w:p>
    <w:p w:rsidR="00A462EB" w:rsidRDefault="00A462EB" w:rsidP="001727E6">
      <w:pPr>
        <w:ind w:firstLine="360"/>
      </w:pPr>
    </w:p>
    <w:p w:rsidR="001727E6" w:rsidRPr="00F90425" w:rsidRDefault="001727E6" w:rsidP="001727E6">
      <w:pPr>
        <w:ind w:firstLine="360"/>
      </w:pPr>
      <w:r w:rsidRPr="00F90425">
        <w:t>Osnovna škola fra Didaka</w:t>
      </w:r>
      <w:r w:rsidR="00056B89">
        <w:t xml:space="preserve"> </w:t>
      </w:r>
      <w:r w:rsidRPr="00F90425">
        <w:t>Buntića Čitluk</w:t>
      </w:r>
    </w:p>
    <w:p w:rsidR="001727E6" w:rsidRPr="00F90425" w:rsidRDefault="001727E6" w:rsidP="001727E6">
      <w:pPr>
        <w:ind w:firstLine="360"/>
      </w:pPr>
      <w:r w:rsidRPr="00F90425">
        <w:t>Ur. br.:</w:t>
      </w:r>
      <w:r w:rsidR="008625EF">
        <w:t xml:space="preserve"> </w:t>
      </w:r>
      <w:r w:rsidR="00851CDA">
        <w:t>03</w:t>
      </w:r>
      <w:r w:rsidR="008625EF">
        <w:t xml:space="preserve"> -</w:t>
      </w:r>
      <w:r w:rsidR="00851CDA">
        <w:t xml:space="preserve"> 34</w:t>
      </w:r>
      <w:r w:rsidR="008625EF">
        <w:t xml:space="preserve"> </w:t>
      </w:r>
      <w:r w:rsidR="00851CDA">
        <w:t>-</w:t>
      </w:r>
      <w:r w:rsidR="00BF1AA3">
        <w:t xml:space="preserve"> </w:t>
      </w:r>
      <w:r w:rsidR="00FE5958">
        <w:t>1269</w:t>
      </w:r>
      <w:r w:rsidR="00CC1B23">
        <w:t xml:space="preserve"> </w:t>
      </w:r>
      <w:r w:rsidR="004B5E81">
        <w:t>/</w:t>
      </w:r>
      <w:r w:rsidR="00CC1B23">
        <w:t xml:space="preserve"> </w:t>
      </w:r>
      <w:r w:rsidR="004B5E81">
        <w:t>24</w:t>
      </w:r>
      <w:r w:rsidR="00BF1AA3">
        <w:t xml:space="preserve"> </w:t>
      </w:r>
    </w:p>
    <w:p w:rsidR="001727E6" w:rsidRPr="00F90425" w:rsidRDefault="001727E6" w:rsidP="001727E6">
      <w:pPr>
        <w:ind w:firstLine="360"/>
      </w:pPr>
      <w:r w:rsidRPr="00F90425">
        <w:t>Nadnevak</w:t>
      </w:r>
      <w:r w:rsidR="00C373E1" w:rsidRPr="00F90425">
        <w:t xml:space="preserve">: </w:t>
      </w:r>
      <w:r w:rsidR="00FE5958">
        <w:t>30</w:t>
      </w:r>
      <w:r w:rsidR="00537A9A">
        <w:t>.</w:t>
      </w:r>
      <w:r w:rsidR="0030746E">
        <w:t>0</w:t>
      </w:r>
      <w:r w:rsidR="00563433" w:rsidRPr="00F90425">
        <w:t>9</w:t>
      </w:r>
      <w:r w:rsidR="00D46D9A" w:rsidRPr="00F90425">
        <w:t>.</w:t>
      </w:r>
      <w:r w:rsidR="00DC1364">
        <w:t>2024</w:t>
      </w:r>
      <w:r w:rsidR="00987CE5" w:rsidRPr="00F90425">
        <w:t>.</w:t>
      </w:r>
      <w:r w:rsidR="00056B89">
        <w:t xml:space="preserve"> </w:t>
      </w:r>
      <w:r w:rsidR="00987CE5" w:rsidRPr="00F90425">
        <w:t>godine</w:t>
      </w:r>
    </w:p>
    <w:p w:rsidR="0089580C" w:rsidRPr="00F90425" w:rsidRDefault="0089580C" w:rsidP="00BE4EE7"/>
    <w:p w:rsidR="0089580C" w:rsidRPr="00F90425" w:rsidRDefault="00F16384" w:rsidP="00BE4EE7">
      <w:r>
        <w:t>Zamjenik p</w:t>
      </w:r>
      <w:r w:rsidR="001A6658" w:rsidRPr="00F90425">
        <w:t>redsjednik</w:t>
      </w:r>
      <w:r>
        <w:t>a</w:t>
      </w:r>
      <w:r w:rsidR="001A6658" w:rsidRPr="00F90425">
        <w:t xml:space="preserve"> Školskog odbora:</w:t>
      </w:r>
      <w:r w:rsidR="006521AE" w:rsidRPr="00F90425">
        <w:tab/>
      </w:r>
      <w:r w:rsidR="006521AE" w:rsidRPr="00F90425">
        <w:tab/>
      </w:r>
      <w:r w:rsidR="006521AE" w:rsidRPr="00F90425">
        <w:tab/>
      </w:r>
      <w:r w:rsidR="006521AE" w:rsidRPr="00F90425">
        <w:tab/>
      </w:r>
      <w:r w:rsidR="006521AE" w:rsidRPr="00F90425">
        <w:tab/>
      </w:r>
      <w:r w:rsidR="006521AE" w:rsidRPr="00F90425">
        <w:tab/>
      </w:r>
      <w:r w:rsidR="006521AE" w:rsidRPr="00F90425">
        <w:tab/>
      </w:r>
      <w:r w:rsidR="001A6658" w:rsidRPr="00F90425">
        <w:t>Ravnatelj:</w:t>
      </w:r>
    </w:p>
    <w:p w:rsidR="001727E6" w:rsidRPr="00F90425" w:rsidRDefault="001727E6" w:rsidP="00BE4EE7"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  <w:r w:rsidRPr="00F90425">
        <w:tab/>
      </w:r>
    </w:p>
    <w:p w:rsidR="008E3402" w:rsidRPr="009B510E" w:rsidRDefault="008B3B3A" w:rsidP="009B510E">
      <w:pPr>
        <w:ind w:left="708" w:hanging="708"/>
      </w:pPr>
      <w:r>
        <w:t>/</w:t>
      </w:r>
      <w:r w:rsidR="00F16384">
        <w:t xml:space="preserve">doc. </w:t>
      </w:r>
      <w:r w:rsidR="00E5227F">
        <w:t>d</w:t>
      </w:r>
      <w:bookmarkStart w:id="20" w:name="_GoBack"/>
      <w:bookmarkEnd w:id="20"/>
      <w:r w:rsidR="00E5227F">
        <w:t xml:space="preserve">r. </w:t>
      </w:r>
      <w:r w:rsidR="00F16384">
        <w:t>sc. Marija Vasilj/</w:t>
      </w:r>
      <w:r w:rsidR="00563433" w:rsidRPr="00F90425">
        <w:tab/>
      </w:r>
      <w:r w:rsidR="00563433" w:rsidRPr="00F90425">
        <w:tab/>
      </w:r>
      <w:r w:rsidR="00563433" w:rsidRPr="00F90425">
        <w:tab/>
      </w:r>
      <w:r w:rsidR="00563433" w:rsidRPr="00F90425">
        <w:tab/>
      </w:r>
      <w:r w:rsidR="00563433" w:rsidRPr="00F90425">
        <w:tab/>
      </w:r>
      <w:r w:rsidR="00563433" w:rsidRPr="00F90425">
        <w:tab/>
      </w:r>
      <w:r w:rsidR="00563433" w:rsidRPr="00F90425">
        <w:tab/>
      </w:r>
      <w:r w:rsidR="00551CC6">
        <w:t>/</w:t>
      </w:r>
      <w:r w:rsidR="00D445BD" w:rsidRPr="00F90425">
        <w:t xml:space="preserve">Marin Kapular, </w:t>
      </w:r>
      <w:r w:rsidR="00851CDA">
        <w:t>prof</w:t>
      </w:r>
      <w:r w:rsidR="00AD1220">
        <w:t>.</w:t>
      </w:r>
      <w:r w:rsidR="00551CC6">
        <w:t>/</w:t>
      </w:r>
      <w:r w:rsidR="001727E6" w:rsidRPr="00F90425">
        <w:tab/>
      </w:r>
      <w:r w:rsidR="001727E6" w:rsidRPr="00F90425">
        <w:tab/>
      </w:r>
      <w:r w:rsidR="00BE4EE7" w:rsidRPr="00F90425">
        <w:tab/>
      </w:r>
      <w:r w:rsidR="00987CE5" w:rsidRPr="00F90425">
        <w:tab/>
      </w:r>
      <w:r w:rsidR="00987CE5" w:rsidRPr="00F90425">
        <w:tab/>
      </w:r>
    </w:p>
    <w:p w:rsidR="004D4E07" w:rsidRDefault="004D4E0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35188" w:rsidRPr="00F90425" w:rsidRDefault="00B122CF" w:rsidP="007421EA">
      <w:pPr>
        <w:jc w:val="center"/>
        <w:rPr>
          <w:b/>
          <w:bCs/>
        </w:rPr>
      </w:pPr>
      <w:r>
        <w:rPr>
          <w:b/>
          <w:sz w:val="32"/>
          <w:szCs w:val="32"/>
        </w:rPr>
        <w:lastRenderedPageBreak/>
        <w:t>XI</w:t>
      </w:r>
      <w:r w:rsidR="00EB5DBE">
        <w:rPr>
          <w:b/>
          <w:sz w:val="32"/>
          <w:szCs w:val="32"/>
        </w:rPr>
        <w:t xml:space="preserve"> </w:t>
      </w:r>
      <w:r w:rsidR="00A32D61">
        <w:rPr>
          <w:b/>
          <w:sz w:val="32"/>
          <w:szCs w:val="32"/>
        </w:rPr>
        <w:tab/>
      </w:r>
      <w:r w:rsidR="00335188" w:rsidRPr="00F90425">
        <w:rPr>
          <w:b/>
          <w:sz w:val="32"/>
          <w:szCs w:val="32"/>
        </w:rPr>
        <w:t xml:space="preserve">EVIDENCIJSKI LIST </w:t>
      </w:r>
    </w:p>
    <w:p w:rsidR="00335188" w:rsidRPr="00F90425" w:rsidRDefault="00335188" w:rsidP="00335188">
      <w:pPr>
        <w:pStyle w:val="Odlomakpopisa"/>
        <w:tabs>
          <w:tab w:val="left" w:pos="6885"/>
        </w:tabs>
        <w:ind w:left="780"/>
        <w:rPr>
          <w:b/>
          <w:bCs/>
        </w:rPr>
      </w:pPr>
    </w:p>
    <w:p w:rsidR="00106DC9" w:rsidRPr="004D4E07" w:rsidRDefault="00335188" w:rsidP="004D4E07">
      <w:pPr>
        <w:tabs>
          <w:tab w:val="left" w:pos="6885"/>
        </w:tabs>
        <w:jc w:val="center"/>
        <w:rPr>
          <w:b/>
        </w:rPr>
      </w:pPr>
      <w:r w:rsidRPr="004D4E07">
        <w:rPr>
          <w:b/>
        </w:rPr>
        <w:t>BROJNO STANJE</w:t>
      </w:r>
      <w:r w:rsidR="0009034A" w:rsidRPr="004D4E07">
        <w:rPr>
          <w:b/>
        </w:rPr>
        <w:t xml:space="preserve"> UČE</w:t>
      </w:r>
      <w:r w:rsidR="00287698" w:rsidRPr="004D4E07">
        <w:rPr>
          <w:b/>
        </w:rPr>
        <w:t>NIKA PO RAZREDIMA</w:t>
      </w:r>
      <w:r w:rsidR="000D5BA6" w:rsidRPr="004D4E07">
        <w:rPr>
          <w:b/>
        </w:rPr>
        <w:t xml:space="preserve"> </w:t>
      </w:r>
      <w:r w:rsidR="00EB5DBE" w:rsidRPr="004D4E07">
        <w:rPr>
          <w:b/>
        </w:rPr>
        <w:t xml:space="preserve">ZA </w:t>
      </w:r>
      <w:r w:rsidR="00287698" w:rsidRPr="004D4E07">
        <w:rPr>
          <w:b/>
        </w:rPr>
        <w:t>ŠKOLSK</w:t>
      </w:r>
      <w:r w:rsidR="00EB5DBE" w:rsidRPr="004D4E07">
        <w:rPr>
          <w:b/>
        </w:rPr>
        <w:t>U</w:t>
      </w:r>
      <w:r w:rsidR="00584422" w:rsidRPr="004D4E07">
        <w:rPr>
          <w:b/>
        </w:rPr>
        <w:t xml:space="preserve"> </w:t>
      </w:r>
      <w:r w:rsidR="00281541">
        <w:rPr>
          <w:b/>
        </w:rPr>
        <w:t>2024</w:t>
      </w:r>
      <w:r w:rsidR="008B0841">
        <w:rPr>
          <w:b/>
        </w:rPr>
        <w:t>./</w:t>
      </w:r>
      <w:r w:rsidR="00281541">
        <w:rPr>
          <w:b/>
        </w:rPr>
        <w:t>2025</w:t>
      </w:r>
      <w:r w:rsidR="00EB5329" w:rsidRPr="004D4E07">
        <w:rPr>
          <w:b/>
        </w:rPr>
        <w:t xml:space="preserve">. </w:t>
      </w:r>
      <w:r w:rsidR="0009034A" w:rsidRPr="004D4E07">
        <w:rPr>
          <w:b/>
        </w:rPr>
        <w:t>GOD</w:t>
      </w:r>
      <w:r w:rsidR="00EB5DBE" w:rsidRPr="004D4E07">
        <w:rPr>
          <w:b/>
        </w:rPr>
        <w:t>.</w:t>
      </w:r>
    </w:p>
    <w:p w:rsidR="00106DC9" w:rsidRPr="00F90425" w:rsidRDefault="00106DC9" w:rsidP="00106DC9">
      <w:pPr>
        <w:jc w:val="center"/>
        <w:rPr>
          <w:b/>
          <w:sz w:val="32"/>
          <w:szCs w:val="32"/>
        </w:rPr>
      </w:pPr>
    </w:p>
    <w:p w:rsidR="00E96F02" w:rsidRPr="00F90425" w:rsidRDefault="00C843EA" w:rsidP="00C801C2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t>Pregled broja uč</w:t>
      </w:r>
      <w:r w:rsidR="00A42BBA">
        <w:rPr>
          <w:b/>
          <w:sz w:val="32"/>
          <w:szCs w:val="32"/>
        </w:rPr>
        <w:t>enika c</w:t>
      </w:r>
      <w:r w:rsidRPr="00F90425">
        <w:rPr>
          <w:b/>
          <w:sz w:val="32"/>
          <w:szCs w:val="32"/>
        </w:rPr>
        <w:t>entralne škole</w:t>
      </w:r>
      <w:r w:rsidR="00106DC9" w:rsidRPr="00F90425">
        <w:rPr>
          <w:b/>
          <w:sz w:val="32"/>
          <w:szCs w:val="32"/>
        </w:rPr>
        <w:t xml:space="preserve"> i</w:t>
      </w:r>
      <w:r w:rsidR="00056B89">
        <w:rPr>
          <w:b/>
          <w:sz w:val="32"/>
          <w:szCs w:val="32"/>
        </w:rPr>
        <w:t xml:space="preserve"> </w:t>
      </w:r>
      <w:r w:rsidR="006A4D87">
        <w:rPr>
          <w:b/>
          <w:sz w:val="32"/>
          <w:szCs w:val="32"/>
        </w:rPr>
        <w:t>p</w:t>
      </w:r>
      <w:r w:rsidRPr="00F90425">
        <w:rPr>
          <w:b/>
          <w:sz w:val="32"/>
          <w:szCs w:val="32"/>
        </w:rPr>
        <w:t>odručnih škola</w:t>
      </w:r>
    </w:p>
    <w:p w:rsidR="00106DC9" w:rsidRPr="00F90425" w:rsidRDefault="00584422" w:rsidP="00C80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</w:t>
      </w:r>
      <w:r w:rsidR="00C843EA" w:rsidRPr="00F90425">
        <w:rPr>
          <w:b/>
          <w:sz w:val="32"/>
          <w:szCs w:val="32"/>
        </w:rPr>
        <w:t>kolske</w:t>
      </w:r>
      <w:r>
        <w:rPr>
          <w:b/>
          <w:sz w:val="32"/>
          <w:szCs w:val="32"/>
        </w:rPr>
        <w:t xml:space="preserve"> </w:t>
      </w:r>
      <w:r w:rsidR="00281541">
        <w:rPr>
          <w:b/>
          <w:sz w:val="32"/>
          <w:szCs w:val="32"/>
        </w:rPr>
        <w:t>2024</w:t>
      </w:r>
      <w:r w:rsidR="000B5E32" w:rsidRPr="00F90425">
        <w:rPr>
          <w:b/>
          <w:sz w:val="32"/>
          <w:szCs w:val="32"/>
        </w:rPr>
        <w:t>.</w:t>
      </w:r>
      <w:r w:rsidR="00287698" w:rsidRPr="00F90425">
        <w:rPr>
          <w:b/>
          <w:sz w:val="32"/>
          <w:szCs w:val="32"/>
        </w:rPr>
        <w:t>/</w:t>
      </w:r>
      <w:r w:rsidR="000B5E32" w:rsidRPr="00F90425">
        <w:rPr>
          <w:b/>
          <w:sz w:val="32"/>
          <w:szCs w:val="32"/>
        </w:rPr>
        <w:t>20</w:t>
      </w:r>
      <w:r w:rsidR="00281541">
        <w:rPr>
          <w:b/>
          <w:sz w:val="32"/>
          <w:szCs w:val="32"/>
        </w:rPr>
        <w:t>25</w:t>
      </w:r>
      <w:r w:rsidR="000B5E32" w:rsidRPr="00F90425">
        <w:rPr>
          <w:b/>
          <w:sz w:val="32"/>
          <w:szCs w:val="32"/>
        </w:rPr>
        <w:t>.</w:t>
      </w:r>
      <w:r w:rsidR="00C843EA" w:rsidRPr="00F90425">
        <w:rPr>
          <w:b/>
          <w:sz w:val="32"/>
          <w:szCs w:val="32"/>
        </w:rPr>
        <w:t xml:space="preserve"> godine</w:t>
      </w:r>
    </w:p>
    <w:p w:rsidR="00C801C2" w:rsidRPr="00F90425" w:rsidRDefault="00C801C2" w:rsidP="00C801C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106DC9" w:rsidRPr="00F90425" w:rsidTr="001D2E23">
        <w:trPr>
          <w:trHeight w:val="459"/>
        </w:trPr>
        <w:tc>
          <w:tcPr>
            <w:tcW w:w="2214" w:type="dxa"/>
          </w:tcPr>
          <w:p w:rsidR="00106DC9" w:rsidRPr="00F90425" w:rsidRDefault="00106DC9" w:rsidP="001D2E23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06DC9" w:rsidRPr="00F90425">
              <w:rPr>
                <w:b/>
              </w:rPr>
              <w:t>uških</w:t>
            </w:r>
          </w:p>
        </w:tc>
        <w:tc>
          <w:tcPr>
            <w:tcW w:w="2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2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06DC9" w:rsidRPr="00F90425">
              <w:rPr>
                <w:b/>
              </w:rPr>
              <w:t>vega</w:t>
            </w:r>
          </w:p>
        </w:tc>
      </w:tr>
      <w:tr w:rsidR="00106DC9" w:rsidRPr="00F90425" w:rsidTr="001D2E23">
        <w:trPr>
          <w:trHeight w:val="536"/>
        </w:trPr>
        <w:tc>
          <w:tcPr>
            <w:tcW w:w="2214" w:type="dxa"/>
          </w:tcPr>
          <w:p w:rsidR="00106DC9" w:rsidRPr="00F90425" w:rsidRDefault="00C843EA" w:rsidP="001D2E23">
            <w:pPr>
              <w:jc w:val="center"/>
            </w:pPr>
            <w:r w:rsidRPr="00F90425">
              <w:t>Centralna škola</w:t>
            </w:r>
          </w:p>
        </w:tc>
        <w:tc>
          <w:tcPr>
            <w:tcW w:w="2214" w:type="dxa"/>
          </w:tcPr>
          <w:p w:rsidR="00106DC9" w:rsidRPr="00F90425" w:rsidRDefault="00883354" w:rsidP="001D2E23">
            <w:pPr>
              <w:jc w:val="center"/>
            </w:pPr>
            <w:r>
              <w:t>451</w:t>
            </w:r>
          </w:p>
        </w:tc>
        <w:tc>
          <w:tcPr>
            <w:tcW w:w="2214" w:type="dxa"/>
          </w:tcPr>
          <w:p w:rsidR="00106DC9" w:rsidRPr="00F90425" w:rsidRDefault="00883354" w:rsidP="001D2E23">
            <w:pPr>
              <w:jc w:val="center"/>
            </w:pPr>
            <w:r>
              <w:t>38</w:t>
            </w:r>
            <w:r w:rsidR="00B221A0">
              <w:t>8</w:t>
            </w:r>
          </w:p>
        </w:tc>
        <w:tc>
          <w:tcPr>
            <w:tcW w:w="2214" w:type="dxa"/>
          </w:tcPr>
          <w:p w:rsidR="00106DC9" w:rsidRPr="00F90425" w:rsidRDefault="00C8463D" w:rsidP="001D2E23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B221A0">
              <w:rPr>
                <w:b/>
              </w:rPr>
              <w:t>9</w:t>
            </w:r>
          </w:p>
        </w:tc>
      </w:tr>
      <w:tr w:rsidR="00F935C0" w:rsidRPr="00F90425" w:rsidTr="001D2E23">
        <w:trPr>
          <w:trHeight w:val="544"/>
        </w:trPr>
        <w:tc>
          <w:tcPr>
            <w:tcW w:w="2214" w:type="dxa"/>
          </w:tcPr>
          <w:p w:rsidR="00F935C0" w:rsidRPr="00F90425" w:rsidRDefault="00F935C0" w:rsidP="001D2E23">
            <w:pPr>
              <w:jc w:val="center"/>
            </w:pPr>
            <w:r w:rsidRPr="00F90425">
              <w:t>Područne škole</w:t>
            </w:r>
          </w:p>
        </w:tc>
        <w:tc>
          <w:tcPr>
            <w:tcW w:w="2214" w:type="dxa"/>
          </w:tcPr>
          <w:p w:rsidR="00F935C0" w:rsidRPr="00F90425" w:rsidRDefault="00052C4A" w:rsidP="00B2134B">
            <w:pPr>
              <w:jc w:val="center"/>
            </w:pPr>
            <w:r>
              <w:t>29</w:t>
            </w:r>
          </w:p>
        </w:tc>
        <w:tc>
          <w:tcPr>
            <w:tcW w:w="2214" w:type="dxa"/>
          </w:tcPr>
          <w:p w:rsidR="00F935C0" w:rsidRPr="00F90425" w:rsidRDefault="00030C59" w:rsidP="00B2134B">
            <w:pPr>
              <w:jc w:val="center"/>
            </w:pPr>
            <w:r>
              <w:t>2</w:t>
            </w:r>
            <w:r w:rsidR="00CC5C02">
              <w:t>3</w:t>
            </w:r>
          </w:p>
        </w:tc>
        <w:tc>
          <w:tcPr>
            <w:tcW w:w="2214" w:type="dxa"/>
          </w:tcPr>
          <w:p w:rsidR="00F935C0" w:rsidRPr="00F90425" w:rsidRDefault="00EE3294" w:rsidP="00B213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52C4A">
              <w:rPr>
                <w:b/>
              </w:rPr>
              <w:t>2</w:t>
            </w:r>
          </w:p>
        </w:tc>
      </w:tr>
      <w:tr w:rsidR="00F935C0" w:rsidRPr="00F90425" w:rsidTr="001D2E23">
        <w:trPr>
          <w:trHeight w:val="524"/>
        </w:trPr>
        <w:tc>
          <w:tcPr>
            <w:tcW w:w="2214" w:type="dxa"/>
          </w:tcPr>
          <w:p w:rsidR="00F935C0" w:rsidRPr="00F90425" w:rsidRDefault="00F935C0" w:rsidP="001D2E23">
            <w:pPr>
              <w:jc w:val="center"/>
            </w:pPr>
            <w:r w:rsidRPr="00F90425">
              <w:t>Ukupno</w:t>
            </w:r>
          </w:p>
        </w:tc>
        <w:tc>
          <w:tcPr>
            <w:tcW w:w="2214" w:type="dxa"/>
          </w:tcPr>
          <w:p w:rsidR="00F935C0" w:rsidRPr="00F90425" w:rsidRDefault="00883354" w:rsidP="001D2E23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214" w:type="dxa"/>
          </w:tcPr>
          <w:p w:rsidR="00F935C0" w:rsidRPr="00F90425" w:rsidRDefault="00B221A0" w:rsidP="001D2E23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2214" w:type="dxa"/>
          </w:tcPr>
          <w:p w:rsidR="00F935C0" w:rsidRPr="00F90425" w:rsidRDefault="00B221A0" w:rsidP="001D2E23">
            <w:pPr>
              <w:jc w:val="center"/>
              <w:rPr>
                <w:b/>
              </w:rPr>
            </w:pPr>
            <w:r>
              <w:rPr>
                <w:b/>
              </w:rPr>
              <w:t>891</w:t>
            </w:r>
          </w:p>
        </w:tc>
      </w:tr>
    </w:tbl>
    <w:p w:rsidR="00106DC9" w:rsidRPr="00F90425" w:rsidRDefault="00106DC9" w:rsidP="00106DC9"/>
    <w:p w:rsidR="00106DC9" w:rsidRPr="00DB3FEC" w:rsidRDefault="002A60D2" w:rsidP="000875E3">
      <w:pPr>
        <w:jc w:val="center"/>
      </w:pPr>
      <w:r w:rsidRPr="00DB3FEC">
        <w:t xml:space="preserve">Nastava je organizirana u </w:t>
      </w:r>
      <w:r w:rsidR="00167F6D">
        <w:t>43</w:t>
      </w:r>
      <w:r w:rsidR="00056B89" w:rsidRPr="00DB3FEC">
        <w:t xml:space="preserve"> </w:t>
      </w:r>
      <w:r w:rsidRPr="00DB3FEC">
        <w:t>čist</w:t>
      </w:r>
      <w:r w:rsidR="007C0406">
        <w:t>a</w:t>
      </w:r>
      <w:r w:rsidR="00106DC9" w:rsidRPr="00DB3FEC">
        <w:t xml:space="preserve"> i </w:t>
      </w:r>
      <w:r w:rsidR="007C0406">
        <w:t>7</w:t>
      </w:r>
      <w:r w:rsidR="00056B89" w:rsidRPr="00DB3FEC">
        <w:t xml:space="preserve"> </w:t>
      </w:r>
      <w:r w:rsidR="00106DC9" w:rsidRPr="00DB3FEC">
        <w:t>kombiniranih razrednih odjela</w:t>
      </w:r>
      <w:r w:rsidRPr="00DB3FEC">
        <w:t xml:space="preserve"> (</w:t>
      </w:r>
      <w:r w:rsidR="007C0406" w:rsidRPr="007C0406">
        <w:rPr>
          <w:b/>
        </w:rPr>
        <w:t xml:space="preserve">ukupno </w:t>
      </w:r>
      <w:r w:rsidR="00167F6D">
        <w:rPr>
          <w:b/>
        </w:rPr>
        <w:t>50</w:t>
      </w:r>
      <w:r w:rsidR="007F3275" w:rsidRPr="007C0406">
        <w:rPr>
          <w:b/>
        </w:rPr>
        <w:t xml:space="preserve"> </w:t>
      </w:r>
      <w:r w:rsidRPr="007C0406">
        <w:rPr>
          <w:b/>
        </w:rPr>
        <w:t>odjela</w:t>
      </w:r>
      <w:r w:rsidRPr="00DB3FEC">
        <w:t>)</w:t>
      </w:r>
    </w:p>
    <w:p w:rsidR="00106DC9" w:rsidRPr="00F90425" w:rsidRDefault="00106DC9" w:rsidP="00106DC9">
      <w:pPr>
        <w:rPr>
          <w:b/>
        </w:rPr>
      </w:pPr>
    </w:p>
    <w:p w:rsidR="00106DC9" w:rsidRPr="00F90425" w:rsidRDefault="008178D1" w:rsidP="00106DC9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t>PREGLED BROJA UČENIKA</w:t>
      </w:r>
      <w:r w:rsidR="00B122CF">
        <w:rPr>
          <w:b/>
          <w:sz w:val="32"/>
          <w:szCs w:val="32"/>
        </w:rPr>
        <w:t xml:space="preserve"> I</w:t>
      </w:r>
      <w:r w:rsidR="00040F21" w:rsidRPr="00F90425">
        <w:rPr>
          <w:b/>
          <w:sz w:val="32"/>
          <w:szCs w:val="32"/>
        </w:rPr>
        <w:t xml:space="preserve"> – </w:t>
      </w:r>
      <w:r w:rsidR="00106DC9" w:rsidRPr="00F90425">
        <w:rPr>
          <w:b/>
          <w:sz w:val="32"/>
          <w:szCs w:val="32"/>
        </w:rPr>
        <w:t>I</w:t>
      </w:r>
      <w:r w:rsidR="00040F21" w:rsidRPr="00F90425">
        <w:rPr>
          <w:b/>
          <w:sz w:val="32"/>
          <w:szCs w:val="32"/>
        </w:rPr>
        <w:t>X</w:t>
      </w:r>
      <w:r w:rsidR="00106DC9" w:rsidRPr="00F90425">
        <w:rPr>
          <w:b/>
          <w:sz w:val="32"/>
          <w:szCs w:val="32"/>
        </w:rPr>
        <w:t xml:space="preserve"> RAZRED</w:t>
      </w:r>
      <w:r w:rsidRPr="00F90425">
        <w:rPr>
          <w:b/>
          <w:sz w:val="32"/>
          <w:szCs w:val="32"/>
        </w:rPr>
        <w:t>A</w:t>
      </w:r>
    </w:p>
    <w:p w:rsidR="00106DC9" w:rsidRPr="00F90425" w:rsidRDefault="00A40E14" w:rsidP="00106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87698" w:rsidRPr="00F90425">
        <w:rPr>
          <w:b/>
          <w:sz w:val="32"/>
          <w:szCs w:val="32"/>
        </w:rPr>
        <w:t>entralna škola</w:t>
      </w:r>
      <w:r w:rsidR="002F3495">
        <w:rPr>
          <w:b/>
          <w:sz w:val="32"/>
          <w:szCs w:val="32"/>
        </w:rPr>
        <w:t xml:space="preserve"> -</w:t>
      </w:r>
      <w:r w:rsidR="00281541">
        <w:rPr>
          <w:b/>
          <w:sz w:val="32"/>
          <w:szCs w:val="32"/>
        </w:rPr>
        <w:t xml:space="preserve"> školska 2024</w:t>
      </w:r>
      <w:r w:rsidR="000B5E32" w:rsidRPr="00F90425">
        <w:rPr>
          <w:b/>
          <w:sz w:val="32"/>
          <w:szCs w:val="32"/>
        </w:rPr>
        <w:t>.</w:t>
      </w:r>
      <w:r w:rsidR="00287698" w:rsidRPr="00F90425">
        <w:rPr>
          <w:b/>
          <w:sz w:val="32"/>
          <w:szCs w:val="32"/>
        </w:rPr>
        <w:t>/</w:t>
      </w:r>
      <w:r w:rsidR="000B5E32" w:rsidRPr="00F90425">
        <w:rPr>
          <w:b/>
          <w:sz w:val="32"/>
          <w:szCs w:val="32"/>
        </w:rPr>
        <w:t>20</w:t>
      </w:r>
      <w:r w:rsidR="00281541">
        <w:rPr>
          <w:b/>
          <w:sz w:val="32"/>
          <w:szCs w:val="32"/>
        </w:rPr>
        <w:t>25</w:t>
      </w:r>
      <w:r w:rsidR="000B5E32" w:rsidRPr="00F90425">
        <w:rPr>
          <w:b/>
          <w:sz w:val="32"/>
          <w:szCs w:val="32"/>
        </w:rPr>
        <w:t>.</w:t>
      </w:r>
      <w:r w:rsidR="00106DC9" w:rsidRPr="00F90425">
        <w:rPr>
          <w:b/>
          <w:sz w:val="32"/>
          <w:szCs w:val="32"/>
        </w:rPr>
        <w:t xml:space="preserve"> godina</w:t>
      </w:r>
    </w:p>
    <w:p w:rsidR="00106DC9" w:rsidRPr="00F90425" w:rsidRDefault="00106DC9" w:rsidP="00106DC9"/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2957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06DC9" w:rsidRPr="00F90425">
              <w:rPr>
                <w:b/>
              </w:rPr>
              <w:t>azred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106DC9"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D60AE6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06DC9" w:rsidRPr="00F90425">
              <w:rPr>
                <w:b/>
              </w:rPr>
              <w:t xml:space="preserve">trani jezik koji se </w:t>
            </w:r>
          </w:p>
          <w:p w:rsidR="00106DC9" w:rsidRPr="00F90425" w:rsidRDefault="00106DC9" w:rsidP="001D2E23">
            <w:pPr>
              <w:jc w:val="center"/>
              <w:rPr>
                <w:b/>
              </w:rPr>
            </w:pPr>
            <w:r w:rsidRPr="00F90425">
              <w:rPr>
                <w:b/>
              </w:rPr>
              <w:t>uči u razredu</w:t>
            </w:r>
          </w:p>
        </w:tc>
      </w:tr>
      <w:tr w:rsidR="001D2E23" w:rsidRPr="00F90425" w:rsidTr="001D2E23">
        <w:trPr>
          <w:trHeight w:val="465"/>
        </w:trPr>
        <w:tc>
          <w:tcPr>
            <w:tcW w:w="2957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06DC9"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06DC9"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040F21" w:rsidRPr="00F90425" w:rsidTr="00BF66B1">
        <w:trPr>
          <w:trHeight w:val="539"/>
        </w:trPr>
        <w:tc>
          <w:tcPr>
            <w:tcW w:w="2957" w:type="dxa"/>
          </w:tcPr>
          <w:p w:rsidR="00040F21" w:rsidRPr="00F90425" w:rsidRDefault="00040F21" w:rsidP="00BF66B1">
            <w:pPr>
              <w:jc w:val="center"/>
            </w:pPr>
            <w:r w:rsidRPr="00F90425">
              <w:t>I</w:t>
            </w:r>
          </w:p>
        </w:tc>
        <w:tc>
          <w:tcPr>
            <w:tcW w:w="1214" w:type="dxa"/>
          </w:tcPr>
          <w:p w:rsidR="00040F21" w:rsidRPr="00F90425" w:rsidRDefault="0003067E" w:rsidP="00BF66B1">
            <w:pPr>
              <w:jc w:val="center"/>
            </w:pPr>
            <w:r>
              <w:t>50</w:t>
            </w:r>
          </w:p>
        </w:tc>
        <w:tc>
          <w:tcPr>
            <w:tcW w:w="1214" w:type="dxa"/>
          </w:tcPr>
          <w:p w:rsidR="00040F21" w:rsidRPr="00F90425" w:rsidRDefault="0003067E" w:rsidP="00BF66B1">
            <w:pPr>
              <w:jc w:val="center"/>
            </w:pPr>
            <w:r>
              <w:t>4</w:t>
            </w:r>
            <w:r w:rsidR="00662EC8">
              <w:t>3</w:t>
            </w:r>
          </w:p>
        </w:tc>
        <w:tc>
          <w:tcPr>
            <w:tcW w:w="1214" w:type="dxa"/>
          </w:tcPr>
          <w:p w:rsidR="00040F21" w:rsidRPr="00F90425" w:rsidRDefault="00EE3294" w:rsidP="00BF66B1">
            <w:pPr>
              <w:jc w:val="center"/>
            </w:pPr>
            <w:r>
              <w:t>9</w:t>
            </w:r>
            <w:r w:rsidR="00662EC8">
              <w:t>3</w:t>
            </w:r>
          </w:p>
        </w:tc>
        <w:tc>
          <w:tcPr>
            <w:tcW w:w="2885" w:type="dxa"/>
          </w:tcPr>
          <w:p w:rsidR="00040F21" w:rsidRPr="00F90425" w:rsidRDefault="00040F21" w:rsidP="00BF66B1">
            <w:pPr>
              <w:jc w:val="center"/>
            </w:pPr>
            <w:r w:rsidRPr="00F90425">
              <w:t>-</w:t>
            </w:r>
          </w:p>
        </w:tc>
      </w:tr>
      <w:tr w:rsidR="00281541" w:rsidRPr="00F90425" w:rsidTr="008E7D43">
        <w:trPr>
          <w:trHeight w:val="539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II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40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3</w:t>
            </w:r>
            <w:r w:rsidR="00E81806">
              <w:t>8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7</w:t>
            </w:r>
            <w:r w:rsidR="00E81806">
              <w:t>8</w:t>
            </w:r>
          </w:p>
        </w:tc>
        <w:tc>
          <w:tcPr>
            <w:tcW w:w="2885" w:type="dxa"/>
          </w:tcPr>
          <w:p w:rsidR="00281541" w:rsidRPr="00F90425" w:rsidRDefault="00281541" w:rsidP="00281541">
            <w:pPr>
              <w:jc w:val="center"/>
            </w:pPr>
            <w:r w:rsidRPr="00F90425">
              <w:t>engleski jezik</w:t>
            </w:r>
          </w:p>
        </w:tc>
      </w:tr>
      <w:tr w:rsidR="00281541" w:rsidRPr="00F90425" w:rsidTr="001D2E23">
        <w:trPr>
          <w:trHeight w:val="539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III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60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3</w:t>
            </w:r>
            <w:r w:rsidR="00E81806">
              <w:t>5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9</w:t>
            </w:r>
            <w:r w:rsidR="00E81806">
              <w:t>5</w:t>
            </w:r>
          </w:p>
        </w:tc>
        <w:tc>
          <w:tcPr>
            <w:tcW w:w="2885" w:type="dxa"/>
          </w:tcPr>
          <w:p w:rsidR="00281541" w:rsidRPr="00F90425" w:rsidRDefault="00281541" w:rsidP="00281541">
            <w:pPr>
              <w:jc w:val="center"/>
            </w:pPr>
            <w:r w:rsidRPr="00F90425">
              <w:t>engleski jezik</w:t>
            </w:r>
          </w:p>
        </w:tc>
      </w:tr>
      <w:tr w:rsidR="00281541" w:rsidRPr="00F90425" w:rsidTr="001D2E23">
        <w:trPr>
          <w:trHeight w:val="539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IV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3</w:t>
            </w:r>
            <w:r w:rsidR="006B31D2">
              <w:t>6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30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6</w:t>
            </w:r>
            <w:r w:rsidR="006B31D2">
              <w:t>6</w:t>
            </w:r>
          </w:p>
        </w:tc>
        <w:tc>
          <w:tcPr>
            <w:tcW w:w="2885" w:type="dxa"/>
          </w:tcPr>
          <w:p w:rsidR="00281541" w:rsidRPr="00F90425" w:rsidRDefault="00281541" w:rsidP="00281541">
            <w:pPr>
              <w:jc w:val="center"/>
            </w:pPr>
            <w:r w:rsidRPr="00F90425">
              <w:t>engleski jezik</w:t>
            </w:r>
          </w:p>
        </w:tc>
      </w:tr>
      <w:tr w:rsidR="00281541" w:rsidRPr="00F90425" w:rsidTr="001D2E23">
        <w:trPr>
          <w:trHeight w:val="539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V</w:t>
            </w:r>
          </w:p>
        </w:tc>
        <w:tc>
          <w:tcPr>
            <w:tcW w:w="1214" w:type="dxa"/>
          </w:tcPr>
          <w:p w:rsidR="00281541" w:rsidRPr="00F90425" w:rsidRDefault="00A543C2" w:rsidP="00281541">
            <w:pPr>
              <w:jc w:val="center"/>
            </w:pPr>
            <w:r>
              <w:t>4</w:t>
            </w:r>
            <w:r w:rsidR="00557E9C">
              <w:t>2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3</w:t>
            </w:r>
            <w:r w:rsidR="00C8463D">
              <w:t>2</w:t>
            </w:r>
          </w:p>
        </w:tc>
        <w:tc>
          <w:tcPr>
            <w:tcW w:w="1214" w:type="dxa"/>
          </w:tcPr>
          <w:p w:rsidR="00281541" w:rsidRPr="00F90425" w:rsidRDefault="00C8463D" w:rsidP="00281541">
            <w:pPr>
              <w:jc w:val="center"/>
            </w:pPr>
            <w:r>
              <w:t>7</w:t>
            </w:r>
            <w:r w:rsidR="00557E9C">
              <w:t>4</w:t>
            </w:r>
          </w:p>
        </w:tc>
        <w:tc>
          <w:tcPr>
            <w:tcW w:w="2885" w:type="dxa"/>
          </w:tcPr>
          <w:p w:rsidR="00281541" w:rsidRPr="00F90425" w:rsidRDefault="00281541" w:rsidP="00281541">
            <w:pPr>
              <w:jc w:val="center"/>
            </w:pPr>
            <w:r w:rsidRPr="00F90425">
              <w:t>engleski jezik</w:t>
            </w:r>
          </w:p>
        </w:tc>
      </w:tr>
      <w:tr w:rsidR="00281541" w:rsidRPr="00F90425" w:rsidTr="001D2E23">
        <w:trPr>
          <w:trHeight w:val="544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>
              <w:t>VI</w:t>
            </w:r>
          </w:p>
          <w:p w:rsidR="00281541" w:rsidRPr="00F90425" w:rsidRDefault="00281541" w:rsidP="00281541">
            <w:pPr>
              <w:jc w:val="center"/>
            </w:pPr>
          </w:p>
        </w:tc>
        <w:tc>
          <w:tcPr>
            <w:tcW w:w="1214" w:type="dxa"/>
          </w:tcPr>
          <w:p w:rsidR="00281541" w:rsidRPr="00F90425" w:rsidRDefault="009B2E5F" w:rsidP="00281541">
            <w:pPr>
              <w:jc w:val="center"/>
            </w:pPr>
            <w:r>
              <w:t>6</w:t>
            </w:r>
            <w:r w:rsidR="00883354">
              <w:t>7</w:t>
            </w:r>
          </w:p>
        </w:tc>
        <w:tc>
          <w:tcPr>
            <w:tcW w:w="1214" w:type="dxa"/>
          </w:tcPr>
          <w:p w:rsidR="00281541" w:rsidRPr="00F90425" w:rsidRDefault="009B2E5F" w:rsidP="00281541">
            <w:pPr>
              <w:jc w:val="center"/>
            </w:pPr>
            <w:r>
              <w:t>5</w:t>
            </w:r>
            <w:r w:rsidR="00883354">
              <w:t>0</w:t>
            </w:r>
          </w:p>
        </w:tc>
        <w:tc>
          <w:tcPr>
            <w:tcW w:w="1214" w:type="dxa"/>
          </w:tcPr>
          <w:p w:rsidR="00281541" w:rsidRPr="00F90425" w:rsidRDefault="00EE3294" w:rsidP="00281541">
            <w:pPr>
              <w:jc w:val="center"/>
            </w:pPr>
            <w:r>
              <w:t>11</w:t>
            </w:r>
            <w:r w:rsidR="00883354">
              <w:t>7</w:t>
            </w:r>
          </w:p>
        </w:tc>
        <w:tc>
          <w:tcPr>
            <w:tcW w:w="2885" w:type="dxa"/>
          </w:tcPr>
          <w:p w:rsidR="00281541" w:rsidRDefault="00281541" w:rsidP="00281541">
            <w:pPr>
              <w:jc w:val="center"/>
            </w:pPr>
            <w:r w:rsidRPr="00F90425">
              <w:t>engleski jezik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talijanski 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1D2E23">
        <w:trPr>
          <w:trHeight w:val="524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VII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5</w:t>
            </w:r>
            <w:r w:rsidR="00883354">
              <w:t>8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6</w:t>
            </w:r>
            <w:r w:rsidR="00883354">
              <w:t>2</w:t>
            </w:r>
          </w:p>
        </w:tc>
        <w:tc>
          <w:tcPr>
            <w:tcW w:w="1214" w:type="dxa"/>
          </w:tcPr>
          <w:p w:rsidR="00281541" w:rsidRPr="00F90425" w:rsidRDefault="004D4FB4" w:rsidP="00281541">
            <w:pPr>
              <w:jc w:val="center"/>
            </w:pPr>
            <w:r>
              <w:t>12</w:t>
            </w:r>
            <w:r w:rsidR="00883354">
              <w:t>0</w:t>
            </w:r>
          </w:p>
        </w:tc>
        <w:tc>
          <w:tcPr>
            <w:tcW w:w="2885" w:type="dxa"/>
          </w:tcPr>
          <w:p w:rsidR="00281541" w:rsidRDefault="00281541" w:rsidP="00281541">
            <w:pPr>
              <w:jc w:val="center"/>
            </w:pPr>
            <w:r w:rsidRPr="00F90425">
              <w:t>engleski jezik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talijanski 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1D2E23">
        <w:trPr>
          <w:trHeight w:val="533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VIII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4</w:t>
            </w:r>
            <w:r w:rsidR="00883354">
              <w:t>7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5</w:t>
            </w:r>
            <w:r w:rsidR="00B221A0">
              <w:t>6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10</w:t>
            </w:r>
            <w:r w:rsidR="00B221A0">
              <w:t>3</w:t>
            </w:r>
          </w:p>
        </w:tc>
        <w:tc>
          <w:tcPr>
            <w:tcW w:w="2885" w:type="dxa"/>
          </w:tcPr>
          <w:p w:rsidR="00281541" w:rsidRDefault="00281541" w:rsidP="00281541">
            <w:pPr>
              <w:jc w:val="center"/>
            </w:pPr>
            <w:r w:rsidRPr="00F90425">
              <w:t>engleski jezik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talijanski 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1D2E23">
        <w:trPr>
          <w:trHeight w:val="526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</w:pPr>
            <w:r w:rsidRPr="00F90425">
              <w:t>IX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51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4</w:t>
            </w:r>
            <w:r w:rsidR="00883354">
              <w:t>2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</w:pPr>
            <w:r>
              <w:t>9</w:t>
            </w:r>
            <w:r w:rsidR="00883354">
              <w:t>3</w:t>
            </w:r>
          </w:p>
        </w:tc>
        <w:tc>
          <w:tcPr>
            <w:tcW w:w="2885" w:type="dxa"/>
          </w:tcPr>
          <w:p w:rsidR="00281541" w:rsidRDefault="00281541" w:rsidP="00281541">
            <w:pPr>
              <w:jc w:val="center"/>
            </w:pPr>
            <w:r w:rsidRPr="00F90425">
              <w:t>engleski jezik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talijanski 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1D2E23">
        <w:trPr>
          <w:trHeight w:val="519"/>
        </w:trPr>
        <w:tc>
          <w:tcPr>
            <w:tcW w:w="2957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281541" w:rsidRPr="00F90425" w:rsidRDefault="00883354" w:rsidP="00281541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1214" w:type="dxa"/>
          </w:tcPr>
          <w:p w:rsidR="00281541" w:rsidRPr="00F90425" w:rsidRDefault="00883354" w:rsidP="0028154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B221A0">
              <w:rPr>
                <w:b/>
              </w:rPr>
              <w:t>8</w:t>
            </w:r>
          </w:p>
        </w:tc>
        <w:tc>
          <w:tcPr>
            <w:tcW w:w="1214" w:type="dxa"/>
          </w:tcPr>
          <w:p w:rsidR="00281541" w:rsidRPr="00F90425" w:rsidRDefault="00883354" w:rsidP="0028154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B221A0">
              <w:rPr>
                <w:b/>
              </w:rPr>
              <w:t>9</w:t>
            </w:r>
          </w:p>
        </w:tc>
        <w:tc>
          <w:tcPr>
            <w:tcW w:w="2885" w:type="dxa"/>
          </w:tcPr>
          <w:p w:rsidR="00281541" w:rsidRPr="00F90425" w:rsidRDefault="00EE3294" w:rsidP="005C305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281541">
              <w:rPr>
                <w:b/>
              </w:rPr>
              <w:t>rosjek</w:t>
            </w:r>
            <w:r>
              <w:rPr>
                <w:b/>
              </w:rPr>
              <w:t xml:space="preserve"> </w:t>
            </w:r>
            <w:r w:rsidR="005C3051">
              <w:rPr>
                <w:b/>
              </w:rPr>
              <w:t>20,</w:t>
            </w:r>
            <w:r w:rsidR="00883354">
              <w:rPr>
                <w:b/>
              </w:rPr>
              <w:t>9</w:t>
            </w:r>
          </w:p>
        </w:tc>
      </w:tr>
    </w:tbl>
    <w:p w:rsidR="00106DC9" w:rsidRPr="00F90425" w:rsidRDefault="00106DC9" w:rsidP="00106DC9"/>
    <w:p w:rsidR="00106DC9" w:rsidRPr="00F90425" w:rsidRDefault="00106DC9" w:rsidP="00106DC9">
      <w:pPr>
        <w:jc w:val="center"/>
        <w:rPr>
          <w:b/>
          <w:sz w:val="32"/>
          <w:szCs w:val="32"/>
        </w:rPr>
      </w:pPr>
    </w:p>
    <w:p w:rsidR="00106DC9" w:rsidRPr="00F90425" w:rsidRDefault="00DD7DE2" w:rsidP="00DD7DE2">
      <w:pPr>
        <w:jc w:val="center"/>
        <w:rPr>
          <w:b/>
          <w:sz w:val="32"/>
          <w:szCs w:val="32"/>
          <w:u w:val="single"/>
        </w:rPr>
      </w:pPr>
      <w:r w:rsidRPr="00F90425">
        <w:rPr>
          <w:b/>
          <w:sz w:val="32"/>
          <w:szCs w:val="32"/>
        </w:rPr>
        <w:br w:type="page"/>
      </w:r>
      <w:r w:rsidR="00106DC9" w:rsidRPr="00F90425">
        <w:rPr>
          <w:b/>
          <w:sz w:val="32"/>
          <w:szCs w:val="32"/>
          <w:u w:val="single"/>
        </w:rPr>
        <w:lastRenderedPageBreak/>
        <w:t>CENTRALNA ŠKOLA</w:t>
      </w:r>
      <w:r w:rsidR="00DB3FEC">
        <w:rPr>
          <w:b/>
          <w:sz w:val="32"/>
          <w:szCs w:val="32"/>
          <w:u w:val="single"/>
        </w:rPr>
        <w:t xml:space="preserve"> U ČITLUKU</w:t>
      </w:r>
    </w:p>
    <w:p w:rsidR="00CC3B1B" w:rsidRDefault="00087048" w:rsidP="00F52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</w:t>
      </w:r>
      <w:r w:rsidR="00DD7DE2" w:rsidRPr="00F90425">
        <w:rPr>
          <w:b/>
          <w:sz w:val="32"/>
          <w:szCs w:val="32"/>
        </w:rPr>
        <w:t xml:space="preserve">kolska </w:t>
      </w:r>
      <w:r w:rsidR="00281541">
        <w:rPr>
          <w:b/>
          <w:sz w:val="32"/>
          <w:szCs w:val="32"/>
        </w:rPr>
        <w:t>2024</w:t>
      </w:r>
      <w:r w:rsidR="008B0841">
        <w:rPr>
          <w:b/>
          <w:sz w:val="32"/>
          <w:szCs w:val="32"/>
        </w:rPr>
        <w:t>./</w:t>
      </w:r>
      <w:r w:rsidR="00281541">
        <w:rPr>
          <w:b/>
          <w:sz w:val="32"/>
          <w:szCs w:val="32"/>
        </w:rPr>
        <w:t>2025</w:t>
      </w:r>
      <w:r w:rsidR="00EB5329" w:rsidRPr="00AE669E">
        <w:rPr>
          <w:b/>
          <w:sz w:val="32"/>
          <w:szCs w:val="32"/>
        </w:rPr>
        <w:t>.</w:t>
      </w:r>
      <w:r w:rsidR="00EB5329" w:rsidRPr="00F90425">
        <w:rPr>
          <w:b/>
        </w:rPr>
        <w:t xml:space="preserve"> </w:t>
      </w:r>
      <w:r w:rsidR="00B16ECB" w:rsidRPr="00F90425">
        <w:rPr>
          <w:b/>
          <w:sz w:val="32"/>
          <w:szCs w:val="32"/>
        </w:rPr>
        <w:t>godina</w:t>
      </w:r>
    </w:p>
    <w:p w:rsidR="00FE6CEC" w:rsidRDefault="00FE6CEC" w:rsidP="00281541">
      <w:pPr>
        <w:jc w:val="center"/>
        <w:rPr>
          <w:b/>
          <w:sz w:val="32"/>
          <w:szCs w:val="32"/>
        </w:rPr>
      </w:pPr>
    </w:p>
    <w:p w:rsidR="00281541" w:rsidRDefault="00281541" w:rsidP="00281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F90425">
        <w:rPr>
          <w:b/>
          <w:sz w:val="32"/>
          <w:szCs w:val="32"/>
        </w:rPr>
        <w:t xml:space="preserve"> RAZRED</w:t>
      </w:r>
    </w:p>
    <w:p w:rsidR="00FE6CEC" w:rsidRPr="00F90425" w:rsidRDefault="00FE6CEC" w:rsidP="00281541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281541" w:rsidRPr="00F90425" w:rsidTr="00281541">
        <w:trPr>
          <w:trHeight w:val="465"/>
        </w:trPr>
        <w:tc>
          <w:tcPr>
            <w:tcW w:w="1478" w:type="dxa"/>
            <w:vMerge w:val="restart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281541" w:rsidRPr="00F90425" w:rsidRDefault="00281541" w:rsidP="00281541">
            <w:pPr>
              <w:jc w:val="center"/>
            </w:pPr>
          </w:p>
          <w:p w:rsidR="00281541" w:rsidRPr="00F90425" w:rsidRDefault="00281541" w:rsidP="00281541">
            <w:pPr>
              <w:jc w:val="center"/>
              <w:rPr>
                <w:b/>
              </w:rPr>
            </w:pPr>
          </w:p>
        </w:tc>
      </w:tr>
      <w:tr w:rsidR="00281541" w:rsidRPr="00F90425" w:rsidTr="00281541">
        <w:trPr>
          <w:trHeight w:val="465"/>
        </w:trPr>
        <w:tc>
          <w:tcPr>
            <w:tcW w:w="1478" w:type="dxa"/>
            <w:vMerge/>
          </w:tcPr>
          <w:p w:rsidR="00281541" w:rsidRPr="00F90425" w:rsidRDefault="00281541" w:rsidP="00281541">
            <w:pPr>
              <w:jc w:val="center"/>
            </w:pPr>
          </w:p>
        </w:tc>
        <w:tc>
          <w:tcPr>
            <w:tcW w:w="1479" w:type="dxa"/>
            <w:vMerge/>
          </w:tcPr>
          <w:p w:rsidR="00281541" w:rsidRPr="00F90425" w:rsidRDefault="00281541" w:rsidP="00281541">
            <w:pPr>
              <w:jc w:val="center"/>
            </w:pP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281541" w:rsidRPr="00F90425" w:rsidRDefault="00281541" w:rsidP="00281541">
            <w:pPr>
              <w:jc w:val="center"/>
            </w:pPr>
          </w:p>
        </w:tc>
      </w:tr>
      <w:tr w:rsidR="00281541" w:rsidRPr="00F90425" w:rsidTr="00281541">
        <w:trPr>
          <w:trHeight w:val="544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I</w:t>
            </w:r>
          </w:p>
        </w:tc>
        <w:tc>
          <w:tcPr>
            <w:tcW w:w="1479" w:type="dxa"/>
          </w:tcPr>
          <w:p w:rsidR="00281541" w:rsidRPr="00F90425" w:rsidRDefault="00281541" w:rsidP="00281541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1</w:t>
            </w:r>
            <w:r w:rsidR="00CE4429">
              <w:t>2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2</w:t>
            </w:r>
            <w:r w:rsidR="00CE4429">
              <w:t>1</w:t>
            </w:r>
          </w:p>
        </w:tc>
        <w:tc>
          <w:tcPr>
            <w:tcW w:w="2885" w:type="dxa"/>
          </w:tcPr>
          <w:p w:rsidR="00281541" w:rsidRPr="00F90425" w:rsidRDefault="00281541" w:rsidP="00281541">
            <w:r w:rsidRPr="00F90425">
              <w:t>Milja Smoljan</w:t>
            </w:r>
          </w:p>
        </w:tc>
      </w:tr>
      <w:tr w:rsidR="00281541" w:rsidRPr="00F90425" w:rsidTr="00281541">
        <w:trPr>
          <w:trHeight w:val="524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I</w:t>
            </w:r>
          </w:p>
        </w:tc>
        <w:tc>
          <w:tcPr>
            <w:tcW w:w="1479" w:type="dxa"/>
          </w:tcPr>
          <w:p w:rsidR="00281541" w:rsidRPr="00F90425" w:rsidRDefault="00281541" w:rsidP="00281541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19</w:t>
            </w:r>
          </w:p>
        </w:tc>
        <w:tc>
          <w:tcPr>
            <w:tcW w:w="2885" w:type="dxa"/>
          </w:tcPr>
          <w:p w:rsidR="00281541" w:rsidRPr="00F90425" w:rsidRDefault="00281541" w:rsidP="00281541">
            <w:r w:rsidRPr="00F90425">
              <w:t>Zdenka Pavlović</w:t>
            </w:r>
            <w:r>
              <w:t xml:space="preserve"> </w:t>
            </w:r>
          </w:p>
        </w:tc>
      </w:tr>
      <w:tr w:rsidR="00281541" w:rsidRPr="00F90425" w:rsidTr="00281541">
        <w:trPr>
          <w:trHeight w:val="533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I</w:t>
            </w:r>
          </w:p>
        </w:tc>
        <w:tc>
          <w:tcPr>
            <w:tcW w:w="1479" w:type="dxa"/>
          </w:tcPr>
          <w:p w:rsidR="00281541" w:rsidRPr="00F90425" w:rsidRDefault="00281541" w:rsidP="00281541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12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21</w:t>
            </w:r>
          </w:p>
        </w:tc>
        <w:tc>
          <w:tcPr>
            <w:tcW w:w="2885" w:type="dxa"/>
          </w:tcPr>
          <w:p w:rsidR="00281541" w:rsidRPr="00F90425" w:rsidRDefault="00281541" w:rsidP="00281541">
            <w:r w:rsidRPr="00F90425">
              <w:t>Kristina Planinić</w:t>
            </w:r>
          </w:p>
        </w:tc>
      </w:tr>
      <w:tr w:rsidR="00281541" w:rsidRPr="00F90425" w:rsidTr="00281541">
        <w:trPr>
          <w:trHeight w:val="533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I</w:t>
            </w:r>
          </w:p>
        </w:tc>
        <w:tc>
          <w:tcPr>
            <w:tcW w:w="1479" w:type="dxa"/>
          </w:tcPr>
          <w:p w:rsidR="00281541" w:rsidRPr="00F90425" w:rsidRDefault="00281541" w:rsidP="00281541">
            <w:pPr>
              <w:jc w:val="center"/>
            </w:pPr>
            <w:r>
              <w:t>d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</w:pPr>
            <w:r>
              <w:t>18</w:t>
            </w:r>
          </w:p>
        </w:tc>
        <w:tc>
          <w:tcPr>
            <w:tcW w:w="2885" w:type="dxa"/>
          </w:tcPr>
          <w:p w:rsidR="00281541" w:rsidRPr="00F90425" w:rsidRDefault="004D4FB4" w:rsidP="00E8467F">
            <w:r>
              <w:t>Ivana Lukić</w:t>
            </w:r>
            <w:r w:rsidR="00E8467F">
              <w:rPr>
                <w:b/>
              </w:rPr>
              <w:t xml:space="preserve"> </w:t>
            </w:r>
            <w:r w:rsidR="00FA6EB8">
              <w:rPr>
                <w:b/>
              </w:rPr>
              <w:t xml:space="preserve">  </w:t>
            </w:r>
            <w:r w:rsidR="006418A0">
              <w:rPr>
                <w:b/>
              </w:rPr>
              <w:t>1 uč. I</w:t>
            </w:r>
            <w:r w:rsidR="00FA6EB8" w:rsidRPr="00FA6EB8">
              <w:rPr>
                <w:b/>
              </w:rPr>
              <w:t>.P.</w:t>
            </w:r>
          </w:p>
        </w:tc>
      </w:tr>
      <w:tr w:rsidR="0003067E" w:rsidRPr="00F90425" w:rsidTr="00281541">
        <w:trPr>
          <w:trHeight w:val="533"/>
        </w:trPr>
        <w:tc>
          <w:tcPr>
            <w:tcW w:w="1478" w:type="dxa"/>
          </w:tcPr>
          <w:p w:rsidR="0003067E" w:rsidRDefault="0003067E" w:rsidP="00281541">
            <w:pPr>
              <w:jc w:val="center"/>
            </w:pPr>
            <w:r>
              <w:t>I</w:t>
            </w:r>
          </w:p>
        </w:tc>
        <w:tc>
          <w:tcPr>
            <w:tcW w:w="1479" w:type="dxa"/>
          </w:tcPr>
          <w:p w:rsidR="0003067E" w:rsidRDefault="0003067E" w:rsidP="00281541">
            <w:pPr>
              <w:jc w:val="center"/>
            </w:pPr>
            <w:r>
              <w:t>e</w:t>
            </w:r>
          </w:p>
        </w:tc>
        <w:tc>
          <w:tcPr>
            <w:tcW w:w="1214" w:type="dxa"/>
          </w:tcPr>
          <w:p w:rsidR="0003067E" w:rsidRPr="00F90425" w:rsidRDefault="00CE4429" w:rsidP="00281541">
            <w:pPr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03067E" w:rsidRPr="00F90425" w:rsidRDefault="00655197" w:rsidP="00281541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03067E" w:rsidRPr="00F90425" w:rsidRDefault="00655197" w:rsidP="00281541">
            <w:pPr>
              <w:jc w:val="center"/>
            </w:pPr>
            <w:r>
              <w:t>1</w:t>
            </w:r>
            <w:r w:rsidR="00CE4429">
              <w:t>4</w:t>
            </w:r>
          </w:p>
        </w:tc>
        <w:tc>
          <w:tcPr>
            <w:tcW w:w="2885" w:type="dxa"/>
          </w:tcPr>
          <w:p w:rsidR="00E14B0A" w:rsidRDefault="00E14B0A" w:rsidP="00281541">
            <w:r w:rsidRPr="00BE49CC">
              <w:rPr>
                <w:b/>
                <w:shd w:val="clear" w:color="auto" w:fill="FFFFFF" w:themeFill="background1"/>
              </w:rPr>
              <w:t>Ana Kvesić</w:t>
            </w:r>
            <w:r w:rsidR="00E8467F">
              <w:t xml:space="preserve"> </w:t>
            </w:r>
            <w:r w:rsidR="00FA6EB8">
              <w:t xml:space="preserve">  </w:t>
            </w:r>
            <w:r w:rsidR="006418A0">
              <w:rPr>
                <w:b/>
              </w:rPr>
              <w:t>1 uč. I</w:t>
            </w:r>
            <w:r w:rsidR="00FA6EB8" w:rsidRPr="00FA6EB8">
              <w:rPr>
                <w:b/>
              </w:rPr>
              <w:t>.P.</w:t>
            </w:r>
          </w:p>
          <w:p w:rsidR="0003067E" w:rsidRDefault="00E8467F" w:rsidP="00281541">
            <w:r>
              <w:t>(Slavenka Ćorić)</w:t>
            </w:r>
          </w:p>
        </w:tc>
      </w:tr>
      <w:tr w:rsidR="00281541" w:rsidRPr="00F90425" w:rsidTr="00281541">
        <w:trPr>
          <w:trHeight w:val="519"/>
        </w:trPr>
        <w:tc>
          <w:tcPr>
            <w:tcW w:w="2957" w:type="dxa"/>
            <w:gridSpan w:val="2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281541" w:rsidRPr="00F90425" w:rsidRDefault="0003067E" w:rsidP="0028154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14" w:type="dxa"/>
          </w:tcPr>
          <w:p w:rsidR="00281541" w:rsidRPr="00F90425" w:rsidRDefault="0003067E" w:rsidP="0028154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14" w:type="dxa"/>
          </w:tcPr>
          <w:p w:rsidR="00281541" w:rsidRPr="00F90425" w:rsidRDefault="00EE3294" w:rsidP="002815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62EC8">
              <w:rPr>
                <w:b/>
              </w:rPr>
              <w:t>3</w:t>
            </w:r>
          </w:p>
        </w:tc>
        <w:tc>
          <w:tcPr>
            <w:tcW w:w="2885" w:type="dxa"/>
          </w:tcPr>
          <w:p w:rsidR="00281541" w:rsidRPr="00F90425" w:rsidRDefault="00281541" w:rsidP="0003067E">
            <w:pPr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662EC8">
              <w:rPr>
                <w:b/>
              </w:rPr>
              <w:t>18,6</w:t>
            </w:r>
            <w:r w:rsidR="006418A0">
              <w:rPr>
                <w:b/>
              </w:rPr>
              <w:t xml:space="preserve">   2 uč. I</w:t>
            </w:r>
            <w:r w:rsidR="00EE3294">
              <w:rPr>
                <w:b/>
              </w:rPr>
              <w:t>.P.</w:t>
            </w:r>
          </w:p>
        </w:tc>
      </w:tr>
    </w:tbl>
    <w:p w:rsidR="00281541" w:rsidRDefault="00281541" w:rsidP="00EC70BA">
      <w:pPr>
        <w:jc w:val="center"/>
        <w:rPr>
          <w:b/>
          <w:sz w:val="32"/>
          <w:szCs w:val="32"/>
        </w:rPr>
      </w:pPr>
    </w:p>
    <w:p w:rsidR="00FE6CEC" w:rsidRDefault="00FE6CEC" w:rsidP="00EC70BA">
      <w:pPr>
        <w:jc w:val="center"/>
        <w:rPr>
          <w:b/>
          <w:sz w:val="32"/>
          <w:szCs w:val="32"/>
        </w:rPr>
      </w:pPr>
    </w:p>
    <w:p w:rsidR="00EC70BA" w:rsidRDefault="00281541" w:rsidP="00EC7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EC70BA">
        <w:rPr>
          <w:b/>
          <w:sz w:val="32"/>
          <w:szCs w:val="32"/>
        </w:rPr>
        <w:t>I</w:t>
      </w:r>
      <w:r w:rsidR="00EC70BA" w:rsidRPr="00F90425">
        <w:rPr>
          <w:b/>
          <w:sz w:val="32"/>
          <w:szCs w:val="32"/>
        </w:rPr>
        <w:t xml:space="preserve"> RAZRED</w:t>
      </w:r>
    </w:p>
    <w:p w:rsidR="00FE6CEC" w:rsidRPr="00F90425" w:rsidRDefault="00FE6CEC" w:rsidP="00EC70BA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EC70BA" w:rsidRPr="00F90425" w:rsidTr="007D4B3C">
        <w:trPr>
          <w:trHeight w:val="465"/>
        </w:trPr>
        <w:tc>
          <w:tcPr>
            <w:tcW w:w="1478" w:type="dxa"/>
            <w:vMerge w:val="restart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EC70BA" w:rsidRPr="00F90425" w:rsidRDefault="00EC70BA" w:rsidP="007D4B3C">
            <w:pPr>
              <w:jc w:val="center"/>
              <w:rPr>
                <w:b/>
              </w:rPr>
            </w:pPr>
          </w:p>
        </w:tc>
      </w:tr>
      <w:tr w:rsidR="00EC70BA" w:rsidRPr="00F90425" w:rsidTr="007D4B3C">
        <w:trPr>
          <w:trHeight w:val="465"/>
        </w:trPr>
        <w:tc>
          <w:tcPr>
            <w:tcW w:w="1478" w:type="dxa"/>
            <w:vMerge/>
          </w:tcPr>
          <w:p w:rsidR="00EC70BA" w:rsidRPr="00F90425" w:rsidRDefault="00EC70BA" w:rsidP="007D4B3C">
            <w:pPr>
              <w:jc w:val="center"/>
            </w:pPr>
          </w:p>
        </w:tc>
        <w:tc>
          <w:tcPr>
            <w:tcW w:w="1479" w:type="dxa"/>
            <w:vMerge/>
          </w:tcPr>
          <w:p w:rsidR="00EC70BA" w:rsidRPr="00F90425" w:rsidRDefault="00EC70BA" w:rsidP="007D4B3C">
            <w:pPr>
              <w:jc w:val="center"/>
            </w:pPr>
          </w:p>
        </w:tc>
        <w:tc>
          <w:tcPr>
            <w:tcW w:w="1214" w:type="dxa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EC70BA" w:rsidRPr="00F90425" w:rsidRDefault="00EC70BA" w:rsidP="007D4B3C">
            <w:pPr>
              <w:jc w:val="center"/>
            </w:pPr>
          </w:p>
        </w:tc>
      </w:tr>
      <w:tr w:rsidR="00EC70BA" w:rsidRPr="00F90425" w:rsidTr="007D4B3C">
        <w:trPr>
          <w:trHeight w:val="544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EC70BA" w:rsidRPr="00F90425" w:rsidRDefault="00EC70BA" w:rsidP="007D4B3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20</w:t>
            </w:r>
          </w:p>
        </w:tc>
        <w:tc>
          <w:tcPr>
            <w:tcW w:w="2885" w:type="dxa"/>
          </w:tcPr>
          <w:p w:rsidR="00EC70BA" w:rsidRPr="001900DC" w:rsidRDefault="006B4292" w:rsidP="007D4B3C">
            <w:r>
              <w:t>Ivanka Musa</w:t>
            </w:r>
          </w:p>
        </w:tc>
      </w:tr>
      <w:tr w:rsidR="00EC70BA" w:rsidRPr="00F90425" w:rsidTr="007D4B3C">
        <w:trPr>
          <w:trHeight w:val="524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EC70BA" w:rsidRPr="00F90425" w:rsidRDefault="00EC70BA" w:rsidP="007D4B3C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18</w:t>
            </w:r>
          </w:p>
        </w:tc>
        <w:tc>
          <w:tcPr>
            <w:tcW w:w="2885" w:type="dxa"/>
          </w:tcPr>
          <w:p w:rsidR="00EC70BA" w:rsidRPr="00F90425" w:rsidRDefault="006B4292" w:rsidP="007D4B3C">
            <w:r>
              <w:t>Danijela Turudić</w:t>
            </w:r>
            <w:r w:rsidR="00A17B9E">
              <w:t xml:space="preserve"> </w:t>
            </w:r>
            <w:r w:rsidR="00A17B9E" w:rsidRPr="00FA6EB8">
              <w:rPr>
                <w:b/>
              </w:rPr>
              <w:t>1 uč.</w:t>
            </w:r>
            <w:r w:rsidR="006418A0">
              <w:rPr>
                <w:b/>
              </w:rPr>
              <w:t xml:space="preserve"> </w:t>
            </w:r>
            <w:r w:rsidR="00A17B9E" w:rsidRPr="00FA6EB8">
              <w:rPr>
                <w:b/>
              </w:rPr>
              <w:t>D.S.</w:t>
            </w:r>
          </w:p>
        </w:tc>
      </w:tr>
      <w:tr w:rsidR="00EC70BA" w:rsidRPr="00F90425" w:rsidTr="007D4B3C">
        <w:trPr>
          <w:trHeight w:val="533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EC70BA" w:rsidRPr="00F90425" w:rsidRDefault="00EC70BA" w:rsidP="007D4B3C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20</w:t>
            </w:r>
          </w:p>
        </w:tc>
        <w:tc>
          <w:tcPr>
            <w:tcW w:w="2885" w:type="dxa"/>
          </w:tcPr>
          <w:p w:rsidR="00EC70BA" w:rsidRPr="00F90425" w:rsidRDefault="006B4292" w:rsidP="007D4B3C">
            <w:r w:rsidRPr="00F90425">
              <w:t>Dragana Krasić</w:t>
            </w:r>
          </w:p>
        </w:tc>
      </w:tr>
      <w:tr w:rsidR="00BC415D" w:rsidRPr="00F90425" w:rsidTr="007D4B3C">
        <w:trPr>
          <w:trHeight w:val="533"/>
        </w:trPr>
        <w:tc>
          <w:tcPr>
            <w:tcW w:w="1478" w:type="dxa"/>
          </w:tcPr>
          <w:p w:rsidR="00BC415D" w:rsidRDefault="00BC415D" w:rsidP="007D4B3C">
            <w:pPr>
              <w:jc w:val="center"/>
            </w:pPr>
            <w:r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BC415D" w:rsidRPr="00F90425" w:rsidRDefault="00BC415D" w:rsidP="007D4B3C">
            <w:pPr>
              <w:jc w:val="center"/>
            </w:pPr>
            <w:r>
              <w:t>d</w:t>
            </w:r>
          </w:p>
        </w:tc>
        <w:tc>
          <w:tcPr>
            <w:tcW w:w="1214" w:type="dxa"/>
          </w:tcPr>
          <w:p w:rsidR="00BC415D" w:rsidRPr="00F90425" w:rsidRDefault="006B4292" w:rsidP="007D4B3C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BC415D" w:rsidRPr="00F90425" w:rsidRDefault="006B4292" w:rsidP="007D4B3C">
            <w:pPr>
              <w:jc w:val="center"/>
            </w:pPr>
            <w:r>
              <w:t>1</w:t>
            </w:r>
            <w:r w:rsidR="00E81806">
              <w:t>0</w:t>
            </w:r>
          </w:p>
        </w:tc>
        <w:tc>
          <w:tcPr>
            <w:tcW w:w="1214" w:type="dxa"/>
          </w:tcPr>
          <w:p w:rsidR="00BC415D" w:rsidRPr="00F90425" w:rsidRDefault="006B4292" w:rsidP="007D4B3C">
            <w:pPr>
              <w:jc w:val="center"/>
            </w:pPr>
            <w:r>
              <w:t>2</w:t>
            </w:r>
            <w:r w:rsidR="00E81806">
              <w:t>0</w:t>
            </w:r>
          </w:p>
        </w:tc>
        <w:tc>
          <w:tcPr>
            <w:tcW w:w="2885" w:type="dxa"/>
          </w:tcPr>
          <w:p w:rsidR="00BC415D" w:rsidRDefault="006B4292" w:rsidP="007D4B3C">
            <w:r>
              <w:t>Danijela Dropuljić</w:t>
            </w:r>
          </w:p>
        </w:tc>
      </w:tr>
      <w:tr w:rsidR="00EC70BA" w:rsidRPr="00F90425" w:rsidTr="007D4B3C">
        <w:trPr>
          <w:trHeight w:val="519"/>
        </w:trPr>
        <w:tc>
          <w:tcPr>
            <w:tcW w:w="2957" w:type="dxa"/>
            <w:gridSpan w:val="2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14" w:type="dxa"/>
          </w:tcPr>
          <w:p w:rsidR="00EC70BA" w:rsidRPr="00F90425" w:rsidRDefault="00E020F3" w:rsidP="007D4B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81806">
              <w:rPr>
                <w:b/>
              </w:rPr>
              <w:t>8</w:t>
            </w:r>
          </w:p>
        </w:tc>
        <w:tc>
          <w:tcPr>
            <w:tcW w:w="1214" w:type="dxa"/>
          </w:tcPr>
          <w:p w:rsidR="00EC70BA" w:rsidRPr="00F90425" w:rsidRDefault="001069CA" w:rsidP="007D4B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81806">
              <w:rPr>
                <w:b/>
              </w:rPr>
              <w:t>8</w:t>
            </w:r>
          </w:p>
        </w:tc>
        <w:tc>
          <w:tcPr>
            <w:tcW w:w="2885" w:type="dxa"/>
          </w:tcPr>
          <w:p w:rsidR="00EC70BA" w:rsidRPr="00F90425" w:rsidRDefault="00EC70BA" w:rsidP="00BC415D">
            <w:pPr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BC415D">
              <w:rPr>
                <w:b/>
              </w:rPr>
              <w:t>19</w:t>
            </w:r>
            <w:r w:rsidR="001069CA">
              <w:rPr>
                <w:b/>
              </w:rPr>
              <w:t>,</w:t>
            </w:r>
            <w:r w:rsidR="00E81806">
              <w:rPr>
                <w:b/>
              </w:rPr>
              <w:t>5</w:t>
            </w:r>
            <w:r w:rsidR="006B4292">
              <w:rPr>
                <w:b/>
              </w:rPr>
              <w:t xml:space="preserve">  </w:t>
            </w:r>
            <w:r w:rsidR="00CF0289">
              <w:rPr>
                <w:b/>
              </w:rPr>
              <w:t xml:space="preserve"> 1 uč. D.S.</w:t>
            </w:r>
          </w:p>
        </w:tc>
      </w:tr>
    </w:tbl>
    <w:p w:rsidR="00EC70BA" w:rsidRDefault="00EC70BA" w:rsidP="002A6AC9">
      <w:pPr>
        <w:jc w:val="center"/>
        <w:rPr>
          <w:b/>
          <w:sz w:val="32"/>
          <w:szCs w:val="32"/>
        </w:rPr>
      </w:pPr>
    </w:p>
    <w:p w:rsidR="00BA6F90" w:rsidRDefault="00BA6F9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A6AC9" w:rsidRDefault="00281541" w:rsidP="00BA6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</w:t>
      </w:r>
      <w:r w:rsidR="00537A9A">
        <w:rPr>
          <w:b/>
          <w:sz w:val="32"/>
          <w:szCs w:val="32"/>
        </w:rPr>
        <w:t>I</w:t>
      </w:r>
      <w:r w:rsidR="002A6AC9">
        <w:rPr>
          <w:b/>
          <w:sz w:val="32"/>
          <w:szCs w:val="32"/>
        </w:rPr>
        <w:t>I</w:t>
      </w:r>
      <w:r w:rsidR="002A6AC9" w:rsidRPr="00F90425">
        <w:rPr>
          <w:b/>
          <w:sz w:val="32"/>
          <w:szCs w:val="32"/>
        </w:rPr>
        <w:t xml:space="preserve"> RAZRED</w:t>
      </w:r>
    </w:p>
    <w:p w:rsidR="007C0406" w:rsidRPr="00F90425" w:rsidRDefault="007C0406" w:rsidP="00BA6F90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2A6AC9" w:rsidRPr="00F90425" w:rsidTr="0028771C">
        <w:trPr>
          <w:trHeight w:val="465"/>
        </w:trPr>
        <w:tc>
          <w:tcPr>
            <w:tcW w:w="1478" w:type="dxa"/>
            <w:vMerge w:val="restart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2A6AC9" w:rsidRPr="00F90425" w:rsidRDefault="002A6AC9" w:rsidP="0028771C">
            <w:pPr>
              <w:jc w:val="center"/>
              <w:rPr>
                <w:b/>
              </w:rPr>
            </w:pPr>
          </w:p>
          <w:p w:rsidR="002A6AC9" w:rsidRPr="00F90425" w:rsidRDefault="002A6AC9" w:rsidP="0028771C">
            <w:pPr>
              <w:jc w:val="center"/>
              <w:rPr>
                <w:b/>
              </w:rPr>
            </w:pPr>
          </w:p>
        </w:tc>
      </w:tr>
      <w:tr w:rsidR="002A6AC9" w:rsidRPr="00F90425" w:rsidTr="0028771C">
        <w:trPr>
          <w:trHeight w:val="465"/>
        </w:trPr>
        <w:tc>
          <w:tcPr>
            <w:tcW w:w="1478" w:type="dxa"/>
            <w:vMerge/>
          </w:tcPr>
          <w:p w:rsidR="002A6AC9" w:rsidRPr="00F90425" w:rsidRDefault="002A6AC9" w:rsidP="0028771C">
            <w:pPr>
              <w:jc w:val="center"/>
            </w:pPr>
          </w:p>
        </w:tc>
        <w:tc>
          <w:tcPr>
            <w:tcW w:w="1479" w:type="dxa"/>
            <w:vMerge/>
          </w:tcPr>
          <w:p w:rsidR="002A6AC9" w:rsidRPr="00F90425" w:rsidRDefault="002A6AC9" w:rsidP="0028771C">
            <w:pPr>
              <w:jc w:val="center"/>
            </w:pPr>
          </w:p>
        </w:tc>
        <w:tc>
          <w:tcPr>
            <w:tcW w:w="1214" w:type="dxa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2A6AC9" w:rsidRPr="00F90425" w:rsidRDefault="002A6AC9" w:rsidP="0028771C">
            <w:pPr>
              <w:jc w:val="center"/>
            </w:pPr>
          </w:p>
        </w:tc>
      </w:tr>
      <w:tr w:rsidR="002A6AC9" w:rsidRPr="00F90425" w:rsidTr="0028771C">
        <w:trPr>
          <w:trHeight w:val="544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I</w:t>
            </w:r>
            <w:r w:rsidR="00537A9A"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2A6AC9" w:rsidRPr="00F90425" w:rsidRDefault="002A6AC9" w:rsidP="0028771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2A6AC9" w:rsidRPr="00F90425" w:rsidRDefault="002F7FCA" w:rsidP="0028771C">
            <w:pPr>
              <w:jc w:val="center"/>
            </w:pPr>
            <w:r>
              <w:t>1</w:t>
            </w:r>
            <w:r w:rsidR="00E81806">
              <w:t>4</w:t>
            </w:r>
          </w:p>
        </w:tc>
        <w:tc>
          <w:tcPr>
            <w:tcW w:w="1214" w:type="dxa"/>
          </w:tcPr>
          <w:p w:rsidR="002A6AC9" w:rsidRPr="00F90425" w:rsidRDefault="002F7FCA" w:rsidP="0028771C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2A6AC9" w:rsidRPr="00F90425" w:rsidRDefault="00E224C0" w:rsidP="0028771C">
            <w:pPr>
              <w:jc w:val="center"/>
            </w:pPr>
            <w:r>
              <w:t>2</w:t>
            </w:r>
            <w:r w:rsidR="00E81806">
              <w:t>3</w:t>
            </w:r>
          </w:p>
        </w:tc>
        <w:tc>
          <w:tcPr>
            <w:tcW w:w="2885" w:type="dxa"/>
          </w:tcPr>
          <w:p w:rsidR="002A6AC9" w:rsidRPr="00F90425" w:rsidRDefault="002A6AC9" w:rsidP="0028771C">
            <w:r w:rsidRPr="00F90425">
              <w:t xml:space="preserve">Anita Ostojić </w:t>
            </w:r>
          </w:p>
        </w:tc>
      </w:tr>
      <w:tr w:rsidR="002A6AC9" w:rsidRPr="00F90425" w:rsidTr="0028771C">
        <w:trPr>
          <w:trHeight w:val="524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I</w:t>
            </w:r>
            <w:r w:rsidR="00537A9A"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2A6AC9" w:rsidRPr="00F90425" w:rsidRDefault="002A6AC9" w:rsidP="0028771C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2A6AC9" w:rsidRPr="00F90425" w:rsidRDefault="002F7FCA" w:rsidP="0028771C">
            <w:pPr>
              <w:jc w:val="center"/>
            </w:pPr>
            <w:r>
              <w:t>1</w:t>
            </w:r>
            <w:r w:rsidR="00E81806">
              <w:t>6</w:t>
            </w:r>
          </w:p>
        </w:tc>
        <w:tc>
          <w:tcPr>
            <w:tcW w:w="1214" w:type="dxa"/>
          </w:tcPr>
          <w:p w:rsidR="002A6AC9" w:rsidRPr="00F90425" w:rsidRDefault="00E81806" w:rsidP="0028771C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2A6AC9" w:rsidRPr="00F90425" w:rsidRDefault="00E224C0" w:rsidP="0028771C">
            <w:pPr>
              <w:jc w:val="center"/>
            </w:pPr>
            <w:r>
              <w:t>2</w:t>
            </w:r>
            <w:r w:rsidR="006B4292">
              <w:t>4</w:t>
            </w:r>
          </w:p>
        </w:tc>
        <w:tc>
          <w:tcPr>
            <w:tcW w:w="2885" w:type="dxa"/>
          </w:tcPr>
          <w:p w:rsidR="002A6AC9" w:rsidRPr="00F90425" w:rsidRDefault="002A6AC9" w:rsidP="0028771C">
            <w:r w:rsidRPr="00F90425">
              <w:t>Marija Martinović</w:t>
            </w:r>
          </w:p>
        </w:tc>
      </w:tr>
      <w:tr w:rsidR="00EE67F2" w:rsidRPr="00F90425" w:rsidTr="00435415">
        <w:trPr>
          <w:trHeight w:val="533"/>
        </w:trPr>
        <w:tc>
          <w:tcPr>
            <w:tcW w:w="1478" w:type="dxa"/>
          </w:tcPr>
          <w:p w:rsidR="00EE67F2" w:rsidRPr="00F90425" w:rsidRDefault="00EE67F2" w:rsidP="00435415">
            <w:pPr>
              <w:jc w:val="center"/>
            </w:pPr>
            <w:r>
              <w:t>I</w:t>
            </w:r>
            <w:r w:rsidR="00537A9A"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EE67F2" w:rsidRPr="00F90425" w:rsidRDefault="00EE67F2" w:rsidP="00435415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</w:tcPr>
          <w:p w:rsidR="00EE67F2" w:rsidRPr="00F90425" w:rsidRDefault="002F7FCA" w:rsidP="00435415">
            <w:pPr>
              <w:jc w:val="center"/>
            </w:pPr>
            <w:r>
              <w:t>1</w:t>
            </w:r>
            <w:r w:rsidR="006B4292">
              <w:t>5</w:t>
            </w:r>
          </w:p>
        </w:tc>
        <w:tc>
          <w:tcPr>
            <w:tcW w:w="1214" w:type="dxa"/>
          </w:tcPr>
          <w:p w:rsidR="00EE67F2" w:rsidRPr="00F90425" w:rsidRDefault="002F7FCA" w:rsidP="00435415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EE67F2" w:rsidRPr="00F90425" w:rsidRDefault="00EE67F2" w:rsidP="00435415">
            <w:pPr>
              <w:jc w:val="center"/>
            </w:pPr>
            <w:r>
              <w:t>2</w:t>
            </w:r>
            <w:r w:rsidR="00512955">
              <w:t>4</w:t>
            </w:r>
          </w:p>
        </w:tc>
        <w:tc>
          <w:tcPr>
            <w:tcW w:w="2885" w:type="dxa"/>
          </w:tcPr>
          <w:p w:rsidR="00EE67F2" w:rsidRPr="00F90425" w:rsidRDefault="00EE67F2" w:rsidP="00435415">
            <w:r w:rsidRPr="00F90425">
              <w:t>Slađana Pehar</w:t>
            </w:r>
          </w:p>
        </w:tc>
      </w:tr>
      <w:tr w:rsidR="002A6AC9" w:rsidRPr="00F90425" w:rsidTr="0028771C">
        <w:trPr>
          <w:trHeight w:val="533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I</w:t>
            </w:r>
            <w:r w:rsidR="00537A9A"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2A6AC9" w:rsidRPr="00F90425" w:rsidRDefault="00EE67F2" w:rsidP="0028771C">
            <w:pPr>
              <w:jc w:val="center"/>
            </w:pPr>
            <w:r>
              <w:t>d</w:t>
            </w:r>
          </w:p>
        </w:tc>
        <w:tc>
          <w:tcPr>
            <w:tcW w:w="1214" w:type="dxa"/>
          </w:tcPr>
          <w:p w:rsidR="002A6AC9" w:rsidRPr="00F90425" w:rsidRDefault="002F7FCA" w:rsidP="0028771C">
            <w:pPr>
              <w:jc w:val="center"/>
            </w:pPr>
            <w:r>
              <w:t>15</w:t>
            </w:r>
          </w:p>
        </w:tc>
        <w:tc>
          <w:tcPr>
            <w:tcW w:w="1214" w:type="dxa"/>
          </w:tcPr>
          <w:p w:rsidR="002A6AC9" w:rsidRPr="00F90425" w:rsidRDefault="002F7FCA" w:rsidP="0028771C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2A6AC9" w:rsidRPr="00F90425" w:rsidRDefault="00E224C0" w:rsidP="0028771C">
            <w:pPr>
              <w:jc w:val="center"/>
            </w:pPr>
            <w:r>
              <w:t>2</w:t>
            </w:r>
            <w:r w:rsidR="002F7FCA">
              <w:t>4</w:t>
            </w:r>
          </w:p>
        </w:tc>
        <w:tc>
          <w:tcPr>
            <w:tcW w:w="2885" w:type="dxa"/>
          </w:tcPr>
          <w:p w:rsidR="002A6AC9" w:rsidRPr="00282502" w:rsidRDefault="00282502" w:rsidP="0028771C">
            <w:r w:rsidRPr="00282502">
              <w:t>Marijana Ostojić</w:t>
            </w:r>
          </w:p>
        </w:tc>
      </w:tr>
      <w:tr w:rsidR="002A6AC9" w:rsidRPr="00F90425" w:rsidTr="0028771C">
        <w:trPr>
          <w:trHeight w:val="519"/>
        </w:trPr>
        <w:tc>
          <w:tcPr>
            <w:tcW w:w="2957" w:type="dxa"/>
            <w:gridSpan w:val="2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2A6AC9" w:rsidRPr="00F90425" w:rsidRDefault="002F7FCA" w:rsidP="0028771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14" w:type="dxa"/>
          </w:tcPr>
          <w:p w:rsidR="002A6AC9" w:rsidRPr="00F90425" w:rsidRDefault="00512955" w:rsidP="002877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81806">
              <w:rPr>
                <w:b/>
              </w:rPr>
              <w:t>5</w:t>
            </w:r>
          </w:p>
        </w:tc>
        <w:tc>
          <w:tcPr>
            <w:tcW w:w="1214" w:type="dxa"/>
          </w:tcPr>
          <w:p w:rsidR="002A6AC9" w:rsidRPr="00F90425" w:rsidRDefault="00BB7A71" w:rsidP="002877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81806">
              <w:rPr>
                <w:b/>
              </w:rPr>
              <w:t>5</w:t>
            </w:r>
          </w:p>
        </w:tc>
        <w:tc>
          <w:tcPr>
            <w:tcW w:w="2885" w:type="dxa"/>
          </w:tcPr>
          <w:p w:rsidR="002A6AC9" w:rsidRPr="00F90425" w:rsidRDefault="002A6AC9" w:rsidP="00E81806">
            <w:pPr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E81806">
              <w:rPr>
                <w:b/>
              </w:rPr>
              <w:t>23,7</w:t>
            </w:r>
          </w:p>
        </w:tc>
      </w:tr>
    </w:tbl>
    <w:p w:rsidR="00F52408" w:rsidRDefault="00F52408" w:rsidP="00F52408">
      <w:pPr>
        <w:jc w:val="center"/>
        <w:rPr>
          <w:b/>
          <w:sz w:val="32"/>
          <w:szCs w:val="32"/>
        </w:rPr>
      </w:pPr>
    </w:p>
    <w:p w:rsidR="00C24E4A" w:rsidRDefault="00537A9A" w:rsidP="00C24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281541">
        <w:rPr>
          <w:b/>
          <w:sz w:val="32"/>
          <w:szCs w:val="32"/>
        </w:rPr>
        <w:t>V</w:t>
      </w:r>
      <w:r w:rsidR="00C24E4A" w:rsidRPr="00F90425">
        <w:rPr>
          <w:b/>
          <w:sz w:val="32"/>
          <w:szCs w:val="32"/>
        </w:rPr>
        <w:t xml:space="preserve"> RAZRED</w:t>
      </w:r>
    </w:p>
    <w:p w:rsidR="007C0406" w:rsidRPr="00F90425" w:rsidRDefault="007C0406" w:rsidP="00C24E4A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C24E4A" w:rsidRPr="00F90425" w:rsidTr="00C24E4A">
        <w:trPr>
          <w:trHeight w:val="465"/>
        </w:trPr>
        <w:tc>
          <w:tcPr>
            <w:tcW w:w="1478" w:type="dxa"/>
            <w:vMerge w:val="restart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C24E4A" w:rsidRPr="00F90425" w:rsidRDefault="00C24E4A" w:rsidP="00C24E4A">
            <w:pPr>
              <w:jc w:val="center"/>
              <w:rPr>
                <w:b/>
              </w:rPr>
            </w:pPr>
          </w:p>
        </w:tc>
      </w:tr>
      <w:tr w:rsidR="00C24E4A" w:rsidRPr="00F90425" w:rsidTr="00C24E4A">
        <w:trPr>
          <w:trHeight w:val="465"/>
        </w:trPr>
        <w:tc>
          <w:tcPr>
            <w:tcW w:w="1478" w:type="dxa"/>
            <w:vMerge/>
          </w:tcPr>
          <w:p w:rsidR="00C24E4A" w:rsidRPr="00F90425" w:rsidRDefault="00C24E4A" w:rsidP="00C24E4A">
            <w:pPr>
              <w:jc w:val="center"/>
            </w:pPr>
          </w:p>
        </w:tc>
        <w:tc>
          <w:tcPr>
            <w:tcW w:w="1479" w:type="dxa"/>
            <w:vMerge/>
          </w:tcPr>
          <w:p w:rsidR="00C24E4A" w:rsidRPr="00F90425" w:rsidRDefault="00C24E4A" w:rsidP="00C24E4A">
            <w:pPr>
              <w:jc w:val="center"/>
            </w:pPr>
          </w:p>
        </w:tc>
        <w:tc>
          <w:tcPr>
            <w:tcW w:w="1214" w:type="dxa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C24E4A" w:rsidRPr="00F90425" w:rsidRDefault="00C24E4A" w:rsidP="00C24E4A">
            <w:pPr>
              <w:jc w:val="center"/>
            </w:pPr>
          </w:p>
        </w:tc>
      </w:tr>
      <w:tr w:rsidR="00C24E4A" w:rsidRPr="00F90425" w:rsidTr="00C24E4A">
        <w:trPr>
          <w:trHeight w:val="544"/>
        </w:trPr>
        <w:tc>
          <w:tcPr>
            <w:tcW w:w="1478" w:type="dxa"/>
          </w:tcPr>
          <w:p w:rsidR="00C24E4A" w:rsidRPr="00F90425" w:rsidRDefault="00C24E4A" w:rsidP="00C24E4A">
            <w:pPr>
              <w:jc w:val="center"/>
            </w:pPr>
            <w:r>
              <w:t>I</w:t>
            </w:r>
            <w:r w:rsidR="00281541">
              <w:t>V</w:t>
            </w:r>
          </w:p>
        </w:tc>
        <w:tc>
          <w:tcPr>
            <w:tcW w:w="1479" w:type="dxa"/>
          </w:tcPr>
          <w:p w:rsidR="00C24E4A" w:rsidRPr="00F90425" w:rsidRDefault="00C24E4A" w:rsidP="00C24E4A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C24E4A" w:rsidRPr="00F90425" w:rsidRDefault="00137D6B" w:rsidP="00C24E4A">
            <w:pPr>
              <w:jc w:val="center"/>
            </w:pPr>
            <w:r>
              <w:t>1</w:t>
            </w:r>
            <w:r w:rsidR="00C75A64">
              <w:t>2</w:t>
            </w:r>
          </w:p>
        </w:tc>
        <w:tc>
          <w:tcPr>
            <w:tcW w:w="1214" w:type="dxa"/>
          </w:tcPr>
          <w:p w:rsidR="00C24E4A" w:rsidRPr="00F90425" w:rsidRDefault="00F7004B" w:rsidP="00C24E4A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C24E4A" w:rsidRPr="00F90425" w:rsidRDefault="00A1132E" w:rsidP="00C24E4A">
            <w:pPr>
              <w:jc w:val="center"/>
            </w:pPr>
            <w:r>
              <w:t>2</w:t>
            </w:r>
            <w:r w:rsidR="00C75A64">
              <w:t>2</w:t>
            </w:r>
          </w:p>
        </w:tc>
        <w:tc>
          <w:tcPr>
            <w:tcW w:w="2885" w:type="dxa"/>
          </w:tcPr>
          <w:p w:rsidR="00C24E4A" w:rsidRPr="00F90425" w:rsidRDefault="00C24E4A" w:rsidP="00C24E4A">
            <w:r w:rsidRPr="00F90425">
              <w:t>Angela Dodig</w:t>
            </w:r>
          </w:p>
        </w:tc>
      </w:tr>
      <w:tr w:rsidR="00C24E4A" w:rsidRPr="00F90425" w:rsidTr="00C24E4A">
        <w:trPr>
          <w:trHeight w:val="524"/>
        </w:trPr>
        <w:tc>
          <w:tcPr>
            <w:tcW w:w="1478" w:type="dxa"/>
          </w:tcPr>
          <w:p w:rsidR="00C24E4A" w:rsidRPr="00F90425" w:rsidRDefault="00C24E4A" w:rsidP="00C24E4A">
            <w:pPr>
              <w:jc w:val="center"/>
            </w:pPr>
            <w:r>
              <w:t>I</w:t>
            </w:r>
            <w:r w:rsidR="00281541">
              <w:t>V</w:t>
            </w:r>
          </w:p>
        </w:tc>
        <w:tc>
          <w:tcPr>
            <w:tcW w:w="1479" w:type="dxa"/>
          </w:tcPr>
          <w:p w:rsidR="00C24E4A" w:rsidRPr="00F90425" w:rsidRDefault="00C24E4A" w:rsidP="00C24E4A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C24E4A" w:rsidRPr="00F90425" w:rsidRDefault="00137D6B" w:rsidP="00C24E4A">
            <w:pPr>
              <w:jc w:val="center"/>
            </w:pPr>
            <w:r>
              <w:t>1</w:t>
            </w:r>
            <w:r w:rsidR="00DC7D9A">
              <w:t>2</w:t>
            </w:r>
          </w:p>
        </w:tc>
        <w:tc>
          <w:tcPr>
            <w:tcW w:w="1214" w:type="dxa"/>
          </w:tcPr>
          <w:p w:rsidR="00C24E4A" w:rsidRPr="00F90425" w:rsidRDefault="00137D6B" w:rsidP="00C24E4A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C24E4A" w:rsidRPr="00F90425" w:rsidRDefault="00A1132E" w:rsidP="00C24E4A">
            <w:pPr>
              <w:jc w:val="center"/>
            </w:pPr>
            <w:r>
              <w:t>2</w:t>
            </w:r>
            <w:r w:rsidR="00DC7D9A">
              <w:t>1</w:t>
            </w:r>
          </w:p>
        </w:tc>
        <w:tc>
          <w:tcPr>
            <w:tcW w:w="2885" w:type="dxa"/>
          </w:tcPr>
          <w:p w:rsidR="00C24E4A" w:rsidRPr="00F90425" w:rsidRDefault="00C24E4A" w:rsidP="00C24E4A">
            <w:r w:rsidRPr="00F90425">
              <w:t xml:space="preserve">Vlatka Ćavar </w:t>
            </w:r>
          </w:p>
        </w:tc>
      </w:tr>
      <w:tr w:rsidR="00C24E4A" w:rsidRPr="00F90425" w:rsidTr="00C24E4A">
        <w:trPr>
          <w:trHeight w:val="524"/>
        </w:trPr>
        <w:tc>
          <w:tcPr>
            <w:tcW w:w="1478" w:type="dxa"/>
          </w:tcPr>
          <w:p w:rsidR="00C24E4A" w:rsidRPr="00F90425" w:rsidRDefault="00C24E4A" w:rsidP="00C24E4A">
            <w:pPr>
              <w:jc w:val="center"/>
            </w:pPr>
            <w:r>
              <w:t>I</w:t>
            </w:r>
            <w:r w:rsidR="00281541">
              <w:t>V</w:t>
            </w:r>
          </w:p>
        </w:tc>
        <w:tc>
          <w:tcPr>
            <w:tcW w:w="1479" w:type="dxa"/>
          </w:tcPr>
          <w:p w:rsidR="00C24E4A" w:rsidRPr="00F90425" w:rsidRDefault="00C24E4A" w:rsidP="00C24E4A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</w:tcPr>
          <w:p w:rsidR="00C24E4A" w:rsidRPr="00F90425" w:rsidRDefault="00137D6B" w:rsidP="00C24E4A">
            <w:pPr>
              <w:jc w:val="center"/>
            </w:pPr>
            <w:r>
              <w:t>1</w:t>
            </w:r>
            <w:r w:rsidR="006B4292">
              <w:t>2</w:t>
            </w:r>
          </w:p>
        </w:tc>
        <w:tc>
          <w:tcPr>
            <w:tcW w:w="1214" w:type="dxa"/>
          </w:tcPr>
          <w:p w:rsidR="00C24E4A" w:rsidRPr="00F90425" w:rsidRDefault="00137D6B" w:rsidP="00C24E4A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C24E4A" w:rsidRPr="00F90425" w:rsidRDefault="00A1132E" w:rsidP="00C24E4A">
            <w:pPr>
              <w:jc w:val="center"/>
            </w:pPr>
            <w:r>
              <w:t>2</w:t>
            </w:r>
            <w:r w:rsidR="006B4292">
              <w:t>3</w:t>
            </w:r>
          </w:p>
        </w:tc>
        <w:tc>
          <w:tcPr>
            <w:tcW w:w="2885" w:type="dxa"/>
          </w:tcPr>
          <w:p w:rsidR="00C24E4A" w:rsidRPr="00F90425" w:rsidRDefault="00C24E4A" w:rsidP="00C24E4A">
            <w:r w:rsidRPr="00F90425">
              <w:t>Viktorija Sušić</w:t>
            </w:r>
            <w:r w:rsidR="00A17B9E">
              <w:t xml:space="preserve"> </w:t>
            </w:r>
            <w:r w:rsidR="00A17B9E" w:rsidRPr="00A17B9E">
              <w:rPr>
                <w:b/>
              </w:rPr>
              <w:t>1 uč. P.P.</w:t>
            </w:r>
          </w:p>
        </w:tc>
      </w:tr>
      <w:tr w:rsidR="00C24E4A" w:rsidRPr="00F90425" w:rsidTr="00C24E4A">
        <w:trPr>
          <w:trHeight w:val="519"/>
        </w:trPr>
        <w:tc>
          <w:tcPr>
            <w:tcW w:w="2957" w:type="dxa"/>
            <w:gridSpan w:val="2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C24E4A" w:rsidRPr="00F90425" w:rsidRDefault="00137D6B" w:rsidP="00C24E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C7D9A">
              <w:rPr>
                <w:b/>
              </w:rPr>
              <w:t>6</w:t>
            </w:r>
          </w:p>
        </w:tc>
        <w:tc>
          <w:tcPr>
            <w:tcW w:w="1214" w:type="dxa"/>
          </w:tcPr>
          <w:p w:rsidR="00C24E4A" w:rsidRPr="00F90425" w:rsidRDefault="00F7004B" w:rsidP="00C24E4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14" w:type="dxa"/>
          </w:tcPr>
          <w:p w:rsidR="00C24E4A" w:rsidRPr="00F90425" w:rsidRDefault="006C32AD" w:rsidP="00C24E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C7D9A">
              <w:rPr>
                <w:b/>
              </w:rPr>
              <w:t>6</w:t>
            </w:r>
          </w:p>
        </w:tc>
        <w:tc>
          <w:tcPr>
            <w:tcW w:w="2885" w:type="dxa"/>
          </w:tcPr>
          <w:p w:rsidR="00C24E4A" w:rsidRDefault="00C24E4A" w:rsidP="00C75A64">
            <w:pPr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6B4292">
              <w:rPr>
                <w:b/>
              </w:rPr>
              <w:t>22</w:t>
            </w:r>
            <w:r w:rsidR="00897CBF">
              <w:rPr>
                <w:b/>
              </w:rPr>
              <w:t>,</w:t>
            </w:r>
            <w:r w:rsidR="006B4292">
              <w:rPr>
                <w:b/>
              </w:rPr>
              <w:t>0</w:t>
            </w:r>
          </w:p>
          <w:p w:rsidR="00A17B9E" w:rsidRPr="00F90425" w:rsidRDefault="00A17B9E" w:rsidP="00C75A64">
            <w:pPr>
              <w:rPr>
                <w:b/>
              </w:rPr>
            </w:pPr>
            <w:r>
              <w:rPr>
                <w:b/>
              </w:rPr>
              <w:t>1 uč. P.P.</w:t>
            </w:r>
          </w:p>
        </w:tc>
      </w:tr>
    </w:tbl>
    <w:p w:rsidR="00C24E4A" w:rsidRDefault="00C24E4A" w:rsidP="00F52408">
      <w:pPr>
        <w:jc w:val="center"/>
        <w:rPr>
          <w:b/>
          <w:sz w:val="32"/>
          <w:szCs w:val="32"/>
        </w:rPr>
      </w:pPr>
    </w:p>
    <w:p w:rsidR="00F91F23" w:rsidRDefault="00537A9A" w:rsidP="00F52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F91F23" w:rsidRPr="00F90425">
        <w:rPr>
          <w:b/>
          <w:sz w:val="32"/>
          <w:szCs w:val="32"/>
        </w:rPr>
        <w:t xml:space="preserve"> RAZRED</w:t>
      </w:r>
    </w:p>
    <w:p w:rsidR="007C0406" w:rsidRPr="00F90425" w:rsidRDefault="007C0406" w:rsidP="00F52408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F91F23" w:rsidRPr="00F90425" w:rsidTr="00F91F23">
        <w:trPr>
          <w:trHeight w:val="465"/>
        </w:trPr>
        <w:tc>
          <w:tcPr>
            <w:tcW w:w="1478" w:type="dxa"/>
            <w:vMerge w:val="restart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F91F23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F91F23" w:rsidRPr="00F90425">
              <w:rPr>
                <w:b/>
              </w:rPr>
              <w:t>azrednik</w:t>
            </w:r>
          </w:p>
          <w:p w:rsidR="00F91F23" w:rsidRPr="00F90425" w:rsidRDefault="00F91F23" w:rsidP="00F91F23">
            <w:pPr>
              <w:jc w:val="center"/>
              <w:rPr>
                <w:b/>
              </w:rPr>
            </w:pPr>
          </w:p>
        </w:tc>
      </w:tr>
      <w:tr w:rsidR="00F91F23" w:rsidRPr="00F90425" w:rsidTr="00F91F23">
        <w:trPr>
          <w:trHeight w:val="465"/>
        </w:trPr>
        <w:tc>
          <w:tcPr>
            <w:tcW w:w="1478" w:type="dxa"/>
            <w:vMerge/>
          </w:tcPr>
          <w:p w:rsidR="00F91F23" w:rsidRPr="00F90425" w:rsidRDefault="00F91F23" w:rsidP="00F91F23">
            <w:pPr>
              <w:jc w:val="center"/>
            </w:pPr>
          </w:p>
        </w:tc>
        <w:tc>
          <w:tcPr>
            <w:tcW w:w="1479" w:type="dxa"/>
            <w:vMerge/>
          </w:tcPr>
          <w:p w:rsidR="00F91F23" w:rsidRPr="00F90425" w:rsidRDefault="00F91F23" w:rsidP="00F91F23">
            <w:pPr>
              <w:jc w:val="center"/>
            </w:pPr>
          </w:p>
        </w:tc>
        <w:tc>
          <w:tcPr>
            <w:tcW w:w="1214" w:type="dxa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F91F23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F91F23" w:rsidRPr="00F90425" w:rsidRDefault="00D60AE6" w:rsidP="00F91F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F91F23" w:rsidRPr="00F90425" w:rsidRDefault="00F91F23" w:rsidP="00F91F23">
            <w:pPr>
              <w:jc w:val="center"/>
            </w:pPr>
          </w:p>
        </w:tc>
      </w:tr>
      <w:tr w:rsidR="00F91F23" w:rsidRPr="00F90425" w:rsidTr="00F91F23">
        <w:trPr>
          <w:trHeight w:val="544"/>
        </w:trPr>
        <w:tc>
          <w:tcPr>
            <w:tcW w:w="1478" w:type="dxa"/>
          </w:tcPr>
          <w:p w:rsidR="00F91F23" w:rsidRPr="00F90425" w:rsidRDefault="00537A9A" w:rsidP="00F91F23">
            <w:pPr>
              <w:jc w:val="center"/>
            </w:pPr>
            <w:r>
              <w:t>V</w:t>
            </w:r>
          </w:p>
        </w:tc>
        <w:tc>
          <w:tcPr>
            <w:tcW w:w="1479" w:type="dxa"/>
          </w:tcPr>
          <w:p w:rsidR="00F91F23" w:rsidRPr="00F90425" w:rsidRDefault="00F91F23" w:rsidP="00F91F23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F91F23" w:rsidRPr="00F90425" w:rsidRDefault="00D41CFF" w:rsidP="00F91F23">
            <w:pPr>
              <w:jc w:val="center"/>
            </w:pPr>
            <w:r>
              <w:t>1</w:t>
            </w:r>
            <w:r w:rsidR="004D4FB4">
              <w:t>5</w:t>
            </w:r>
          </w:p>
        </w:tc>
        <w:tc>
          <w:tcPr>
            <w:tcW w:w="1214" w:type="dxa"/>
          </w:tcPr>
          <w:p w:rsidR="00F91F23" w:rsidRPr="00F90425" w:rsidRDefault="00D41CFF" w:rsidP="00F91F23">
            <w:pPr>
              <w:jc w:val="center"/>
            </w:pPr>
            <w:r>
              <w:t>1</w:t>
            </w:r>
            <w:r w:rsidR="00C8463D">
              <w:t>1</w:t>
            </w:r>
          </w:p>
        </w:tc>
        <w:tc>
          <w:tcPr>
            <w:tcW w:w="1214" w:type="dxa"/>
          </w:tcPr>
          <w:p w:rsidR="00F91F23" w:rsidRPr="00F90425" w:rsidRDefault="00CF65CB" w:rsidP="00F91F23">
            <w:pPr>
              <w:jc w:val="center"/>
            </w:pPr>
            <w:r>
              <w:t>2</w:t>
            </w:r>
            <w:r w:rsidR="004D4FB4">
              <w:t>6</w:t>
            </w:r>
          </w:p>
        </w:tc>
        <w:tc>
          <w:tcPr>
            <w:tcW w:w="2885" w:type="dxa"/>
          </w:tcPr>
          <w:p w:rsidR="00F91F23" w:rsidRPr="00F90425" w:rsidRDefault="00F91F23" w:rsidP="00F91F23">
            <w:r w:rsidRPr="00F90425">
              <w:t>Milena Vranješ</w:t>
            </w:r>
          </w:p>
        </w:tc>
      </w:tr>
      <w:tr w:rsidR="00F91F23" w:rsidRPr="00F90425" w:rsidTr="00F91F23">
        <w:trPr>
          <w:trHeight w:val="524"/>
        </w:trPr>
        <w:tc>
          <w:tcPr>
            <w:tcW w:w="1478" w:type="dxa"/>
          </w:tcPr>
          <w:p w:rsidR="00F91F23" w:rsidRPr="00F90425" w:rsidRDefault="00537A9A" w:rsidP="00F91F23">
            <w:pPr>
              <w:jc w:val="center"/>
            </w:pPr>
            <w:r>
              <w:t>V</w:t>
            </w:r>
          </w:p>
        </w:tc>
        <w:tc>
          <w:tcPr>
            <w:tcW w:w="1479" w:type="dxa"/>
          </w:tcPr>
          <w:p w:rsidR="00F91F23" w:rsidRPr="00F90425" w:rsidRDefault="00F91F23" w:rsidP="00F91F23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F91F23" w:rsidRPr="00F90425" w:rsidRDefault="00D41CFF" w:rsidP="00F91F23">
            <w:pPr>
              <w:jc w:val="center"/>
            </w:pPr>
            <w:r>
              <w:t>1</w:t>
            </w:r>
            <w:r w:rsidR="00557E9C">
              <w:t>4</w:t>
            </w:r>
          </w:p>
        </w:tc>
        <w:tc>
          <w:tcPr>
            <w:tcW w:w="1214" w:type="dxa"/>
          </w:tcPr>
          <w:p w:rsidR="00F91F23" w:rsidRPr="00F90425" w:rsidRDefault="004B2A6B" w:rsidP="00F91F23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F91F23" w:rsidRPr="00F90425" w:rsidRDefault="00CF65CB" w:rsidP="00F91F23">
            <w:pPr>
              <w:jc w:val="center"/>
            </w:pPr>
            <w:r>
              <w:t>2</w:t>
            </w:r>
            <w:r w:rsidR="00557E9C">
              <w:t>3</w:t>
            </w:r>
          </w:p>
        </w:tc>
        <w:tc>
          <w:tcPr>
            <w:tcW w:w="2885" w:type="dxa"/>
          </w:tcPr>
          <w:p w:rsidR="00F91F23" w:rsidRPr="00F90425" w:rsidRDefault="00C91FB8" w:rsidP="00F91F23">
            <w:r w:rsidRPr="00F90425">
              <w:t>Emilia Vasilj</w:t>
            </w:r>
            <w:r>
              <w:t xml:space="preserve"> </w:t>
            </w:r>
            <w:r w:rsidRPr="00897CBF">
              <w:rPr>
                <w:b/>
              </w:rPr>
              <w:t>1 uč. P</w:t>
            </w:r>
            <w:r w:rsidR="00A17B9E">
              <w:rPr>
                <w:b/>
              </w:rPr>
              <w:t>.</w:t>
            </w:r>
            <w:r w:rsidRPr="00897CBF">
              <w:rPr>
                <w:b/>
              </w:rPr>
              <w:t>P</w:t>
            </w:r>
            <w:r w:rsidR="00A17B9E">
              <w:rPr>
                <w:b/>
              </w:rPr>
              <w:t>.</w:t>
            </w:r>
          </w:p>
        </w:tc>
      </w:tr>
      <w:tr w:rsidR="00F91F23" w:rsidRPr="00F90425" w:rsidTr="00F91F23">
        <w:trPr>
          <w:trHeight w:val="524"/>
        </w:trPr>
        <w:tc>
          <w:tcPr>
            <w:tcW w:w="1478" w:type="dxa"/>
          </w:tcPr>
          <w:p w:rsidR="00F91F23" w:rsidRPr="00F90425" w:rsidRDefault="00537A9A" w:rsidP="00F91F23">
            <w:pPr>
              <w:jc w:val="center"/>
            </w:pPr>
            <w:r>
              <w:t>V</w:t>
            </w:r>
          </w:p>
        </w:tc>
        <w:tc>
          <w:tcPr>
            <w:tcW w:w="1479" w:type="dxa"/>
          </w:tcPr>
          <w:p w:rsidR="00F91F23" w:rsidRPr="00F90425" w:rsidRDefault="00F91F23" w:rsidP="00F91F23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</w:tcPr>
          <w:p w:rsidR="00F91F23" w:rsidRPr="00F90425" w:rsidRDefault="00D41CFF" w:rsidP="00F91F23">
            <w:pPr>
              <w:jc w:val="center"/>
            </w:pPr>
            <w:r>
              <w:t>1</w:t>
            </w:r>
            <w:r w:rsidR="00F7004B">
              <w:t>4</w:t>
            </w:r>
          </w:p>
        </w:tc>
        <w:tc>
          <w:tcPr>
            <w:tcW w:w="1214" w:type="dxa"/>
          </w:tcPr>
          <w:p w:rsidR="00F91F23" w:rsidRPr="00F90425" w:rsidRDefault="00D41CFF" w:rsidP="00F91F23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F91F23" w:rsidRPr="00F90425" w:rsidRDefault="00CF65CB" w:rsidP="00F91F23">
            <w:pPr>
              <w:jc w:val="center"/>
            </w:pPr>
            <w:r>
              <w:t>2</w:t>
            </w:r>
            <w:r w:rsidR="00F7004B">
              <w:t>5</w:t>
            </w:r>
          </w:p>
        </w:tc>
        <w:tc>
          <w:tcPr>
            <w:tcW w:w="2885" w:type="dxa"/>
          </w:tcPr>
          <w:p w:rsidR="00F91F23" w:rsidRPr="00F90425" w:rsidRDefault="00C91FB8" w:rsidP="00F91F23">
            <w:r w:rsidRPr="00F90425">
              <w:t>Ana Cvitanović</w:t>
            </w:r>
            <w:r w:rsidR="00AE669E">
              <w:t xml:space="preserve">  </w:t>
            </w:r>
          </w:p>
        </w:tc>
      </w:tr>
      <w:tr w:rsidR="00F91F23" w:rsidRPr="00F90425" w:rsidTr="00F91F23">
        <w:trPr>
          <w:trHeight w:val="519"/>
        </w:trPr>
        <w:tc>
          <w:tcPr>
            <w:tcW w:w="2957" w:type="dxa"/>
            <w:gridSpan w:val="2"/>
          </w:tcPr>
          <w:p w:rsidR="00F91F23" w:rsidRPr="00F90425" w:rsidRDefault="00F91F23" w:rsidP="00F91F23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F91F23" w:rsidRPr="00F90425" w:rsidRDefault="00A543C2" w:rsidP="00F91F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57E9C">
              <w:rPr>
                <w:b/>
              </w:rPr>
              <w:t>2</w:t>
            </w:r>
          </w:p>
        </w:tc>
        <w:tc>
          <w:tcPr>
            <w:tcW w:w="1214" w:type="dxa"/>
          </w:tcPr>
          <w:p w:rsidR="00F91F23" w:rsidRPr="00F90425" w:rsidRDefault="00D41CFF" w:rsidP="00F91F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8463D">
              <w:rPr>
                <w:b/>
              </w:rPr>
              <w:t>2</w:t>
            </w:r>
          </w:p>
        </w:tc>
        <w:tc>
          <w:tcPr>
            <w:tcW w:w="1214" w:type="dxa"/>
          </w:tcPr>
          <w:p w:rsidR="00F91F23" w:rsidRPr="00F90425" w:rsidRDefault="00C8463D" w:rsidP="00F91F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57E9C">
              <w:rPr>
                <w:b/>
              </w:rPr>
              <w:t>4</w:t>
            </w:r>
          </w:p>
        </w:tc>
        <w:tc>
          <w:tcPr>
            <w:tcW w:w="2885" w:type="dxa"/>
          </w:tcPr>
          <w:p w:rsidR="00F91F23" w:rsidRPr="00F90425" w:rsidRDefault="00F91F23" w:rsidP="00F7004B">
            <w:pPr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5C3051">
              <w:rPr>
                <w:b/>
              </w:rPr>
              <w:t>24.</w:t>
            </w:r>
            <w:r w:rsidR="00557E9C">
              <w:rPr>
                <w:b/>
              </w:rPr>
              <w:t>6</w:t>
            </w:r>
          </w:p>
        </w:tc>
      </w:tr>
    </w:tbl>
    <w:p w:rsidR="00F52408" w:rsidRDefault="00F52408" w:rsidP="00F52408">
      <w:pPr>
        <w:jc w:val="center"/>
        <w:rPr>
          <w:b/>
          <w:sz w:val="32"/>
          <w:szCs w:val="32"/>
        </w:rPr>
      </w:pPr>
    </w:p>
    <w:p w:rsidR="00C24E4A" w:rsidRDefault="00C24E4A" w:rsidP="00F52408">
      <w:pPr>
        <w:jc w:val="center"/>
        <w:rPr>
          <w:b/>
          <w:sz w:val="32"/>
          <w:szCs w:val="32"/>
        </w:rPr>
      </w:pPr>
    </w:p>
    <w:p w:rsidR="00C24E4A" w:rsidRDefault="00C24E4A" w:rsidP="00F52408">
      <w:pPr>
        <w:jc w:val="center"/>
        <w:rPr>
          <w:b/>
          <w:sz w:val="32"/>
          <w:szCs w:val="32"/>
        </w:rPr>
      </w:pPr>
    </w:p>
    <w:p w:rsidR="00DD5827" w:rsidRPr="00F90425" w:rsidRDefault="00DD5827" w:rsidP="00DD5827">
      <w:pPr>
        <w:rPr>
          <w:b/>
          <w:sz w:val="32"/>
          <w:szCs w:val="32"/>
        </w:rPr>
      </w:pPr>
    </w:p>
    <w:p w:rsidR="00281541" w:rsidRDefault="00281541" w:rsidP="00281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</w:t>
      </w:r>
      <w:r w:rsidRPr="00F90425">
        <w:rPr>
          <w:b/>
          <w:sz w:val="32"/>
          <w:szCs w:val="32"/>
        </w:rPr>
        <w:t xml:space="preserve"> RAZRED </w:t>
      </w:r>
    </w:p>
    <w:p w:rsidR="00281541" w:rsidRPr="00F90425" w:rsidRDefault="00281541" w:rsidP="00281541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281541" w:rsidRPr="00F90425" w:rsidTr="00281541">
        <w:trPr>
          <w:trHeight w:val="468"/>
        </w:trPr>
        <w:tc>
          <w:tcPr>
            <w:tcW w:w="1478" w:type="dxa"/>
            <w:vMerge w:val="restart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281541" w:rsidRPr="00F90425" w:rsidRDefault="00281541" w:rsidP="00281541">
            <w:pPr>
              <w:jc w:val="center"/>
              <w:rPr>
                <w:b/>
              </w:rPr>
            </w:pPr>
            <w:r w:rsidRPr="00F90425">
              <w:t>izborni jezik</w:t>
            </w:r>
          </w:p>
        </w:tc>
      </w:tr>
      <w:tr w:rsidR="00281541" w:rsidRPr="00F90425" w:rsidTr="00281541">
        <w:trPr>
          <w:trHeight w:val="468"/>
        </w:trPr>
        <w:tc>
          <w:tcPr>
            <w:tcW w:w="1478" w:type="dxa"/>
            <w:vMerge/>
          </w:tcPr>
          <w:p w:rsidR="00281541" w:rsidRPr="00F90425" w:rsidRDefault="00281541" w:rsidP="00281541">
            <w:pPr>
              <w:jc w:val="center"/>
            </w:pPr>
          </w:p>
        </w:tc>
        <w:tc>
          <w:tcPr>
            <w:tcW w:w="1479" w:type="dxa"/>
            <w:vMerge/>
          </w:tcPr>
          <w:p w:rsidR="00281541" w:rsidRPr="00F90425" w:rsidRDefault="00281541" w:rsidP="00281541">
            <w:pPr>
              <w:jc w:val="center"/>
            </w:pP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281541" w:rsidRPr="00F90425" w:rsidRDefault="00281541" w:rsidP="00281541">
            <w:pPr>
              <w:jc w:val="center"/>
            </w:pPr>
          </w:p>
        </w:tc>
      </w:tr>
      <w:tr w:rsidR="00281541" w:rsidRPr="00F90425" w:rsidTr="00281541">
        <w:trPr>
          <w:trHeight w:val="547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VI</w:t>
            </w:r>
          </w:p>
        </w:tc>
        <w:tc>
          <w:tcPr>
            <w:tcW w:w="1479" w:type="dxa"/>
          </w:tcPr>
          <w:p w:rsidR="00281541" w:rsidRPr="00F90425" w:rsidRDefault="00281541" w:rsidP="00281541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</w:pPr>
            <w:r>
              <w:t>1</w:t>
            </w:r>
            <w:r w:rsidR="00655197">
              <w:t>5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</w:pPr>
            <w:r>
              <w:t>2</w:t>
            </w:r>
            <w:r w:rsidR="00655197">
              <w:t>6</w:t>
            </w:r>
          </w:p>
        </w:tc>
        <w:tc>
          <w:tcPr>
            <w:tcW w:w="2885" w:type="dxa"/>
          </w:tcPr>
          <w:p w:rsidR="00281541" w:rsidRDefault="00662EC8" w:rsidP="00662EC8">
            <w:pPr>
              <w:jc w:val="center"/>
            </w:pPr>
            <w:r>
              <w:t xml:space="preserve">Silvana Prusina </w:t>
            </w:r>
            <w:r w:rsidR="005D1B7D" w:rsidRPr="005D1B7D">
              <w:rPr>
                <w:b/>
              </w:rPr>
              <w:t xml:space="preserve">1 </w:t>
            </w:r>
            <w:r w:rsidR="006418A0">
              <w:rPr>
                <w:b/>
              </w:rPr>
              <w:t>uč. I</w:t>
            </w:r>
            <w:r w:rsidR="005D1B7D" w:rsidRPr="005D1B7D">
              <w:rPr>
                <w:b/>
              </w:rPr>
              <w:t>.P.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Njemački jezik</w:t>
            </w:r>
          </w:p>
        </w:tc>
      </w:tr>
      <w:tr w:rsidR="00281541" w:rsidRPr="00F90425" w:rsidTr="00281541">
        <w:trPr>
          <w:trHeight w:val="527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VI</w:t>
            </w:r>
          </w:p>
        </w:tc>
        <w:tc>
          <w:tcPr>
            <w:tcW w:w="1479" w:type="dxa"/>
          </w:tcPr>
          <w:p w:rsidR="00281541" w:rsidRPr="00F90425" w:rsidRDefault="00281541" w:rsidP="00281541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</w:pPr>
            <w:r>
              <w:t>13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</w:pPr>
            <w:r>
              <w:t>23</w:t>
            </w:r>
          </w:p>
        </w:tc>
        <w:tc>
          <w:tcPr>
            <w:tcW w:w="2885" w:type="dxa"/>
          </w:tcPr>
          <w:p w:rsidR="00281541" w:rsidRPr="00F90425" w:rsidRDefault="00662EC8" w:rsidP="00281541">
            <w:pPr>
              <w:jc w:val="center"/>
            </w:pPr>
            <w:r w:rsidRPr="00662EC8">
              <w:t>Martina Matić</w:t>
            </w:r>
            <w:r>
              <w:rPr>
                <w:b/>
              </w:rPr>
              <w:t xml:space="preserve"> </w:t>
            </w:r>
            <w:r w:rsidR="005D1B7D">
              <w:rPr>
                <w:b/>
              </w:rPr>
              <w:t>1</w:t>
            </w:r>
            <w:r w:rsidR="005D1B7D" w:rsidRPr="005D1B7D">
              <w:rPr>
                <w:b/>
              </w:rPr>
              <w:t>uč. P.P.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Njemački jezik</w:t>
            </w:r>
          </w:p>
        </w:tc>
      </w:tr>
      <w:tr w:rsidR="00281541" w:rsidRPr="00F90425" w:rsidTr="00281541">
        <w:trPr>
          <w:trHeight w:val="582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VI</w:t>
            </w:r>
          </w:p>
        </w:tc>
        <w:tc>
          <w:tcPr>
            <w:tcW w:w="1479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14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14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28</w:t>
            </w:r>
          </w:p>
        </w:tc>
        <w:tc>
          <w:tcPr>
            <w:tcW w:w="2885" w:type="dxa"/>
            <w:shd w:val="clear" w:color="auto" w:fill="auto"/>
          </w:tcPr>
          <w:p w:rsidR="00662EC8" w:rsidRDefault="00662EC8" w:rsidP="00281541">
            <w:pPr>
              <w:jc w:val="center"/>
            </w:pPr>
            <w:r w:rsidRPr="00F90425">
              <w:t>Kornelija Ostojić</w:t>
            </w:r>
            <w:r>
              <w:t xml:space="preserve"> 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Njemački jezik</w:t>
            </w:r>
          </w:p>
        </w:tc>
      </w:tr>
      <w:tr w:rsidR="00281541" w:rsidRPr="00F90425" w:rsidTr="00281541">
        <w:trPr>
          <w:trHeight w:val="558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VI</w:t>
            </w:r>
          </w:p>
        </w:tc>
        <w:tc>
          <w:tcPr>
            <w:tcW w:w="1479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 w:rsidRPr="00F90425">
              <w:t>d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1</w:t>
            </w:r>
            <w:r w:rsidR="00655197">
              <w:t>4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5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1</w:t>
            </w:r>
            <w:r w:rsidR="00655197">
              <w:t>9</w:t>
            </w:r>
          </w:p>
        </w:tc>
        <w:tc>
          <w:tcPr>
            <w:tcW w:w="2885" w:type="dxa"/>
            <w:shd w:val="clear" w:color="auto" w:fill="auto"/>
          </w:tcPr>
          <w:p w:rsidR="00281541" w:rsidRPr="00F90425" w:rsidRDefault="00662EC8" w:rsidP="00662EC8">
            <w:pPr>
              <w:jc w:val="center"/>
            </w:pPr>
            <w:r>
              <w:t xml:space="preserve">Miljana Barbarić </w:t>
            </w:r>
            <w:r w:rsidR="006418A0">
              <w:rPr>
                <w:b/>
              </w:rPr>
              <w:t>1 uč. I</w:t>
            </w:r>
            <w:r w:rsidR="005D1B7D" w:rsidRPr="005D1B7D">
              <w:rPr>
                <w:b/>
              </w:rPr>
              <w:t>.P.</w:t>
            </w:r>
          </w:p>
          <w:p w:rsidR="00281541" w:rsidRPr="00F90425" w:rsidRDefault="00281541" w:rsidP="00281541">
            <w:pPr>
              <w:jc w:val="center"/>
            </w:pPr>
            <w:r w:rsidRPr="00F90425">
              <w:t>Njemački jezik</w:t>
            </w:r>
          </w:p>
        </w:tc>
      </w:tr>
      <w:tr w:rsidR="00281541" w:rsidRPr="00F90425" w:rsidTr="00281541">
        <w:trPr>
          <w:trHeight w:val="534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>
              <w:t>VI</w:t>
            </w:r>
          </w:p>
        </w:tc>
        <w:tc>
          <w:tcPr>
            <w:tcW w:w="1479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 w:rsidRPr="00F90425">
              <w:t>e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1</w:t>
            </w:r>
            <w:r w:rsidR="00655197">
              <w:t>1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1</w:t>
            </w:r>
            <w:r w:rsidR="00655197">
              <w:t>0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5D1B7D" w:rsidP="00281541">
            <w:pPr>
              <w:jc w:val="center"/>
            </w:pPr>
            <w:r>
              <w:t>21</w:t>
            </w:r>
          </w:p>
        </w:tc>
        <w:tc>
          <w:tcPr>
            <w:tcW w:w="2885" w:type="dxa"/>
            <w:shd w:val="clear" w:color="auto" w:fill="auto"/>
          </w:tcPr>
          <w:p w:rsidR="00662EC8" w:rsidRDefault="00662EC8" w:rsidP="00281541">
            <w:pPr>
              <w:jc w:val="center"/>
            </w:pPr>
            <w:r w:rsidRPr="00F90425">
              <w:t>Tereza Pehar</w:t>
            </w:r>
            <w:r>
              <w:t xml:space="preserve"> </w:t>
            </w:r>
          </w:p>
          <w:p w:rsidR="00281541" w:rsidRPr="00F90425" w:rsidRDefault="00281541" w:rsidP="00281541">
            <w:pPr>
              <w:jc w:val="center"/>
            </w:pPr>
            <w:r>
              <w:t>Tal.</w:t>
            </w:r>
            <w:r w:rsidRPr="00F90425">
              <w:t xml:space="preserve"> </w:t>
            </w:r>
            <w:r>
              <w:t>j</w:t>
            </w:r>
            <w:r w:rsidRPr="00F90425">
              <w:t>ezik</w:t>
            </w:r>
            <w:r w:rsidR="005D1B7D">
              <w:t xml:space="preserve"> 10</w:t>
            </w:r>
            <w:r>
              <w:t xml:space="preserve"> + Nje. jezik </w:t>
            </w:r>
            <w:r w:rsidR="005D1B7D">
              <w:t>8</w:t>
            </w:r>
          </w:p>
        </w:tc>
      </w:tr>
      <w:tr w:rsidR="00281541" w:rsidRPr="00F90425" w:rsidTr="00281541">
        <w:trPr>
          <w:trHeight w:val="522"/>
        </w:trPr>
        <w:tc>
          <w:tcPr>
            <w:tcW w:w="2957" w:type="dxa"/>
            <w:gridSpan w:val="2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55197">
              <w:rPr>
                <w:b/>
              </w:rPr>
              <w:t>7</w:t>
            </w:r>
          </w:p>
        </w:tc>
        <w:tc>
          <w:tcPr>
            <w:tcW w:w="1214" w:type="dxa"/>
          </w:tcPr>
          <w:p w:rsidR="00281541" w:rsidRPr="00F90425" w:rsidRDefault="005D1B7D" w:rsidP="002815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5197">
              <w:rPr>
                <w:b/>
              </w:rPr>
              <w:t>0</w:t>
            </w:r>
          </w:p>
        </w:tc>
        <w:tc>
          <w:tcPr>
            <w:tcW w:w="1214" w:type="dxa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55197">
              <w:rPr>
                <w:b/>
              </w:rPr>
              <w:t>7</w:t>
            </w:r>
          </w:p>
        </w:tc>
        <w:tc>
          <w:tcPr>
            <w:tcW w:w="2885" w:type="dxa"/>
          </w:tcPr>
          <w:p w:rsidR="00281541" w:rsidRDefault="00281541" w:rsidP="00281541">
            <w:pPr>
              <w:jc w:val="center"/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655197">
              <w:rPr>
                <w:b/>
              </w:rPr>
              <w:t>23,4</w:t>
            </w:r>
          </w:p>
          <w:p w:rsidR="00815BC1" w:rsidRPr="00F90425" w:rsidRDefault="006418A0" w:rsidP="00281541">
            <w:pPr>
              <w:jc w:val="center"/>
              <w:rPr>
                <w:b/>
              </w:rPr>
            </w:pPr>
            <w:r>
              <w:rPr>
                <w:b/>
              </w:rPr>
              <w:t>2 uč. I</w:t>
            </w:r>
            <w:r w:rsidR="00815BC1">
              <w:rPr>
                <w:b/>
              </w:rPr>
              <w:t>.P.</w:t>
            </w:r>
            <w:r>
              <w:rPr>
                <w:b/>
              </w:rPr>
              <w:t xml:space="preserve"> 1 uč. P.P.</w:t>
            </w:r>
          </w:p>
        </w:tc>
      </w:tr>
    </w:tbl>
    <w:p w:rsidR="00281541" w:rsidRDefault="00281541" w:rsidP="00281541">
      <w:pPr>
        <w:rPr>
          <w:b/>
          <w:sz w:val="32"/>
          <w:szCs w:val="32"/>
        </w:rPr>
      </w:pPr>
    </w:p>
    <w:p w:rsidR="007C0406" w:rsidRDefault="007C0406" w:rsidP="00281541">
      <w:pPr>
        <w:rPr>
          <w:b/>
          <w:sz w:val="32"/>
          <w:szCs w:val="32"/>
        </w:rPr>
      </w:pPr>
    </w:p>
    <w:p w:rsidR="00EC70BA" w:rsidRDefault="00EC70BA" w:rsidP="00EC7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</w:t>
      </w:r>
      <w:r w:rsidR="00281541">
        <w:rPr>
          <w:b/>
          <w:sz w:val="32"/>
          <w:szCs w:val="32"/>
        </w:rPr>
        <w:t>I</w:t>
      </w:r>
      <w:r w:rsidRPr="00F90425">
        <w:rPr>
          <w:b/>
          <w:sz w:val="32"/>
          <w:szCs w:val="32"/>
        </w:rPr>
        <w:t xml:space="preserve"> RAZRED </w:t>
      </w:r>
    </w:p>
    <w:p w:rsidR="00EC70BA" w:rsidRPr="00F90425" w:rsidRDefault="00EC70BA" w:rsidP="00EC70BA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EC70BA" w:rsidRPr="00F90425" w:rsidTr="007D4B3C">
        <w:trPr>
          <w:trHeight w:val="468"/>
        </w:trPr>
        <w:tc>
          <w:tcPr>
            <w:tcW w:w="1478" w:type="dxa"/>
            <w:vMerge w:val="restart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EC70BA" w:rsidRPr="00F90425" w:rsidRDefault="00EC70BA" w:rsidP="007D4B3C">
            <w:pPr>
              <w:jc w:val="center"/>
              <w:rPr>
                <w:b/>
              </w:rPr>
            </w:pPr>
            <w:r w:rsidRPr="00F90425">
              <w:t>izborni jezik</w:t>
            </w:r>
          </w:p>
        </w:tc>
      </w:tr>
      <w:tr w:rsidR="00EC70BA" w:rsidRPr="00F90425" w:rsidTr="007D4B3C">
        <w:trPr>
          <w:trHeight w:val="468"/>
        </w:trPr>
        <w:tc>
          <w:tcPr>
            <w:tcW w:w="1478" w:type="dxa"/>
            <w:vMerge/>
          </w:tcPr>
          <w:p w:rsidR="00EC70BA" w:rsidRPr="00F90425" w:rsidRDefault="00EC70BA" w:rsidP="007D4B3C">
            <w:pPr>
              <w:jc w:val="center"/>
            </w:pPr>
          </w:p>
        </w:tc>
        <w:tc>
          <w:tcPr>
            <w:tcW w:w="1479" w:type="dxa"/>
            <w:vMerge/>
          </w:tcPr>
          <w:p w:rsidR="00EC70BA" w:rsidRPr="00F90425" w:rsidRDefault="00EC70BA" w:rsidP="007D4B3C">
            <w:pPr>
              <w:jc w:val="center"/>
            </w:pPr>
          </w:p>
        </w:tc>
        <w:tc>
          <w:tcPr>
            <w:tcW w:w="1214" w:type="dxa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EC70BA" w:rsidRPr="00F90425" w:rsidRDefault="00EC70BA" w:rsidP="007D4B3C">
            <w:pPr>
              <w:jc w:val="center"/>
            </w:pPr>
          </w:p>
        </w:tc>
      </w:tr>
      <w:tr w:rsidR="00EC70BA" w:rsidRPr="00F90425" w:rsidTr="007D4B3C">
        <w:trPr>
          <w:trHeight w:val="547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VI</w:t>
            </w:r>
            <w:r w:rsidR="00281541">
              <w:t>I</w:t>
            </w:r>
          </w:p>
        </w:tc>
        <w:tc>
          <w:tcPr>
            <w:tcW w:w="1479" w:type="dxa"/>
          </w:tcPr>
          <w:p w:rsidR="00EC70BA" w:rsidRPr="00F90425" w:rsidRDefault="00EC70BA" w:rsidP="007D4B3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EC70BA" w:rsidRPr="00F90425" w:rsidRDefault="004D4FB4" w:rsidP="007D4B3C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EC70BA" w:rsidRPr="00F90425" w:rsidRDefault="005E5D0E" w:rsidP="007D4B3C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EC70BA" w:rsidRPr="00F90425" w:rsidRDefault="004D4FB4" w:rsidP="007D4B3C">
            <w:pPr>
              <w:jc w:val="center"/>
            </w:pPr>
            <w:r>
              <w:t>20</w:t>
            </w:r>
          </w:p>
        </w:tc>
        <w:tc>
          <w:tcPr>
            <w:tcW w:w="2885" w:type="dxa"/>
          </w:tcPr>
          <w:p w:rsidR="00C974B7" w:rsidRPr="00F90425" w:rsidRDefault="00C974B7" w:rsidP="00C974B7">
            <w:pPr>
              <w:jc w:val="center"/>
            </w:pPr>
            <w:r>
              <w:t>Šima Ćavar</w:t>
            </w:r>
          </w:p>
          <w:p w:rsidR="00EC70BA" w:rsidRPr="00F90425" w:rsidRDefault="00EC70BA" w:rsidP="007D4B3C">
            <w:pPr>
              <w:jc w:val="center"/>
            </w:pPr>
            <w:r w:rsidRPr="00F90425">
              <w:t>Njemački jezik</w:t>
            </w:r>
          </w:p>
        </w:tc>
      </w:tr>
      <w:tr w:rsidR="00EC70BA" w:rsidRPr="00F90425" w:rsidTr="007D4B3C">
        <w:trPr>
          <w:trHeight w:val="527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VI</w:t>
            </w:r>
            <w:r w:rsidR="00281541">
              <w:t>I</w:t>
            </w:r>
          </w:p>
        </w:tc>
        <w:tc>
          <w:tcPr>
            <w:tcW w:w="1479" w:type="dxa"/>
          </w:tcPr>
          <w:p w:rsidR="00EC70BA" w:rsidRPr="00F90425" w:rsidRDefault="00EC70BA" w:rsidP="007D4B3C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EC70BA" w:rsidRPr="00F90425" w:rsidRDefault="005E5D0E" w:rsidP="007D4B3C">
            <w:pPr>
              <w:jc w:val="center"/>
            </w:pPr>
            <w:r>
              <w:t>12</w:t>
            </w:r>
          </w:p>
        </w:tc>
        <w:tc>
          <w:tcPr>
            <w:tcW w:w="1214" w:type="dxa"/>
          </w:tcPr>
          <w:p w:rsidR="00EC70BA" w:rsidRPr="00F90425" w:rsidRDefault="006B4292" w:rsidP="007D4B3C">
            <w:pPr>
              <w:jc w:val="center"/>
            </w:pPr>
            <w:r>
              <w:t>20</w:t>
            </w:r>
          </w:p>
        </w:tc>
        <w:tc>
          <w:tcPr>
            <w:tcW w:w="2885" w:type="dxa"/>
          </w:tcPr>
          <w:p w:rsidR="005662B0" w:rsidRPr="00F90425" w:rsidRDefault="005662B0" w:rsidP="005662B0">
            <w:pPr>
              <w:jc w:val="center"/>
            </w:pPr>
            <w:r>
              <w:t>Renata Vuković</w:t>
            </w:r>
          </w:p>
          <w:p w:rsidR="00EC70BA" w:rsidRPr="00F90425" w:rsidRDefault="00EC70BA" w:rsidP="007D4B3C">
            <w:pPr>
              <w:jc w:val="center"/>
            </w:pPr>
            <w:r w:rsidRPr="00F90425">
              <w:t>Njemački jezik</w:t>
            </w:r>
          </w:p>
        </w:tc>
      </w:tr>
      <w:tr w:rsidR="00EC70BA" w:rsidRPr="00F90425" w:rsidTr="007D4B3C">
        <w:trPr>
          <w:trHeight w:val="582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VI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EC70BA" w:rsidRPr="00F90425" w:rsidRDefault="00EC70BA" w:rsidP="007D4B3C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5E5D0E" w:rsidP="007D4B3C">
            <w:pPr>
              <w:jc w:val="center"/>
            </w:pPr>
            <w:r>
              <w:t>9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5E5D0E" w:rsidP="007D4B3C">
            <w:pPr>
              <w:jc w:val="center"/>
            </w:pPr>
            <w:r>
              <w:t>12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8750A2" w:rsidP="007D4B3C">
            <w:pPr>
              <w:jc w:val="center"/>
            </w:pPr>
            <w:r>
              <w:t>21</w:t>
            </w:r>
          </w:p>
        </w:tc>
        <w:tc>
          <w:tcPr>
            <w:tcW w:w="2885" w:type="dxa"/>
            <w:shd w:val="clear" w:color="auto" w:fill="auto"/>
          </w:tcPr>
          <w:p w:rsidR="00C974B7" w:rsidRDefault="00C974B7" w:rsidP="00C974B7">
            <w:pPr>
              <w:jc w:val="center"/>
            </w:pPr>
            <w:r>
              <w:t>Milena Ostojić</w:t>
            </w:r>
          </w:p>
          <w:p w:rsidR="00EC70BA" w:rsidRPr="00F90425" w:rsidRDefault="00EC70BA" w:rsidP="007D4B3C">
            <w:pPr>
              <w:jc w:val="center"/>
            </w:pPr>
            <w:r w:rsidRPr="00F90425">
              <w:t>Njemački jezik</w:t>
            </w:r>
          </w:p>
        </w:tc>
      </w:tr>
      <w:tr w:rsidR="00EC70BA" w:rsidRPr="00F90425" w:rsidTr="007D4B3C">
        <w:trPr>
          <w:trHeight w:val="558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VI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EC70BA" w:rsidRPr="00F90425" w:rsidRDefault="00EC70BA" w:rsidP="007D4B3C">
            <w:pPr>
              <w:jc w:val="center"/>
            </w:pPr>
            <w:r w:rsidRPr="00F90425">
              <w:t>d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5E5D0E" w:rsidP="007D4B3C">
            <w:pPr>
              <w:jc w:val="center"/>
            </w:pPr>
            <w:r>
              <w:t>1</w:t>
            </w:r>
            <w:r w:rsidR="006B4292">
              <w:t>1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5E5D0E" w:rsidP="007D4B3C">
            <w:pPr>
              <w:jc w:val="center"/>
            </w:pPr>
            <w:r>
              <w:t>10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8750A2" w:rsidP="007D4B3C">
            <w:pPr>
              <w:jc w:val="center"/>
            </w:pPr>
            <w:r>
              <w:t>2</w:t>
            </w:r>
            <w:r w:rsidR="006B4292">
              <w:t>1</w:t>
            </w:r>
          </w:p>
        </w:tc>
        <w:tc>
          <w:tcPr>
            <w:tcW w:w="2885" w:type="dxa"/>
            <w:shd w:val="clear" w:color="auto" w:fill="auto"/>
          </w:tcPr>
          <w:p w:rsidR="005662B0" w:rsidRDefault="006B4292" w:rsidP="005662B0">
            <w:pPr>
              <w:jc w:val="center"/>
            </w:pPr>
            <w:r>
              <w:t>Kristina Soldo</w:t>
            </w:r>
            <w:r w:rsidR="006418A0">
              <w:t xml:space="preserve"> </w:t>
            </w:r>
            <w:r w:rsidR="006418A0" w:rsidRPr="006418A0">
              <w:rPr>
                <w:b/>
              </w:rPr>
              <w:t>1 uč. I.P.</w:t>
            </w:r>
          </w:p>
          <w:p w:rsidR="00EC70BA" w:rsidRPr="00F90425" w:rsidRDefault="00EC70BA" w:rsidP="007D4B3C">
            <w:pPr>
              <w:jc w:val="center"/>
            </w:pPr>
            <w:r w:rsidRPr="00F90425">
              <w:t>Njemački jezik</w:t>
            </w:r>
          </w:p>
        </w:tc>
      </w:tr>
      <w:tr w:rsidR="00EC70BA" w:rsidRPr="00F90425" w:rsidTr="007D4B3C">
        <w:trPr>
          <w:trHeight w:val="534"/>
        </w:trPr>
        <w:tc>
          <w:tcPr>
            <w:tcW w:w="1478" w:type="dxa"/>
          </w:tcPr>
          <w:p w:rsidR="00EC70BA" w:rsidRPr="00F90425" w:rsidRDefault="00EC70BA" w:rsidP="007D4B3C">
            <w:pPr>
              <w:jc w:val="center"/>
            </w:pPr>
            <w:r>
              <w:t>VI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EC70BA" w:rsidRPr="00F90425" w:rsidRDefault="00EC70BA" w:rsidP="007D4B3C">
            <w:pPr>
              <w:jc w:val="center"/>
            </w:pPr>
            <w:r w:rsidRPr="00F90425">
              <w:t>e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655197" w:rsidP="007D4B3C">
            <w:pPr>
              <w:jc w:val="center"/>
            </w:pPr>
            <w:r>
              <w:t>10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5E5D0E" w:rsidP="007D4B3C">
            <w:pPr>
              <w:jc w:val="center"/>
            </w:pPr>
            <w:r>
              <w:t>10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655197" w:rsidP="007D4B3C">
            <w:pPr>
              <w:jc w:val="center"/>
            </w:pPr>
            <w:r>
              <w:t>20</w:t>
            </w:r>
          </w:p>
        </w:tc>
        <w:tc>
          <w:tcPr>
            <w:tcW w:w="2885" w:type="dxa"/>
            <w:shd w:val="clear" w:color="auto" w:fill="auto"/>
          </w:tcPr>
          <w:p w:rsidR="005662B0" w:rsidRPr="00F90425" w:rsidRDefault="005662B0" w:rsidP="005662B0">
            <w:pPr>
              <w:jc w:val="center"/>
            </w:pPr>
            <w:r>
              <w:t>Jasna Ćorić</w:t>
            </w:r>
            <w:r w:rsidR="00CF0289">
              <w:t xml:space="preserve"> </w:t>
            </w:r>
            <w:r w:rsidR="00CF0289" w:rsidRPr="00CF0289">
              <w:rPr>
                <w:b/>
              </w:rPr>
              <w:t>1 uč. P.P</w:t>
            </w:r>
          </w:p>
          <w:p w:rsidR="00EC70BA" w:rsidRPr="00F90425" w:rsidRDefault="008750A2" w:rsidP="007D4B3C">
            <w:pPr>
              <w:jc w:val="center"/>
            </w:pPr>
            <w:r w:rsidRPr="00F90425">
              <w:t>Njemački jezik</w:t>
            </w:r>
          </w:p>
        </w:tc>
      </w:tr>
      <w:tr w:rsidR="008750A2" w:rsidRPr="00F90425" w:rsidTr="007D4B3C">
        <w:trPr>
          <w:trHeight w:val="534"/>
        </w:trPr>
        <w:tc>
          <w:tcPr>
            <w:tcW w:w="1478" w:type="dxa"/>
          </w:tcPr>
          <w:p w:rsidR="008750A2" w:rsidRDefault="008750A2" w:rsidP="007D4B3C">
            <w:pPr>
              <w:jc w:val="center"/>
            </w:pPr>
            <w:r>
              <w:t>VI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8750A2" w:rsidRPr="00F90425" w:rsidRDefault="008750A2" w:rsidP="007D4B3C">
            <w:pPr>
              <w:jc w:val="center"/>
            </w:pPr>
            <w:r>
              <w:t>f</w:t>
            </w:r>
          </w:p>
        </w:tc>
        <w:tc>
          <w:tcPr>
            <w:tcW w:w="1214" w:type="dxa"/>
            <w:shd w:val="clear" w:color="auto" w:fill="auto"/>
          </w:tcPr>
          <w:p w:rsidR="008750A2" w:rsidRPr="00F90425" w:rsidRDefault="005E5D0E" w:rsidP="007D4B3C">
            <w:pPr>
              <w:jc w:val="center"/>
            </w:pPr>
            <w:r>
              <w:t>11</w:t>
            </w:r>
          </w:p>
        </w:tc>
        <w:tc>
          <w:tcPr>
            <w:tcW w:w="1214" w:type="dxa"/>
            <w:shd w:val="clear" w:color="auto" w:fill="auto"/>
          </w:tcPr>
          <w:p w:rsidR="008750A2" w:rsidRPr="00F90425" w:rsidRDefault="00655197" w:rsidP="007D4B3C">
            <w:pPr>
              <w:jc w:val="center"/>
            </w:pPr>
            <w:r>
              <w:t>7</w:t>
            </w:r>
          </w:p>
        </w:tc>
        <w:tc>
          <w:tcPr>
            <w:tcW w:w="1214" w:type="dxa"/>
            <w:shd w:val="clear" w:color="auto" w:fill="auto"/>
          </w:tcPr>
          <w:p w:rsidR="008750A2" w:rsidRPr="00F90425" w:rsidRDefault="008750A2" w:rsidP="007D4B3C">
            <w:pPr>
              <w:jc w:val="center"/>
            </w:pPr>
            <w:r>
              <w:t>1</w:t>
            </w:r>
            <w:r w:rsidR="00655197">
              <w:t>8</w:t>
            </w:r>
          </w:p>
        </w:tc>
        <w:tc>
          <w:tcPr>
            <w:tcW w:w="2885" w:type="dxa"/>
            <w:shd w:val="clear" w:color="auto" w:fill="auto"/>
          </w:tcPr>
          <w:p w:rsidR="005662B0" w:rsidRPr="00173586" w:rsidRDefault="006B4292" w:rsidP="005662B0">
            <w:pPr>
              <w:jc w:val="center"/>
              <w:rPr>
                <w:b/>
              </w:rPr>
            </w:pPr>
            <w:r w:rsidRPr="006B4292">
              <w:t>Sandra Karačić</w:t>
            </w:r>
            <w:r w:rsidR="005662B0">
              <w:rPr>
                <w:b/>
              </w:rPr>
              <w:t xml:space="preserve"> </w:t>
            </w:r>
            <w:r w:rsidR="00CF0289" w:rsidRPr="00CF0289">
              <w:rPr>
                <w:b/>
              </w:rPr>
              <w:t>1 uč. P.P</w:t>
            </w:r>
          </w:p>
          <w:p w:rsidR="008750A2" w:rsidRDefault="00106DAF" w:rsidP="007D4B3C">
            <w:pPr>
              <w:jc w:val="center"/>
            </w:pPr>
            <w:r>
              <w:t>Tal.</w:t>
            </w:r>
            <w:r w:rsidRPr="00F90425">
              <w:t xml:space="preserve"> </w:t>
            </w:r>
            <w:r>
              <w:t>j</w:t>
            </w:r>
            <w:r w:rsidRPr="00F90425">
              <w:t>ezik</w:t>
            </w:r>
            <w:r w:rsidR="003F7D33">
              <w:t xml:space="preserve"> 6 </w:t>
            </w:r>
            <w:r>
              <w:t xml:space="preserve">+ Nje. </w:t>
            </w:r>
            <w:r w:rsidR="003F7D33">
              <w:t>j</w:t>
            </w:r>
            <w:r>
              <w:t>ezik</w:t>
            </w:r>
            <w:r w:rsidR="003F7D33">
              <w:t xml:space="preserve"> 13</w:t>
            </w:r>
          </w:p>
        </w:tc>
      </w:tr>
      <w:tr w:rsidR="00EC70BA" w:rsidRPr="00F90425" w:rsidTr="007D4B3C">
        <w:trPr>
          <w:trHeight w:val="522"/>
        </w:trPr>
        <w:tc>
          <w:tcPr>
            <w:tcW w:w="2957" w:type="dxa"/>
            <w:gridSpan w:val="2"/>
          </w:tcPr>
          <w:p w:rsidR="00EC70BA" w:rsidRPr="00F90425" w:rsidRDefault="00EC70BA" w:rsidP="007D4B3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EC70BA" w:rsidRPr="00F90425" w:rsidRDefault="005E5D0E" w:rsidP="007D4B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5197">
              <w:rPr>
                <w:b/>
              </w:rPr>
              <w:t>8</w:t>
            </w:r>
          </w:p>
        </w:tc>
        <w:tc>
          <w:tcPr>
            <w:tcW w:w="1214" w:type="dxa"/>
          </w:tcPr>
          <w:p w:rsidR="00EC70BA" w:rsidRPr="00F90425" w:rsidRDefault="005E5D0E" w:rsidP="007D4B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55197">
              <w:rPr>
                <w:b/>
              </w:rPr>
              <w:t>2</w:t>
            </w:r>
          </w:p>
        </w:tc>
        <w:tc>
          <w:tcPr>
            <w:tcW w:w="1214" w:type="dxa"/>
          </w:tcPr>
          <w:p w:rsidR="00EC70BA" w:rsidRPr="00F90425" w:rsidRDefault="004D4FB4" w:rsidP="007D4B3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DD4DAB">
              <w:rPr>
                <w:b/>
              </w:rPr>
              <w:t xml:space="preserve"> </w:t>
            </w:r>
          </w:p>
        </w:tc>
        <w:tc>
          <w:tcPr>
            <w:tcW w:w="2885" w:type="dxa"/>
          </w:tcPr>
          <w:p w:rsidR="009E2BE9" w:rsidRDefault="00EC70BA" w:rsidP="007D4B3C">
            <w:pPr>
              <w:jc w:val="center"/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4D4FB4">
              <w:rPr>
                <w:b/>
              </w:rPr>
              <w:t>20,0</w:t>
            </w:r>
            <w:r w:rsidR="009E2BE9">
              <w:rPr>
                <w:b/>
              </w:rPr>
              <w:t xml:space="preserve"> </w:t>
            </w:r>
          </w:p>
          <w:p w:rsidR="00EC70BA" w:rsidRPr="00F90425" w:rsidRDefault="009E2BE9" w:rsidP="007D4B3C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47299C">
              <w:rPr>
                <w:b/>
              </w:rPr>
              <w:t xml:space="preserve">uč. </w:t>
            </w:r>
            <w:r>
              <w:rPr>
                <w:b/>
              </w:rPr>
              <w:t>P</w:t>
            </w:r>
            <w:r w:rsidR="00815BC1">
              <w:rPr>
                <w:b/>
              </w:rPr>
              <w:t>.</w:t>
            </w:r>
            <w:r>
              <w:rPr>
                <w:b/>
              </w:rPr>
              <w:t>P</w:t>
            </w:r>
            <w:r w:rsidR="00815BC1">
              <w:rPr>
                <w:b/>
              </w:rPr>
              <w:t>.</w:t>
            </w:r>
            <w:r w:rsidR="006418A0">
              <w:rPr>
                <w:b/>
              </w:rPr>
              <w:t xml:space="preserve"> 1 uč. I.P.</w:t>
            </w:r>
          </w:p>
        </w:tc>
      </w:tr>
    </w:tbl>
    <w:p w:rsidR="00EC70BA" w:rsidRDefault="00EC70BA" w:rsidP="002A6AC9">
      <w:pPr>
        <w:jc w:val="center"/>
        <w:rPr>
          <w:b/>
          <w:sz w:val="32"/>
          <w:szCs w:val="32"/>
        </w:rPr>
      </w:pPr>
    </w:p>
    <w:p w:rsidR="00281541" w:rsidRDefault="00281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A6AC9" w:rsidRDefault="002A6AC9" w:rsidP="002A6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</w:t>
      </w:r>
      <w:r w:rsidR="00EC70BA">
        <w:rPr>
          <w:b/>
          <w:sz w:val="32"/>
          <w:szCs w:val="32"/>
        </w:rPr>
        <w:t>I</w:t>
      </w:r>
      <w:r w:rsidR="00281541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Pr="00F90425">
        <w:rPr>
          <w:b/>
          <w:sz w:val="32"/>
          <w:szCs w:val="32"/>
        </w:rPr>
        <w:t xml:space="preserve"> RAZRED </w:t>
      </w:r>
    </w:p>
    <w:p w:rsidR="002A6AC9" w:rsidRPr="00F90425" w:rsidRDefault="002A6AC9" w:rsidP="002A6AC9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2A6AC9" w:rsidRPr="00F90425" w:rsidTr="0028771C">
        <w:trPr>
          <w:trHeight w:val="468"/>
        </w:trPr>
        <w:tc>
          <w:tcPr>
            <w:tcW w:w="1478" w:type="dxa"/>
            <w:vMerge w:val="restart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2A6AC9" w:rsidRPr="00F90425" w:rsidRDefault="002A6AC9" w:rsidP="0028771C">
            <w:pPr>
              <w:jc w:val="center"/>
              <w:rPr>
                <w:b/>
              </w:rPr>
            </w:pPr>
            <w:r w:rsidRPr="00F90425">
              <w:t>izborni jezik</w:t>
            </w:r>
          </w:p>
        </w:tc>
      </w:tr>
      <w:tr w:rsidR="002A6AC9" w:rsidRPr="00F90425" w:rsidTr="0028771C">
        <w:trPr>
          <w:trHeight w:val="468"/>
        </w:trPr>
        <w:tc>
          <w:tcPr>
            <w:tcW w:w="1478" w:type="dxa"/>
            <w:vMerge/>
          </w:tcPr>
          <w:p w:rsidR="002A6AC9" w:rsidRPr="00F90425" w:rsidRDefault="002A6AC9" w:rsidP="0028771C">
            <w:pPr>
              <w:jc w:val="center"/>
            </w:pPr>
          </w:p>
        </w:tc>
        <w:tc>
          <w:tcPr>
            <w:tcW w:w="1479" w:type="dxa"/>
            <w:vMerge/>
          </w:tcPr>
          <w:p w:rsidR="002A6AC9" w:rsidRPr="00F90425" w:rsidRDefault="002A6AC9" w:rsidP="0028771C">
            <w:pPr>
              <w:jc w:val="center"/>
            </w:pPr>
          </w:p>
        </w:tc>
        <w:tc>
          <w:tcPr>
            <w:tcW w:w="1214" w:type="dxa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2A6AC9" w:rsidRPr="00F90425" w:rsidRDefault="002A6AC9" w:rsidP="0028771C">
            <w:pPr>
              <w:jc w:val="center"/>
            </w:pPr>
          </w:p>
        </w:tc>
      </w:tr>
      <w:tr w:rsidR="002A6AC9" w:rsidRPr="00F90425" w:rsidTr="0028771C">
        <w:trPr>
          <w:trHeight w:val="547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VI</w:t>
            </w:r>
            <w:r w:rsidR="00EC70BA"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2A6AC9" w:rsidRPr="00F90425" w:rsidRDefault="002A6AC9" w:rsidP="0028771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2A6AC9" w:rsidRPr="00F90425" w:rsidRDefault="00C53489" w:rsidP="0028771C">
            <w:pPr>
              <w:jc w:val="center"/>
            </w:pPr>
            <w:r>
              <w:t>10</w:t>
            </w:r>
          </w:p>
        </w:tc>
        <w:tc>
          <w:tcPr>
            <w:tcW w:w="1214" w:type="dxa"/>
          </w:tcPr>
          <w:p w:rsidR="002A6AC9" w:rsidRPr="00F90425" w:rsidRDefault="00C53489" w:rsidP="0028771C">
            <w:pPr>
              <w:jc w:val="center"/>
            </w:pPr>
            <w:r>
              <w:t>14</w:t>
            </w:r>
          </w:p>
        </w:tc>
        <w:tc>
          <w:tcPr>
            <w:tcW w:w="1214" w:type="dxa"/>
          </w:tcPr>
          <w:p w:rsidR="002A6AC9" w:rsidRPr="00F90425" w:rsidRDefault="009E6113" w:rsidP="0028771C">
            <w:pPr>
              <w:jc w:val="center"/>
            </w:pPr>
            <w:r>
              <w:t>2</w:t>
            </w:r>
            <w:r w:rsidR="00C53489">
              <w:t>4</w:t>
            </w:r>
          </w:p>
        </w:tc>
        <w:tc>
          <w:tcPr>
            <w:tcW w:w="2885" w:type="dxa"/>
          </w:tcPr>
          <w:p w:rsidR="00297009" w:rsidRDefault="00282502" w:rsidP="0028771C">
            <w:pPr>
              <w:jc w:val="center"/>
            </w:pPr>
            <w:r>
              <w:t>Matija Macan</w:t>
            </w:r>
          </w:p>
          <w:p w:rsidR="002A6AC9" w:rsidRPr="00F90425" w:rsidRDefault="002A6AC9" w:rsidP="0028771C">
            <w:pPr>
              <w:jc w:val="center"/>
            </w:pPr>
            <w:r w:rsidRPr="00F90425">
              <w:t>Njemački jezik</w:t>
            </w:r>
          </w:p>
        </w:tc>
      </w:tr>
      <w:tr w:rsidR="002A6AC9" w:rsidRPr="00F90425" w:rsidTr="0028771C">
        <w:trPr>
          <w:trHeight w:val="527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VI</w:t>
            </w:r>
            <w:r w:rsidR="00EC70BA">
              <w:t>I</w:t>
            </w:r>
            <w:r w:rsidR="00281541">
              <w:t>I</w:t>
            </w:r>
          </w:p>
        </w:tc>
        <w:tc>
          <w:tcPr>
            <w:tcW w:w="1479" w:type="dxa"/>
          </w:tcPr>
          <w:p w:rsidR="002A6AC9" w:rsidRPr="00F90425" w:rsidRDefault="002A6AC9" w:rsidP="0028771C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2A6AC9" w:rsidRPr="00F90425" w:rsidRDefault="00C53489" w:rsidP="0028771C">
            <w:pPr>
              <w:jc w:val="center"/>
            </w:pPr>
            <w:r>
              <w:t>1</w:t>
            </w:r>
            <w:r w:rsidR="00655197">
              <w:t>1</w:t>
            </w:r>
          </w:p>
        </w:tc>
        <w:tc>
          <w:tcPr>
            <w:tcW w:w="1214" w:type="dxa"/>
          </w:tcPr>
          <w:p w:rsidR="002A6AC9" w:rsidRPr="00F90425" w:rsidRDefault="00C53489" w:rsidP="0028771C">
            <w:pPr>
              <w:jc w:val="center"/>
            </w:pPr>
            <w:r>
              <w:t>13</w:t>
            </w:r>
          </w:p>
        </w:tc>
        <w:tc>
          <w:tcPr>
            <w:tcW w:w="1214" w:type="dxa"/>
          </w:tcPr>
          <w:p w:rsidR="002A6AC9" w:rsidRPr="00F90425" w:rsidRDefault="009E6113" w:rsidP="0028771C">
            <w:pPr>
              <w:jc w:val="center"/>
            </w:pPr>
            <w:r>
              <w:t>2</w:t>
            </w:r>
            <w:r w:rsidR="00655197">
              <w:t>4</w:t>
            </w:r>
          </w:p>
        </w:tc>
        <w:tc>
          <w:tcPr>
            <w:tcW w:w="2885" w:type="dxa"/>
          </w:tcPr>
          <w:p w:rsidR="008346E4" w:rsidRDefault="00662EC8" w:rsidP="0028771C">
            <w:pPr>
              <w:jc w:val="center"/>
            </w:pPr>
            <w:r>
              <w:t>Marijana Soldo</w:t>
            </w:r>
          </w:p>
          <w:p w:rsidR="008346E4" w:rsidRPr="00F90425" w:rsidRDefault="002A6AC9" w:rsidP="008346E4">
            <w:pPr>
              <w:jc w:val="center"/>
            </w:pPr>
            <w:r w:rsidRPr="00F90425">
              <w:t>Njemački jezik</w:t>
            </w:r>
          </w:p>
        </w:tc>
      </w:tr>
      <w:tr w:rsidR="002A6AC9" w:rsidRPr="00F90425" w:rsidTr="0028771C">
        <w:trPr>
          <w:trHeight w:val="582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VI</w:t>
            </w:r>
            <w:r w:rsidR="00EC70BA">
              <w:t>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2A6AC9" w:rsidRPr="00F90425" w:rsidRDefault="002A6AC9" w:rsidP="0028771C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11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13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9E6113" w:rsidP="0028771C">
            <w:pPr>
              <w:jc w:val="center"/>
            </w:pPr>
            <w:r>
              <w:t>2</w:t>
            </w:r>
            <w:r w:rsidR="00C53489">
              <w:t>4</w:t>
            </w:r>
          </w:p>
        </w:tc>
        <w:tc>
          <w:tcPr>
            <w:tcW w:w="2885" w:type="dxa"/>
            <w:shd w:val="clear" w:color="auto" w:fill="auto"/>
          </w:tcPr>
          <w:p w:rsidR="002A6AC9" w:rsidRDefault="002A6AC9" w:rsidP="0028771C">
            <w:pPr>
              <w:jc w:val="center"/>
            </w:pPr>
            <w:r>
              <w:t>Ivana Krasić</w:t>
            </w:r>
          </w:p>
          <w:p w:rsidR="002A6AC9" w:rsidRPr="00F90425" w:rsidRDefault="002A6AC9" w:rsidP="0028771C">
            <w:pPr>
              <w:jc w:val="center"/>
            </w:pPr>
            <w:r w:rsidRPr="00F90425">
              <w:t>Njemački jezik</w:t>
            </w:r>
          </w:p>
        </w:tc>
      </w:tr>
      <w:tr w:rsidR="002A6AC9" w:rsidRPr="00F90425" w:rsidTr="0028771C">
        <w:trPr>
          <w:trHeight w:val="558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VI</w:t>
            </w:r>
            <w:r w:rsidR="00EC70BA">
              <w:t>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2A6AC9" w:rsidRPr="00F90425" w:rsidRDefault="002A6AC9" w:rsidP="0028771C">
            <w:pPr>
              <w:jc w:val="center"/>
            </w:pPr>
            <w:r w:rsidRPr="00F90425">
              <w:t>d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10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6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16</w:t>
            </w:r>
          </w:p>
        </w:tc>
        <w:tc>
          <w:tcPr>
            <w:tcW w:w="2885" w:type="dxa"/>
            <w:shd w:val="clear" w:color="auto" w:fill="auto"/>
          </w:tcPr>
          <w:p w:rsidR="002A6AC9" w:rsidRDefault="00282502" w:rsidP="00E14B0A">
            <w:pPr>
              <w:jc w:val="center"/>
            </w:pPr>
            <w:r>
              <w:t>Dragana Marić</w:t>
            </w:r>
          </w:p>
          <w:p w:rsidR="002A6AC9" w:rsidRPr="00F90425" w:rsidRDefault="002A6AC9" w:rsidP="0028771C">
            <w:pPr>
              <w:jc w:val="center"/>
            </w:pPr>
            <w:r w:rsidRPr="00F90425">
              <w:t>Njemački jezik</w:t>
            </w:r>
          </w:p>
        </w:tc>
      </w:tr>
      <w:tr w:rsidR="002A6AC9" w:rsidRPr="00F90425" w:rsidTr="0028771C">
        <w:trPr>
          <w:trHeight w:val="534"/>
        </w:trPr>
        <w:tc>
          <w:tcPr>
            <w:tcW w:w="1478" w:type="dxa"/>
          </w:tcPr>
          <w:p w:rsidR="002A6AC9" w:rsidRPr="00F90425" w:rsidRDefault="002A6AC9" w:rsidP="0028771C">
            <w:pPr>
              <w:jc w:val="center"/>
            </w:pPr>
            <w:r>
              <w:t>VI</w:t>
            </w:r>
            <w:r w:rsidR="00EC70BA">
              <w:t>I</w:t>
            </w:r>
            <w:r w:rsidR="00281541">
              <w:t>I</w:t>
            </w:r>
          </w:p>
        </w:tc>
        <w:tc>
          <w:tcPr>
            <w:tcW w:w="1479" w:type="dxa"/>
            <w:shd w:val="clear" w:color="auto" w:fill="auto"/>
          </w:tcPr>
          <w:p w:rsidR="002A6AC9" w:rsidRPr="00F90425" w:rsidRDefault="002A6AC9" w:rsidP="0028771C">
            <w:pPr>
              <w:jc w:val="center"/>
            </w:pPr>
            <w:r w:rsidRPr="00F90425">
              <w:t>e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5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C53489" w:rsidP="0028771C">
            <w:pPr>
              <w:jc w:val="center"/>
            </w:pPr>
            <w:r>
              <w:t>1</w:t>
            </w:r>
            <w:r w:rsidR="00655197">
              <w:t>0</w:t>
            </w:r>
          </w:p>
        </w:tc>
        <w:tc>
          <w:tcPr>
            <w:tcW w:w="1214" w:type="dxa"/>
            <w:shd w:val="clear" w:color="auto" w:fill="auto"/>
          </w:tcPr>
          <w:p w:rsidR="002A6AC9" w:rsidRPr="00F90425" w:rsidRDefault="009E6113" w:rsidP="0028771C">
            <w:pPr>
              <w:jc w:val="center"/>
            </w:pPr>
            <w:r>
              <w:t>1</w:t>
            </w:r>
            <w:r w:rsidR="00655197">
              <w:t>5</w:t>
            </w:r>
          </w:p>
        </w:tc>
        <w:tc>
          <w:tcPr>
            <w:tcW w:w="2885" w:type="dxa"/>
            <w:shd w:val="clear" w:color="auto" w:fill="auto"/>
          </w:tcPr>
          <w:p w:rsidR="002A6AC9" w:rsidRDefault="008346E4" w:rsidP="008346E4">
            <w:pPr>
              <w:jc w:val="center"/>
            </w:pPr>
            <w:r>
              <w:t xml:space="preserve">Žarko Milićević </w:t>
            </w:r>
            <w:r w:rsidR="00E224C0" w:rsidRPr="00E224C0">
              <w:rPr>
                <w:b/>
              </w:rPr>
              <w:t xml:space="preserve">1 </w:t>
            </w:r>
            <w:r w:rsidR="00CF0289">
              <w:rPr>
                <w:b/>
              </w:rPr>
              <w:t xml:space="preserve">uč. </w:t>
            </w:r>
            <w:r w:rsidR="00E224C0" w:rsidRPr="00E224C0">
              <w:rPr>
                <w:b/>
              </w:rPr>
              <w:t>I</w:t>
            </w:r>
            <w:r w:rsidR="00CF0289">
              <w:rPr>
                <w:b/>
              </w:rPr>
              <w:t>.</w:t>
            </w:r>
            <w:r w:rsidR="00E224C0" w:rsidRPr="00E224C0">
              <w:rPr>
                <w:b/>
              </w:rPr>
              <w:t>P</w:t>
            </w:r>
            <w:r w:rsidR="00CF0289">
              <w:rPr>
                <w:b/>
              </w:rPr>
              <w:t>.</w:t>
            </w:r>
          </w:p>
          <w:p w:rsidR="002A6AC9" w:rsidRPr="00F90425" w:rsidRDefault="00D6456B" w:rsidP="0028771C">
            <w:pPr>
              <w:jc w:val="center"/>
            </w:pPr>
            <w:r>
              <w:t>Tal.</w:t>
            </w:r>
            <w:r w:rsidRPr="00F90425">
              <w:t xml:space="preserve"> </w:t>
            </w:r>
            <w:r>
              <w:t>j</w:t>
            </w:r>
            <w:r w:rsidRPr="00F90425">
              <w:t>ezik</w:t>
            </w:r>
            <w:r>
              <w:t xml:space="preserve"> </w:t>
            </w:r>
            <w:r w:rsidR="006B4292">
              <w:t>10</w:t>
            </w:r>
            <w:r w:rsidR="003F7D33">
              <w:t xml:space="preserve"> </w:t>
            </w:r>
            <w:r>
              <w:t>+ Nje. jezik</w:t>
            </w:r>
            <w:r w:rsidR="003F7D33">
              <w:t xml:space="preserve"> 6</w:t>
            </w:r>
          </w:p>
        </w:tc>
      </w:tr>
      <w:tr w:rsidR="002A6AC9" w:rsidRPr="00F90425" w:rsidTr="0028771C">
        <w:trPr>
          <w:trHeight w:val="522"/>
        </w:trPr>
        <w:tc>
          <w:tcPr>
            <w:tcW w:w="2957" w:type="dxa"/>
            <w:gridSpan w:val="2"/>
          </w:tcPr>
          <w:p w:rsidR="002A6AC9" w:rsidRPr="00F90425" w:rsidRDefault="002A6AC9" w:rsidP="0028771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2A6AC9" w:rsidRPr="00F90425" w:rsidRDefault="00C53489" w:rsidP="002877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197">
              <w:rPr>
                <w:b/>
              </w:rPr>
              <w:t>7</w:t>
            </w:r>
          </w:p>
        </w:tc>
        <w:tc>
          <w:tcPr>
            <w:tcW w:w="1214" w:type="dxa"/>
          </w:tcPr>
          <w:p w:rsidR="002A6AC9" w:rsidRPr="00F90425" w:rsidRDefault="00C53489" w:rsidP="002877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D25C1">
              <w:rPr>
                <w:b/>
              </w:rPr>
              <w:t>6</w:t>
            </w:r>
          </w:p>
        </w:tc>
        <w:tc>
          <w:tcPr>
            <w:tcW w:w="1214" w:type="dxa"/>
          </w:tcPr>
          <w:p w:rsidR="002A6AC9" w:rsidRPr="00F90425" w:rsidRDefault="009E6113" w:rsidP="002877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691C">
              <w:rPr>
                <w:b/>
              </w:rPr>
              <w:t>3</w:t>
            </w:r>
          </w:p>
        </w:tc>
        <w:tc>
          <w:tcPr>
            <w:tcW w:w="2885" w:type="dxa"/>
          </w:tcPr>
          <w:p w:rsidR="002A6AC9" w:rsidRDefault="002A6AC9" w:rsidP="002A6AC9">
            <w:pPr>
              <w:jc w:val="center"/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9E6113">
              <w:rPr>
                <w:b/>
              </w:rPr>
              <w:t>20,</w:t>
            </w:r>
            <w:r w:rsidR="000D25C1">
              <w:rPr>
                <w:b/>
              </w:rPr>
              <w:t>6</w:t>
            </w:r>
          </w:p>
          <w:p w:rsidR="00815BC1" w:rsidRPr="00F90425" w:rsidRDefault="006418A0" w:rsidP="002A6AC9">
            <w:pPr>
              <w:jc w:val="center"/>
              <w:rPr>
                <w:b/>
              </w:rPr>
            </w:pPr>
            <w:r>
              <w:rPr>
                <w:b/>
              </w:rPr>
              <w:t>1 uč. I</w:t>
            </w:r>
            <w:r w:rsidR="00815BC1">
              <w:rPr>
                <w:b/>
              </w:rPr>
              <w:t>.P.</w:t>
            </w:r>
          </w:p>
        </w:tc>
      </w:tr>
    </w:tbl>
    <w:p w:rsidR="002A6AC9" w:rsidRDefault="002A6AC9" w:rsidP="00C24E4A">
      <w:pPr>
        <w:jc w:val="center"/>
        <w:rPr>
          <w:b/>
          <w:sz w:val="32"/>
          <w:szCs w:val="32"/>
        </w:rPr>
      </w:pPr>
    </w:p>
    <w:p w:rsidR="002A6AC9" w:rsidRDefault="002A6AC9" w:rsidP="00C24E4A">
      <w:pPr>
        <w:jc w:val="center"/>
        <w:rPr>
          <w:b/>
          <w:sz w:val="32"/>
          <w:szCs w:val="32"/>
        </w:rPr>
      </w:pPr>
    </w:p>
    <w:p w:rsidR="00C24E4A" w:rsidRPr="00F90425" w:rsidRDefault="00281541" w:rsidP="00C24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IX</w:t>
      </w:r>
      <w:r w:rsidR="00C24E4A" w:rsidRPr="00F90425">
        <w:rPr>
          <w:b/>
          <w:sz w:val="32"/>
          <w:szCs w:val="32"/>
        </w:rPr>
        <w:t xml:space="preserve"> RAZRED </w:t>
      </w:r>
    </w:p>
    <w:p w:rsidR="00C24E4A" w:rsidRPr="00F90425" w:rsidRDefault="00C24E4A" w:rsidP="00C24E4A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C24E4A" w:rsidRPr="00F90425" w:rsidTr="00C24E4A">
        <w:trPr>
          <w:trHeight w:val="468"/>
        </w:trPr>
        <w:tc>
          <w:tcPr>
            <w:tcW w:w="1478" w:type="dxa"/>
            <w:vMerge w:val="restart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2885" w:type="dxa"/>
            <w:vMerge w:val="restart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azrednik</w:t>
            </w:r>
          </w:p>
          <w:p w:rsidR="00C24E4A" w:rsidRPr="00F90425" w:rsidRDefault="00C24E4A" w:rsidP="00C24E4A">
            <w:pPr>
              <w:jc w:val="center"/>
              <w:rPr>
                <w:b/>
              </w:rPr>
            </w:pPr>
            <w:r w:rsidRPr="00F90425">
              <w:t>izborni jezik</w:t>
            </w:r>
          </w:p>
        </w:tc>
      </w:tr>
      <w:tr w:rsidR="00C24E4A" w:rsidRPr="00F90425" w:rsidTr="00C24E4A">
        <w:trPr>
          <w:trHeight w:val="468"/>
        </w:trPr>
        <w:tc>
          <w:tcPr>
            <w:tcW w:w="1478" w:type="dxa"/>
            <w:vMerge/>
          </w:tcPr>
          <w:p w:rsidR="00C24E4A" w:rsidRPr="00F90425" w:rsidRDefault="00C24E4A" w:rsidP="00C24E4A">
            <w:pPr>
              <w:jc w:val="center"/>
            </w:pPr>
          </w:p>
        </w:tc>
        <w:tc>
          <w:tcPr>
            <w:tcW w:w="1479" w:type="dxa"/>
            <w:vMerge/>
          </w:tcPr>
          <w:p w:rsidR="00C24E4A" w:rsidRPr="00F90425" w:rsidRDefault="00C24E4A" w:rsidP="00C24E4A">
            <w:pPr>
              <w:jc w:val="center"/>
            </w:pPr>
          </w:p>
        </w:tc>
        <w:tc>
          <w:tcPr>
            <w:tcW w:w="1214" w:type="dxa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C24E4A" w:rsidRPr="00F90425" w:rsidRDefault="00C24E4A" w:rsidP="00C24E4A">
            <w:pPr>
              <w:jc w:val="center"/>
            </w:pPr>
          </w:p>
        </w:tc>
      </w:tr>
      <w:tr w:rsidR="00C24E4A" w:rsidRPr="00F90425" w:rsidTr="00C24E4A">
        <w:trPr>
          <w:trHeight w:val="547"/>
        </w:trPr>
        <w:tc>
          <w:tcPr>
            <w:tcW w:w="1478" w:type="dxa"/>
          </w:tcPr>
          <w:p w:rsidR="00C24E4A" w:rsidRPr="00F90425" w:rsidRDefault="00281541" w:rsidP="00C24E4A">
            <w:pPr>
              <w:jc w:val="center"/>
            </w:pPr>
            <w:r>
              <w:t>XI</w:t>
            </w:r>
          </w:p>
        </w:tc>
        <w:tc>
          <w:tcPr>
            <w:tcW w:w="1479" w:type="dxa"/>
          </w:tcPr>
          <w:p w:rsidR="00C24E4A" w:rsidRPr="00F90425" w:rsidRDefault="00C24E4A" w:rsidP="00C24E4A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C24E4A" w:rsidRPr="00F90425" w:rsidRDefault="00C53489" w:rsidP="00C24E4A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C24E4A" w:rsidRPr="00F90425" w:rsidRDefault="00C53489" w:rsidP="00C24E4A">
            <w:pPr>
              <w:jc w:val="center"/>
            </w:pPr>
            <w:r>
              <w:t>1</w:t>
            </w:r>
            <w:r w:rsidR="004D4FB4">
              <w:t>2</w:t>
            </w:r>
          </w:p>
        </w:tc>
        <w:tc>
          <w:tcPr>
            <w:tcW w:w="1214" w:type="dxa"/>
          </w:tcPr>
          <w:p w:rsidR="00C24E4A" w:rsidRPr="00F90425" w:rsidRDefault="004D4FB4" w:rsidP="00C24E4A">
            <w:pPr>
              <w:jc w:val="center"/>
            </w:pPr>
            <w:r>
              <w:t>20</w:t>
            </w:r>
          </w:p>
        </w:tc>
        <w:tc>
          <w:tcPr>
            <w:tcW w:w="2885" w:type="dxa"/>
          </w:tcPr>
          <w:p w:rsidR="00C24E4A" w:rsidRDefault="00735EC2" w:rsidP="00C24E4A">
            <w:pPr>
              <w:jc w:val="center"/>
            </w:pPr>
            <w:r>
              <w:t>Tanja Doko</w:t>
            </w:r>
          </w:p>
          <w:p w:rsidR="00C24E4A" w:rsidRPr="00F90425" w:rsidRDefault="00C24E4A" w:rsidP="00C24E4A">
            <w:pPr>
              <w:jc w:val="center"/>
            </w:pPr>
            <w:r w:rsidRPr="00F90425">
              <w:t>Njemački jezik</w:t>
            </w:r>
          </w:p>
        </w:tc>
      </w:tr>
      <w:tr w:rsidR="00C24E4A" w:rsidRPr="00F90425" w:rsidTr="00C24E4A">
        <w:trPr>
          <w:trHeight w:val="527"/>
        </w:trPr>
        <w:tc>
          <w:tcPr>
            <w:tcW w:w="1478" w:type="dxa"/>
          </w:tcPr>
          <w:p w:rsidR="00C24E4A" w:rsidRPr="00F90425" w:rsidRDefault="00281541" w:rsidP="00C24E4A">
            <w:pPr>
              <w:jc w:val="center"/>
            </w:pPr>
            <w:r>
              <w:t>XI</w:t>
            </w:r>
          </w:p>
        </w:tc>
        <w:tc>
          <w:tcPr>
            <w:tcW w:w="1479" w:type="dxa"/>
          </w:tcPr>
          <w:p w:rsidR="00C24E4A" w:rsidRPr="00F90425" w:rsidRDefault="00C24E4A" w:rsidP="00C24E4A">
            <w:pPr>
              <w:jc w:val="center"/>
            </w:pPr>
            <w:r w:rsidRPr="00F90425">
              <w:t>b</w:t>
            </w:r>
          </w:p>
        </w:tc>
        <w:tc>
          <w:tcPr>
            <w:tcW w:w="1214" w:type="dxa"/>
          </w:tcPr>
          <w:p w:rsidR="00C24E4A" w:rsidRPr="00F90425" w:rsidRDefault="00D37A79" w:rsidP="00C24E4A">
            <w:pPr>
              <w:jc w:val="center"/>
            </w:pPr>
            <w:r>
              <w:t>13</w:t>
            </w:r>
          </w:p>
        </w:tc>
        <w:tc>
          <w:tcPr>
            <w:tcW w:w="1214" w:type="dxa"/>
          </w:tcPr>
          <w:p w:rsidR="00C24E4A" w:rsidRPr="00F90425" w:rsidRDefault="00A24250" w:rsidP="00C24E4A">
            <w:pPr>
              <w:jc w:val="center"/>
            </w:pPr>
            <w:r>
              <w:t>1</w:t>
            </w:r>
            <w:r w:rsidR="00D37A79">
              <w:t>1</w:t>
            </w:r>
          </w:p>
        </w:tc>
        <w:tc>
          <w:tcPr>
            <w:tcW w:w="1214" w:type="dxa"/>
          </w:tcPr>
          <w:p w:rsidR="00C24E4A" w:rsidRPr="00F90425" w:rsidRDefault="00D37A79" w:rsidP="00C24E4A">
            <w:pPr>
              <w:jc w:val="center"/>
            </w:pPr>
            <w:r>
              <w:t>24</w:t>
            </w:r>
          </w:p>
        </w:tc>
        <w:tc>
          <w:tcPr>
            <w:tcW w:w="2885" w:type="dxa"/>
          </w:tcPr>
          <w:p w:rsidR="00C24E4A" w:rsidRPr="006B4292" w:rsidRDefault="00C24E4A" w:rsidP="00C24E4A">
            <w:pPr>
              <w:jc w:val="center"/>
            </w:pPr>
            <w:r w:rsidRPr="006B4292">
              <w:t xml:space="preserve">Ivan </w:t>
            </w:r>
            <w:r w:rsidR="00741A63" w:rsidRPr="006B4292">
              <w:t>Musa</w:t>
            </w:r>
          </w:p>
          <w:p w:rsidR="00C24E4A" w:rsidRPr="00F90425" w:rsidRDefault="00C24E4A" w:rsidP="00C24E4A">
            <w:pPr>
              <w:jc w:val="center"/>
            </w:pPr>
            <w:r w:rsidRPr="00F90425">
              <w:t>Njemački jezik</w:t>
            </w:r>
          </w:p>
        </w:tc>
      </w:tr>
      <w:tr w:rsidR="00C24E4A" w:rsidRPr="00F90425" w:rsidTr="00C24E4A">
        <w:trPr>
          <w:trHeight w:val="582"/>
        </w:trPr>
        <w:tc>
          <w:tcPr>
            <w:tcW w:w="1478" w:type="dxa"/>
          </w:tcPr>
          <w:p w:rsidR="00C24E4A" w:rsidRPr="00F90425" w:rsidRDefault="00281541" w:rsidP="00C24E4A">
            <w:pPr>
              <w:jc w:val="center"/>
            </w:pPr>
            <w:r>
              <w:t>XI</w:t>
            </w:r>
          </w:p>
        </w:tc>
        <w:tc>
          <w:tcPr>
            <w:tcW w:w="1479" w:type="dxa"/>
            <w:shd w:val="clear" w:color="auto" w:fill="auto"/>
          </w:tcPr>
          <w:p w:rsidR="00C24E4A" w:rsidRPr="00F90425" w:rsidRDefault="00C24E4A" w:rsidP="00C24E4A">
            <w:pPr>
              <w:jc w:val="center"/>
            </w:pPr>
            <w:r w:rsidRPr="00F90425">
              <w:t>c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D37A79" w:rsidP="00C24E4A">
            <w:pPr>
              <w:jc w:val="center"/>
            </w:pPr>
            <w:r>
              <w:t>11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A24250" w:rsidP="00C24E4A">
            <w:pPr>
              <w:jc w:val="center"/>
            </w:pPr>
            <w:r>
              <w:t>1</w:t>
            </w:r>
            <w:r w:rsidR="00D37A79">
              <w:t>1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D37A79" w:rsidP="00C24E4A">
            <w:pPr>
              <w:jc w:val="center"/>
            </w:pPr>
            <w:r>
              <w:t>22</w:t>
            </w:r>
          </w:p>
        </w:tc>
        <w:tc>
          <w:tcPr>
            <w:tcW w:w="2885" w:type="dxa"/>
            <w:shd w:val="clear" w:color="auto" w:fill="auto"/>
          </w:tcPr>
          <w:p w:rsidR="00C24E4A" w:rsidRDefault="00741A63" w:rsidP="00082228">
            <w:pPr>
              <w:jc w:val="center"/>
            </w:pPr>
            <w:r>
              <w:t>Nataša Lučić</w:t>
            </w:r>
          </w:p>
          <w:p w:rsidR="00C24E4A" w:rsidRPr="00F90425" w:rsidRDefault="00C24E4A" w:rsidP="00C24E4A">
            <w:pPr>
              <w:jc w:val="center"/>
            </w:pPr>
            <w:r w:rsidRPr="00F90425">
              <w:t>Njemački jezik</w:t>
            </w:r>
          </w:p>
        </w:tc>
      </w:tr>
      <w:tr w:rsidR="00C24E4A" w:rsidRPr="00F90425" w:rsidTr="00C24E4A">
        <w:trPr>
          <w:trHeight w:val="558"/>
        </w:trPr>
        <w:tc>
          <w:tcPr>
            <w:tcW w:w="1478" w:type="dxa"/>
          </w:tcPr>
          <w:p w:rsidR="00C24E4A" w:rsidRPr="00F90425" w:rsidRDefault="00281541" w:rsidP="00C24E4A">
            <w:pPr>
              <w:jc w:val="center"/>
            </w:pPr>
            <w:r>
              <w:t>XI</w:t>
            </w:r>
          </w:p>
        </w:tc>
        <w:tc>
          <w:tcPr>
            <w:tcW w:w="1479" w:type="dxa"/>
            <w:shd w:val="clear" w:color="auto" w:fill="auto"/>
          </w:tcPr>
          <w:p w:rsidR="00C24E4A" w:rsidRPr="00F90425" w:rsidRDefault="00C24E4A" w:rsidP="00C24E4A">
            <w:pPr>
              <w:jc w:val="center"/>
            </w:pPr>
            <w:r w:rsidRPr="00F90425">
              <w:t>d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A24250" w:rsidP="00C24E4A">
            <w:pPr>
              <w:jc w:val="center"/>
            </w:pPr>
            <w:r>
              <w:t>1</w:t>
            </w:r>
            <w:r w:rsidR="00D37A79">
              <w:t>0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EE3294" w:rsidP="00C24E4A">
            <w:pPr>
              <w:jc w:val="center"/>
            </w:pPr>
            <w:r>
              <w:t>5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A24250" w:rsidP="00C24E4A">
            <w:pPr>
              <w:jc w:val="center"/>
            </w:pPr>
            <w:r>
              <w:t>1</w:t>
            </w:r>
            <w:r w:rsidR="00EE3294">
              <w:t>5</w:t>
            </w:r>
          </w:p>
        </w:tc>
        <w:tc>
          <w:tcPr>
            <w:tcW w:w="2885" w:type="dxa"/>
            <w:shd w:val="clear" w:color="auto" w:fill="auto"/>
          </w:tcPr>
          <w:p w:rsidR="00C24E4A" w:rsidRDefault="00C24E4A" w:rsidP="00C24E4A">
            <w:pPr>
              <w:jc w:val="center"/>
            </w:pPr>
            <w:r w:rsidRPr="00F90425">
              <w:t xml:space="preserve">Jelena </w:t>
            </w:r>
            <w:r>
              <w:t>Dugandžić</w:t>
            </w:r>
          </w:p>
          <w:p w:rsidR="00C24E4A" w:rsidRPr="00F90425" w:rsidRDefault="00C24E4A" w:rsidP="00C24E4A">
            <w:pPr>
              <w:jc w:val="center"/>
            </w:pPr>
            <w:r w:rsidRPr="00F90425">
              <w:t>Njemački jezik</w:t>
            </w:r>
          </w:p>
        </w:tc>
      </w:tr>
      <w:tr w:rsidR="00C24E4A" w:rsidRPr="00F90425" w:rsidTr="00C24E4A">
        <w:trPr>
          <w:trHeight w:val="534"/>
        </w:trPr>
        <w:tc>
          <w:tcPr>
            <w:tcW w:w="1478" w:type="dxa"/>
          </w:tcPr>
          <w:p w:rsidR="00C24E4A" w:rsidRPr="00F90425" w:rsidRDefault="00DB3FEC" w:rsidP="00281541">
            <w:pPr>
              <w:tabs>
                <w:tab w:val="left" w:pos="495"/>
                <w:tab w:val="center" w:pos="631"/>
              </w:tabs>
            </w:pPr>
            <w:r>
              <w:tab/>
            </w:r>
            <w:r w:rsidR="00281541">
              <w:t>XI</w:t>
            </w:r>
            <w:r>
              <w:tab/>
            </w:r>
          </w:p>
        </w:tc>
        <w:tc>
          <w:tcPr>
            <w:tcW w:w="1479" w:type="dxa"/>
            <w:shd w:val="clear" w:color="auto" w:fill="auto"/>
          </w:tcPr>
          <w:p w:rsidR="00C24E4A" w:rsidRPr="00F90425" w:rsidRDefault="00C24E4A" w:rsidP="00C24E4A">
            <w:pPr>
              <w:jc w:val="center"/>
            </w:pPr>
            <w:r w:rsidRPr="00F90425">
              <w:t>e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6B4292" w:rsidP="00C24E4A">
            <w:pPr>
              <w:jc w:val="center"/>
            </w:pPr>
            <w:r>
              <w:t>9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C53489" w:rsidP="00C24E4A">
            <w:pPr>
              <w:jc w:val="center"/>
            </w:pPr>
            <w:r>
              <w:t>3</w:t>
            </w:r>
          </w:p>
        </w:tc>
        <w:tc>
          <w:tcPr>
            <w:tcW w:w="1214" w:type="dxa"/>
            <w:shd w:val="clear" w:color="auto" w:fill="auto"/>
          </w:tcPr>
          <w:p w:rsidR="00C24E4A" w:rsidRPr="00F90425" w:rsidRDefault="00A24250" w:rsidP="00C24E4A">
            <w:pPr>
              <w:jc w:val="center"/>
            </w:pPr>
            <w:r>
              <w:t>1</w:t>
            </w:r>
            <w:r w:rsidR="006B4292">
              <w:t>2</w:t>
            </w:r>
          </w:p>
        </w:tc>
        <w:tc>
          <w:tcPr>
            <w:tcW w:w="2885" w:type="dxa"/>
            <w:shd w:val="clear" w:color="auto" w:fill="auto"/>
          </w:tcPr>
          <w:p w:rsidR="00741A63" w:rsidRPr="00F90425" w:rsidRDefault="008346E4" w:rsidP="00741A63">
            <w:pPr>
              <w:jc w:val="center"/>
            </w:pPr>
            <w:r>
              <w:t>Dragana Ivanković</w:t>
            </w:r>
          </w:p>
          <w:p w:rsidR="00C24E4A" w:rsidRPr="00F90425" w:rsidRDefault="00A24250" w:rsidP="00C24E4A">
            <w:pPr>
              <w:jc w:val="center"/>
            </w:pPr>
            <w:r>
              <w:t>Tal.</w:t>
            </w:r>
            <w:r w:rsidR="00C24E4A" w:rsidRPr="00F90425">
              <w:t xml:space="preserve"> </w:t>
            </w:r>
            <w:r>
              <w:t>j</w:t>
            </w:r>
            <w:r w:rsidR="00C24E4A" w:rsidRPr="00F90425">
              <w:t>ezik</w:t>
            </w:r>
            <w:r>
              <w:t xml:space="preserve"> </w:t>
            </w:r>
            <w:r w:rsidR="003F7D33">
              <w:t xml:space="preserve">3 </w:t>
            </w:r>
            <w:r>
              <w:t>+ Nj</w:t>
            </w:r>
            <w:r w:rsidR="00214F19">
              <w:t>e</w:t>
            </w:r>
            <w:r>
              <w:t>. j</w:t>
            </w:r>
            <w:r w:rsidR="00214F19">
              <w:t>ezik</w:t>
            </w:r>
            <w:r w:rsidR="003F7D33">
              <w:t xml:space="preserve"> 8</w:t>
            </w:r>
          </w:p>
        </w:tc>
      </w:tr>
      <w:tr w:rsidR="00C24E4A" w:rsidRPr="00F90425" w:rsidTr="00C24E4A">
        <w:trPr>
          <w:trHeight w:val="522"/>
        </w:trPr>
        <w:tc>
          <w:tcPr>
            <w:tcW w:w="2957" w:type="dxa"/>
            <w:gridSpan w:val="2"/>
          </w:tcPr>
          <w:p w:rsidR="00C24E4A" w:rsidRPr="00F90425" w:rsidRDefault="00C24E4A" w:rsidP="00C24E4A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C24E4A" w:rsidRPr="00F90425" w:rsidRDefault="006C32AD" w:rsidP="00C24E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4292">
              <w:rPr>
                <w:b/>
              </w:rPr>
              <w:t>1</w:t>
            </w:r>
          </w:p>
        </w:tc>
        <w:tc>
          <w:tcPr>
            <w:tcW w:w="1214" w:type="dxa"/>
          </w:tcPr>
          <w:p w:rsidR="00C24E4A" w:rsidRPr="00F90425" w:rsidRDefault="006C32AD" w:rsidP="00C24E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D4FB4">
              <w:rPr>
                <w:b/>
              </w:rPr>
              <w:t>2</w:t>
            </w:r>
          </w:p>
        </w:tc>
        <w:tc>
          <w:tcPr>
            <w:tcW w:w="1214" w:type="dxa"/>
          </w:tcPr>
          <w:p w:rsidR="00C24E4A" w:rsidRPr="00F90425" w:rsidRDefault="00A24250" w:rsidP="00C24E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D4FB4">
              <w:rPr>
                <w:b/>
              </w:rPr>
              <w:t>3</w:t>
            </w:r>
          </w:p>
        </w:tc>
        <w:tc>
          <w:tcPr>
            <w:tcW w:w="2885" w:type="dxa"/>
          </w:tcPr>
          <w:p w:rsidR="00C24E4A" w:rsidRDefault="00C24E4A" w:rsidP="00C24E4A">
            <w:pPr>
              <w:jc w:val="center"/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4D4FB4">
              <w:rPr>
                <w:b/>
              </w:rPr>
              <w:t>18,6</w:t>
            </w:r>
          </w:p>
          <w:p w:rsidR="00C24E4A" w:rsidRPr="00F90425" w:rsidRDefault="00C24E4A" w:rsidP="00C24E4A">
            <w:pPr>
              <w:jc w:val="center"/>
              <w:rPr>
                <w:b/>
              </w:rPr>
            </w:pPr>
          </w:p>
        </w:tc>
      </w:tr>
    </w:tbl>
    <w:p w:rsidR="00C24E4A" w:rsidRPr="00F90425" w:rsidRDefault="00C24E4A" w:rsidP="00C24E4A">
      <w:pPr>
        <w:jc w:val="center"/>
        <w:rPr>
          <w:b/>
          <w:sz w:val="32"/>
          <w:szCs w:val="32"/>
        </w:rPr>
      </w:pPr>
    </w:p>
    <w:p w:rsidR="00C24E4A" w:rsidRDefault="00C24E4A" w:rsidP="004D4E07">
      <w:pPr>
        <w:jc w:val="center"/>
        <w:rPr>
          <w:b/>
          <w:sz w:val="32"/>
          <w:szCs w:val="32"/>
        </w:rPr>
      </w:pPr>
    </w:p>
    <w:p w:rsidR="004D4E07" w:rsidRDefault="004D4E07" w:rsidP="004D4E07">
      <w:pPr>
        <w:rPr>
          <w:b/>
          <w:sz w:val="32"/>
          <w:szCs w:val="32"/>
        </w:rPr>
      </w:pPr>
    </w:p>
    <w:p w:rsidR="002A6AC9" w:rsidRDefault="002A6AC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06DC9" w:rsidRPr="00F90425" w:rsidRDefault="00C956C5" w:rsidP="00C801C2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lastRenderedPageBreak/>
        <w:t>PREGLED BROJA UČENIKA V</w:t>
      </w:r>
      <w:r w:rsidR="00483B9D" w:rsidRPr="00F90425">
        <w:rPr>
          <w:b/>
          <w:sz w:val="32"/>
          <w:szCs w:val="32"/>
        </w:rPr>
        <w:t>I</w:t>
      </w:r>
      <w:r w:rsidRPr="00F90425">
        <w:rPr>
          <w:b/>
          <w:sz w:val="32"/>
          <w:szCs w:val="32"/>
        </w:rPr>
        <w:t xml:space="preserve"> – </w:t>
      </w:r>
      <w:r w:rsidR="00055FD1" w:rsidRPr="00F90425">
        <w:rPr>
          <w:b/>
          <w:sz w:val="32"/>
          <w:szCs w:val="32"/>
        </w:rPr>
        <w:t>IX</w:t>
      </w:r>
      <w:r w:rsidR="00106DC9" w:rsidRPr="00F90425">
        <w:rPr>
          <w:b/>
          <w:sz w:val="32"/>
          <w:szCs w:val="32"/>
        </w:rPr>
        <w:t xml:space="preserve"> RAZRED</w:t>
      </w:r>
    </w:p>
    <w:p w:rsidR="00106DC9" w:rsidRPr="00F90425" w:rsidRDefault="00087048" w:rsidP="00C80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</w:t>
      </w:r>
      <w:r w:rsidR="00106DC9" w:rsidRPr="00F90425">
        <w:rPr>
          <w:b/>
          <w:sz w:val="32"/>
          <w:szCs w:val="32"/>
        </w:rPr>
        <w:t>kols</w:t>
      </w:r>
      <w:r w:rsidR="00281541">
        <w:rPr>
          <w:b/>
          <w:sz w:val="32"/>
          <w:szCs w:val="32"/>
        </w:rPr>
        <w:t>ka 2024</w:t>
      </w:r>
      <w:r w:rsidR="000B5E32" w:rsidRPr="00F90425">
        <w:rPr>
          <w:b/>
          <w:sz w:val="32"/>
          <w:szCs w:val="32"/>
        </w:rPr>
        <w:t>.</w:t>
      </w:r>
      <w:r w:rsidR="00CB5C4C" w:rsidRPr="00F90425">
        <w:rPr>
          <w:b/>
          <w:sz w:val="32"/>
          <w:szCs w:val="32"/>
        </w:rPr>
        <w:t>/</w:t>
      </w:r>
      <w:r w:rsidR="000B5E32" w:rsidRPr="00F90425">
        <w:rPr>
          <w:b/>
          <w:sz w:val="32"/>
          <w:szCs w:val="32"/>
        </w:rPr>
        <w:t>20</w:t>
      </w:r>
      <w:r w:rsidR="00281541">
        <w:rPr>
          <w:b/>
          <w:sz w:val="32"/>
          <w:szCs w:val="32"/>
        </w:rPr>
        <w:t>25</w:t>
      </w:r>
      <w:r w:rsidR="000B5E32" w:rsidRPr="00F90425">
        <w:rPr>
          <w:b/>
          <w:sz w:val="32"/>
          <w:szCs w:val="32"/>
        </w:rPr>
        <w:t>.</w:t>
      </w:r>
      <w:r w:rsidR="00106DC9" w:rsidRPr="00F90425">
        <w:rPr>
          <w:b/>
          <w:sz w:val="32"/>
          <w:szCs w:val="32"/>
        </w:rPr>
        <w:t xml:space="preserve"> godina</w:t>
      </w:r>
    </w:p>
    <w:p w:rsidR="0046105C" w:rsidRPr="00F90425" w:rsidRDefault="0046105C" w:rsidP="00C801C2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1478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106DC9" w:rsidRPr="00F90425" w:rsidRDefault="00106DC9" w:rsidP="001D2E23">
            <w:pPr>
              <w:jc w:val="center"/>
              <w:rPr>
                <w:b/>
              </w:rPr>
            </w:pPr>
            <w:r w:rsidRPr="00F90425">
              <w:rPr>
                <w:b/>
              </w:rPr>
              <w:t>Odjel</w:t>
            </w:r>
            <w:r w:rsidR="00D81C04" w:rsidRPr="00F90425">
              <w:rPr>
                <w:b/>
              </w:rPr>
              <w:t>i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06DC9" w:rsidRPr="00F90425">
              <w:rPr>
                <w:b/>
              </w:rPr>
              <w:t>trani jezik koji se uči u razredu</w:t>
            </w:r>
          </w:p>
        </w:tc>
      </w:tr>
      <w:tr w:rsidR="001D2E23" w:rsidRPr="00F90425" w:rsidTr="001D2E23">
        <w:trPr>
          <w:trHeight w:val="465"/>
        </w:trPr>
        <w:tc>
          <w:tcPr>
            <w:tcW w:w="1478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479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0C03F7" w:rsidRPr="00F90425" w:rsidTr="00BF66B1">
        <w:trPr>
          <w:trHeight w:val="577"/>
        </w:trPr>
        <w:tc>
          <w:tcPr>
            <w:tcW w:w="1478" w:type="dxa"/>
          </w:tcPr>
          <w:p w:rsidR="000C03F7" w:rsidRPr="00F90425" w:rsidRDefault="000C03F7" w:rsidP="00BF66B1">
            <w:pPr>
              <w:jc w:val="center"/>
            </w:pPr>
            <w:r w:rsidRPr="00F90425">
              <w:t>VI</w:t>
            </w:r>
          </w:p>
        </w:tc>
        <w:tc>
          <w:tcPr>
            <w:tcW w:w="1479" w:type="dxa"/>
            <w:shd w:val="clear" w:color="auto" w:fill="auto"/>
          </w:tcPr>
          <w:p w:rsidR="000C03F7" w:rsidRPr="00F90425" w:rsidRDefault="0001510E" w:rsidP="002F1835">
            <w:pPr>
              <w:jc w:val="center"/>
            </w:pPr>
            <w:r w:rsidRPr="00F90425">
              <w:t>a-</w:t>
            </w:r>
            <w:r w:rsidR="0086736C">
              <w:t>e</w:t>
            </w:r>
          </w:p>
        </w:tc>
        <w:tc>
          <w:tcPr>
            <w:tcW w:w="1214" w:type="dxa"/>
            <w:shd w:val="clear" w:color="auto" w:fill="auto"/>
          </w:tcPr>
          <w:p w:rsidR="000C03F7" w:rsidRPr="00F90425" w:rsidRDefault="00E16584" w:rsidP="002F1835">
            <w:pPr>
              <w:jc w:val="center"/>
            </w:pPr>
            <w:r>
              <w:t>6</w:t>
            </w:r>
            <w:r w:rsidR="00655197">
              <w:t>7</w:t>
            </w:r>
          </w:p>
        </w:tc>
        <w:tc>
          <w:tcPr>
            <w:tcW w:w="1214" w:type="dxa"/>
            <w:shd w:val="clear" w:color="auto" w:fill="auto"/>
          </w:tcPr>
          <w:p w:rsidR="000C03F7" w:rsidRPr="00F90425" w:rsidRDefault="00E16584" w:rsidP="002F1835">
            <w:pPr>
              <w:jc w:val="center"/>
            </w:pPr>
            <w:r>
              <w:t>5</w:t>
            </w:r>
            <w:r w:rsidR="00655197">
              <w:t>0</w:t>
            </w:r>
          </w:p>
        </w:tc>
        <w:tc>
          <w:tcPr>
            <w:tcW w:w="1214" w:type="dxa"/>
            <w:shd w:val="clear" w:color="auto" w:fill="auto"/>
          </w:tcPr>
          <w:p w:rsidR="000C03F7" w:rsidRPr="00F90425" w:rsidRDefault="00EE3294" w:rsidP="002F183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55197">
              <w:rPr>
                <w:b/>
              </w:rPr>
              <w:t>7</w:t>
            </w:r>
          </w:p>
        </w:tc>
        <w:tc>
          <w:tcPr>
            <w:tcW w:w="2885" w:type="dxa"/>
            <w:shd w:val="clear" w:color="auto" w:fill="auto"/>
          </w:tcPr>
          <w:p w:rsidR="00100043" w:rsidRPr="00F90425" w:rsidRDefault="00100043" w:rsidP="00100043">
            <w:r w:rsidRPr="00F90425">
              <w:t>Engleski jezik</w:t>
            </w:r>
          </w:p>
          <w:p w:rsidR="000C03F7" w:rsidRPr="00F90425" w:rsidRDefault="00100043" w:rsidP="00100043">
            <w:r w:rsidRPr="00F90425">
              <w:t>Talijanski 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BF66B1">
        <w:trPr>
          <w:trHeight w:val="577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 w:rsidRPr="00F90425">
              <w:t>VII</w:t>
            </w:r>
          </w:p>
        </w:tc>
        <w:tc>
          <w:tcPr>
            <w:tcW w:w="1479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 w:rsidRPr="00F90425">
              <w:t>a-</w:t>
            </w:r>
            <w:r>
              <w:t>f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5</w:t>
            </w:r>
            <w:r w:rsidR="00655197">
              <w:t>8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6</w:t>
            </w:r>
            <w:r w:rsidR="00655197">
              <w:t>2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4D4FB4" w:rsidP="002815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55197">
              <w:rPr>
                <w:b/>
              </w:rPr>
              <w:t>0</w:t>
            </w:r>
          </w:p>
        </w:tc>
        <w:tc>
          <w:tcPr>
            <w:tcW w:w="2885" w:type="dxa"/>
            <w:shd w:val="clear" w:color="auto" w:fill="auto"/>
          </w:tcPr>
          <w:p w:rsidR="00281541" w:rsidRPr="00F90425" w:rsidRDefault="00281541" w:rsidP="00281541">
            <w:r w:rsidRPr="00F90425">
              <w:t>Engleski jezik</w:t>
            </w:r>
          </w:p>
          <w:p w:rsidR="00281541" w:rsidRPr="00F90425" w:rsidRDefault="00281541" w:rsidP="00281541">
            <w:r w:rsidRPr="00F90425">
              <w:t>Talijanski 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BF66B1">
        <w:trPr>
          <w:trHeight w:val="577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 w:rsidRPr="00F90425">
              <w:t>VIII</w:t>
            </w:r>
          </w:p>
        </w:tc>
        <w:tc>
          <w:tcPr>
            <w:tcW w:w="1479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a-e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4</w:t>
            </w:r>
            <w:r w:rsidR="00655197">
              <w:t>7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5</w:t>
            </w:r>
            <w:r w:rsidR="00655197">
              <w:t>4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281541" w:rsidRPr="00F90425" w:rsidRDefault="00281541" w:rsidP="00281541">
            <w:r w:rsidRPr="00F90425">
              <w:t>Engleski jezik</w:t>
            </w:r>
          </w:p>
          <w:p w:rsidR="00281541" w:rsidRPr="00F90425" w:rsidRDefault="00281541" w:rsidP="00281541">
            <w:r>
              <w:t xml:space="preserve">Talijanski </w:t>
            </w:r>
            <w:r w:rsidRPr="00F90425">
              <w:t>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1D2E23">
        <w:trPr>
          <w:trHeight w:val="577"/>
        </w:trPr>
        <w:tc>
          <w:tcPr>
            <w:tcW w:w="1478" w:type="dxa"/>
          </w:tcPr>
          <w:p w:rsidR="00281541" w:rsidRPr="00F90425" w:rsidRDefault="00281541" w:rsidP="00281541">
            <w:pPr>
              <w:jc w:val="center"/>
            </w:pPr>
            <w:r w:rsidRPr="00F90425">
              <w:t>IX</w:t>
            </w:r>
          </w:p>
        </w:tc>
        <w:tc>
          <w:tcPr>
            <w:tcW w:w="1479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a-e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51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</w:pPr>
            <w:r>
              <w:t>4</w:t>
            </w:r>
            <w:r w:rsidR="004D4FB4">
              <w:t>2</w:t>
            </w:r>
          </w:p>
        </w:tc>
        <w:tc>
          <w:tcPr>
            <w:tcW w:w="1214" w:type="dxa"/>
            <w:shd w:val="clear" w:color="auto" w:fill="auto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D4FB4">
              <w:rPr>
                <w:b/>
              </w:rPr>
              <w:t>3</w:t>
            </w:r>
          </w:p>
        </w:tc>
        <w:tc>
          <w:tcPr>
            <w:tcW w:w="2885" w:type="dxa"/>
            <w:shd w:val="clear" w:color="auto" w:fill="auto"/>
          </w:tcPr>
          <w:p w:rsidR="00281541" w:rsidRPr="00F90425" w:rsidRDefault="00281541" w:rsidP="00281541">
            <w:r w:rsidRPr="00F90425">
              <w:t>Engleski jezik</w:t>
            </w:r>
          </w:p>
          <w:p w:rsidR="00281541" w:rsidRPr="00F90425" w:rsidRDefault="00281541" w:rsidP="00281541">
            <w:r>
              <w:t xml:space="preserve">Talijanski </w:t>
            </w:r>
            <w:r w:rsidRPr="00F90425">
              <w:t>i</w:t>
            </w:r>
            <w:r>
              <w:t>li</w:t>
            </w:r>
            <w:r w:rsidRPr="00F90425">
              <w:t xml:space="preserve"> Njemački</w:t>
            </w:r>
          </w:p>
        </w:tc>
      </w:tr>
      <w:tr w:rsidR="00281541" w:rsidRPr="00F90425" w:rsidTr="001D2E23">
        <w:trPr>
          <w:trHeight w:val="519"/>
        </w:trPr>
        <w:tc>
          <w:tcPr>
            <w:tcW w:w="2957" w:type="dxa"/>
            <w:gridSpan w:val="2"/>
          </w:tcPr>
          <w:p w:rsidR="00281541" w:rsidRPr="00F90425" w:rsidRDefault="00281541" w:rsidP="00281541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1214" w:type="dxa"/>
          </w:tcPr>
          <w:p w:rsidR="00281541" w:rsidRPr="00F90425" w:rsidRDefault="00655197" w:rsidP="00281541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2885" w:type="dxa"/>
          </w:tcPr>
          <w:p w:rsidR="00281541" w:rsidRPr="00F90425" w:rsidRDefault="00281541" w:rsidP="00EE3294">
            <w:pPr>
              <w:rPr>
                <w:b/>
              </w:rPr>
            </w:pPr>
            <w:r w:rsidRPr="00F90425">
              <w:rPr>
                <w:b/>
              </w:rPr>
              <w:t xml:space="preserve">prosjek </w:t>
            </w:r>
            <w:r w:rsidR="00EE3294">
              <w:rPr>
                <w:b/>
              </w:rPr>
              <w:t>20</w:t>
            </w:r>
            <w:r>
              <w:rPr>
                <w:b/>
              </w:rPr>
              <w:t>,</w:t>
            </w:r>
            <w:r w:rsidR="00655197">
              <w:rPr>
                <w:b/>
              </w:rPr>
              <w:t>5</w:t>
            </w:r>
          </w:p>
        </w:tc>
      </w:tr>
    </w:tbl>
    <w:p w:rsidR="00106DC9" w:rsidRPr="00F90425" w:rsidRDefault="00106DC9" w:rsidP="00106DC9"/>
    <w:p w:rsidR="0009034A" w:rsidRPr="00F90425" w:rsidRDefault="0009034A" w:rsidP="00106DC9">
      <w:pPr>
        <w:jc w:val="center"/>
        <w:rPr>
          <w:b/>
          <w:sz w:val="32"/>
          <w:szCs w:val="32"/>
        </w:rPr>
      </w:pPr>
    </w:p>
    <w:p w:rsidR="00106DC9" w:rsidRPr="00F90425" w:rsidRDefault="00106DC9" w:rsidP="00C801C2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t>PODRUČNE ŠKOLE</w:t>
      </w:r>
      <w:r w:rsidR="00FA3E89" w:rsidRPr="00F90425">
        <w:rPr>
          <w:b/>
          <w:sz w:val="32"/>
          <w:szCs w:val="32"/>
        </w:rPr>
        <w:t xml:space="preserve"> O.</w:t>
      </w:r>
      <w:r w:rsidR="00B122CF">
        <w:rPr>
          <w:b/>
          <w:sz w:val="32"/>
          <w:szCs w:val="32"/>
        </w:rPr>
        <w:t xml:space="preserve"> </w:t>
      </w:r>
      <w:r w:rsidR="00FA3E89" w:rsidRPr="00F90425">
        <w:rPr>
          <w:b/>
          <w:sz w:val="32"/>
          <w:szCs w:val="32"/>
        </w:rPr>
        <w:t>Š. FRA DIDAKA BUNTIĆA</w:t>
      </w:r>
    </w:p>
    <w:p w:rsidR="0046105C" w:rsidRPr="00F90425" w:rsidRDefault="0046105C" w:rsidP="00C801C2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2957" w:type="dxa"/>
            <w:vMerge w:val="restart"/>
          </w:tcPr>
          <w:p w:rsidR="00106DC9" w:rsidRPr="00F90425" w:rsidRDefault="00B4334A" w:rsidP="001D2E2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06DC9" w:rsidRPr="00F90425">
              <w:rPr>
                <w:b/>
              </w:rPr>
              <w:t>odručna škola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6DC9" w:rsidRPr="00F90425">
              <w:rPr>
                <w:b/>
              </w:rPr>
              <w:t xml:space="preserve">apomena </w:t>
            </w:r>
          </w:p>
        </w:tc>
      </w:tr>
      <w:tr w:rsidR="001D2E23" w:rsidRPr="00F90425" w:rsidTr="001D2E23">
        <w:trPr>
          <w:trHeight w:val="465"/>
        </w:trPr>
        <w:tc>
          <w:tcPr>
            <w:tcW w:w="2957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EE1EC3" w:rsidRPr="00F90425" w:rsidTr="001351C2">
        <w:trPr>
          <w:trHeight w:val="515"/>
        </w:trPr>
        <w:tc>
          <w:tcPr>
            <w:tcW w:w="2957" w:type="dxa"/>
          </w:tcPr>
          <w:p w:rsidR="00EE1EC3" w:rsidRPr="00F90425" w:rsidRDefault="00EE1EC3" w:rsidP="001351C2">
            <w:pPr>
              <w:jc w:val="center"/>
            </w:pPr>
            <w:r w:rsidRPr="00F90425">
              <w:t>Vionica</w:t>
            </w:r>
          </w:p>
        </w:tc>
        <w:tc>
          <w:tcPr>
            <w:tcW w:w="1214" w:type="dxa"/>
          </w:tcPr>
          <w:p w:rsidR="00EE1EC3" w:rsidRPr="00F90425" w:rsidRDefault="00621273" w:rsidP="001351C2">
            <w:pPr>
              <w:jc w:val="center"/>
            </w:pPr>
            <w:r>
              <w:t>14</w:t>
            </w:r>
          </w:p>
        </w:tc>
        <w:tc>
          <w:tcPr>
            <w:tcW w:w="1214" w:type="dxa"/>
          </w:tcPr>
          <w:p w:rsidR="00EE1EC3" w:rsidRPr="00F90425" w:rsidRDefault="00621273" w:rsidP="001351C2">
            <w:pPr>
              <w:jc w:val="center"/>
            </w:pPr>
            <w:r>
              <w:t>11</w:t>
            </w:r>
          </w:p>
        </w:tc>
        <w:tc>
          <w:tcPr>
            <w:tcW w:w="1214" w:type="dxa"/>
          </w:tcPr>
          <w:p w:rsidR="00EE1EC3" w:rsidRPr="00F90425" w:rsidRDefault="00EE3294" w:rsidP="001351C2">
            <w:pPr>
              <w:jc w:val="center"/>
            </w:pPr>
            <w:r>
              <w:t>25</w:t>
            </w:r>
          </w:p>
        </w:tc>
        <w:tc>
          <w:tcPr>
            <w:tcW w:w="2885" w:type="dxa"/>
          </w:tcPr>
          <w:p w:rsidR="00EE1EC3" w:rsidRPr="00F90425" w:rsidRDefault="00EE3294" w:rsidP="00CF0289">
            <w:pPr>
              <w:jc w:val="both"/>
            </w:pPr>
            <w:r>
              <w:t xml:space="preserve">3 </w:t>
            </w:r>
            <w:r w:rsidR="00EE1EC3" w:rsidRPr="00F90425">
              <w:t>učiteljice</w:t>
            </w:r>
            <w:r w:rsidR="00731C5A">
              <w:t xml:space="preserve">  </w:t>
            </w:r>
            <w:r w:rsidR="005662B0" w:rsidRPr="005E014C">
              <w:rPr>
                <w:b/>
              </w:rPr>
              <w:t xml:space="preserve">1. </w:t>
            </w:r>
            <w:r w:rsidR="00CF0289">
              <w:rPr>
                <w:b/>
              </w:rPr>
              <w:t xml:space="preserve">uč. </w:t>
            </w:r>
            <w:r w:rsidR="006418A0">
              <w:rPr>
                <w:b/>
              </w:rPr>
              <w:t>P</w:t>
            </w:r>
            <w:r w:rsidR="00CF0289">
              <w:rPr>
                <w:b/>
              </w:rPr>
              <w:t>.</w:t>
            </w:r>
            <w:r w:rsidR="005662B0" w:rsidRPr="005E014C">
              <w:rPr>
                <w:b/>
              </w:rPr>
              <w:t>P</w:t>
            </w:r>
            <w:r w:rsidR="00CF0289">
              <w:rPr>
                <w:b/>
              </w:rPr>
              <w:t>.</w:t>
            </w:r>
          </w:p>
        </w:tc>
      </w:tr>
      <w:tr w:rsidR="00731C5A" w:rsidRPr="00F90425" w:rsidTr="00435415">
        <w:trPr>
          <w:trHeight w:val="544"/>
        </w:trPr>
        <w:tc>
          <w:tcPr>
            <w:tcW w:w="2957" w:type="dxa"/>
          </w:tcPr>
          <w:p w:rsidR="00731C5A" w:rsidRPr="00F90425" w:rsidRDefault="00731C5A" w:rsidP="00435415">
            <w:pPr>
              <w:jc w:val="center"/>
            </w:pPr>
            <w:r w:rsidRPr="00F90425">
              <w:t>Biletići Polje</w:t>
            </w:r>
          </w:p>
          <w:p w:rsidR="00731C5A" w:rsidRPr="00F90425" w:rsidRDefault="00731C5A" w:rsidP="00435415">
            <w:pPr>
              <w:jc w:val="center"/>
            </w:pPr>
          </w:p>
        </w:tc>
        <w:tc>
          <w:tcPr>
            <w:tcW w:w="1214" w:type="dxa"/>
          </w:tcPr>
          <w:p w:rsidR="00731C5A" w:rsidRPr="00F90425" w:rsidRDefault="00621273" w:rsidP="00435415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731C5A" w:rsidRPr="00F90425" w:rsidRDefault="00B112DA" w:rsidP="00435415">
            <w:pPr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731C5A" w:rsidRPr="00F90425" w:rsidRDefault="00EE3294" w:rsidP="00435415">
            <w:pPr>
              <w:jc w:val="center"/>
            </w:pPr>
            <w:r>
              <w:t>1</w:t>
            </w:r>
            <w:r w:rsidR="00B112DA">
              <w:t>3</w:t>
            </w:r>
          </w:p>
        </w:tc>
        <w:tc>
          <w:tcPr>
            <w:tcW w:w="2885" w:type="dxa"/>
          </w:tcPr>
          <w:p w:rsidR="00731C5A" w:rsidRPr="00F90425" w:rsidRDefault="00EE3294" w:rsidP="00435415">
            <w:pPr>
              <w:jc w:val="both"/>
            </w:pPr>
            <w:r>
              <w:t>2</w:t>
            </w:r>
            <w:r w:rsidR="00731C5A" w:rsidRPr="00F90425">
              <w:t xml:space="preserve"> učiteljic</w:t>
            </w:r>
            <w:r w:rsidR="00731C5A">
              <w:t>e</w:t>
            </w:r>
          </w:p>
        </w:tc>
      </w:tr>
      <w:tr w:rsidR="00417EF1" w:rsidRPr="00F90425" w:rsidTr="00326A74">
        <w:trPr>
          <w:trHeight w:val="526"/>
        </w:trPr>
        <w:tc>
          <w:tcPr>
            <w:tcW w:w="2957" w:type="dxa"/>
          </w:tcPr>
          <w:p w:rsidR="00417EF1" w:rsidRPr="00F90425" w:rsidRDefault="00417EF1" w:rsidP="00326A74">
            <w:pPr>
              <w:jc w:val="center"/>
            </w:pPr>
            <w:r w:rsidRPr="00F90425">
              <w:t>Služanj</w:t>
            </w:r>
          </w:p>
        </w:tc>
        <w:tc>
          <w:tcPr>
            <w:tcW w:w="1214" w:type="dxa"/>
          </w:tcPr>
          <w:p w:rsidR="00417EF1" w:rsidRPr="00F90425" w:rsidRDefault="00621273" w:rsidP="00326A74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417EF1" w:rsidRPr="00F90425" w:rsidRDefault="00DA1979" w:rsidP="00326A74">
            <w:pPr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417EF1" w:rsidRPr="00F90425" w:rsidRDefault="00DA1979" w:rsidP="00326A74">
            <w:pPr>
              <w:jc w:val="center"/>
            </w:pPr>
            <w:r>
              <w:t>6</w:t>
            </w:r>
          </w:p>
        </w:tc>
        <w:tc>
          <w:tcPr>
            <w:tcW w:w="2885" w:type="dxa"/>
          </w:tcPr>
          <w:p w:rsidR="00417EF1" w:rsidRPr="00F90425" w:rsidRDefault="00DA1979" w:rsidP="00326A74">
            <w:pPr>
              <w:jc w:val="both"/>
            </w:pPr>
            <w:r>
              <w:t>2</w:t>
            </w:r>
            <w:r w:rsidR="00E774B6">
              <w:t xml:space="preserve"> učiteljic</w:t>
            </w:r>
            <w:r>
              <w:t>e</w:t>
            </w:r>
          </w:p>
        </w:tc>
      </w:tr>
      <w:tr w:rsidR="00D37A79" w:rsidRPr="00F90425" w:rsidTr="00810CFB">
        <w:trPr>
          <w:trHeight w:val="524"/>
        </w:trPr>
        <w:tc>
          <w:tcPr>
            <w:tcW w:w="2957" w:type="dxa"/>
          </w:tcPr>
          <w:p w:rsidR="00D37A79" w:rsidRPr="00F90425" w:rsidRDefault="00D37A79" w:rsidP="00810CFB">
            <w:pPr>
              <w:jc w:val="center"/>
            </w:pPr>
            <w:r w:rsidRPr="00F90425">
              <w:t>Krehin Gradac</w:t>
            </w:r>
          </w:p>
        </w:tc>
        <w:tc>
          <w:tcPr>
            <w:tcW w:w="1214" w:type="dxa"/>
          </w:tcPr>
          <w:p w:rsidR="00D37A79" w:rsidRPr="00F90425" w:rsidRDefault="00655197" w:rsidP="00810CFB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D37A79" w:rsidRPr="00F90425" w:rsidRDefault="002D3532" w:rsidP="00810CFB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D37A79" w:rsidRPr="00F90425" w:rsidRDefault="00655197" w:rsidP="00810CFB">
            <w:pPr>
              <w:jc w:val="center"/>
            </w:pPr>
            <w:r>
              <w:t>4</w:t>
            </w:r>
          </w:p>
        </w:tc>
        <w:tc>
          <w:tcPr>
            <w:tcW w:w="2885" w:type="dxa"/>
          </w:tcPr>
          <w:p w:rsidR="00D37A79" w:rsidRPr="00F90425" w:rsidRDefault="00EE3294" w:rsidP="00810CFB">
            <w:pPr>
              <w:jc w:val="both"/>
            </w:pPr>
            <w:r>
              <w:t xml:space="preserve">1 </w:t>
            </w:r>
            <w:r w:rsidR="00D37A79" w:rsidRPr="00F90425">
              <w:t>učiteljic</w:t>
            </w:r>
            <w:r>
              <w:t>a</w:t>
            </w:r>
            <w:r w:rsidR="006418A0">
              <w:t xml:space="preserve">   </w:t>
            </w:r>
            <w:r w:rsidR="006418A0" w:rsidRPr="006418A0">
              <w:rPr>
                <w:b/>
              </w:rPr>
              <w:t>1. uč. P.P.</w:t>
            </w:r>
          </w:p>
        </w:tc>
      </w:tr>
      <w:tr w:rsidR="0016134C" w:rsidRPr="00F90425" w:rsidTr="00810CFB">
        <w:trPr>
          <w:trHeight w:val="533"/>
        </w:trPr>
        <w:tc>
          <w:tcPr>
            <w:tcW w:w="2957" w:type="dxa"/>
          </w:tcPr>
          <w:p w:rsidR="0016134C" w:rsidRPr="00F90425" w:rsidRDefault="0016134C" w:rsidP="00810CFB">
            <w:pPr>
              <w:jc w:val="center"/>
            </w:pPr>
            <w:r w:rsidRPr="00F90425">
              <w:t>Gradnići</w:t>
            </w:r>
          </w:p>
        </w:tc>
        <w:tc>
          <w:tcPr>
            <w:tcW w:w="1214" w:type="dxa"/>
          </w:tcPr>
          <w:p w:rsidR="0016134C" w:rsidRPr="00F90425" w:rsidRDefault="00A543C2" w:rsidP="00810CFB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16134C" w:rsidRPr="00F90425" w:rsidRDefault="002D3532" w:rsidP="00810CFB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16134C" w:rsidRPr="00F90425" w:rsidRDefault="00A543C2" w:rsidP="00810CFB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16134C" w:rsidRPr="00F90425" w:rsidRDefault="00EE3294" w:rsidP="00810CFB">
            <w:pPr>
              <w:jc w:val="both"/>
            </w:pPr>
            <w:r>
              <w:t xml:space="preserve">1 </w:t>
            </w:r>
            <w:r w:rsidR="0016134C" w:rsidRPr="00F90425">
              <w:t>učiteljic</w:t>
            </w:r>
            <w:r w:rsidR="005612B3">
              <w:t>a</w:t>
            </w:r>
          </w:p>
        </w:tc>
      </w:tr>
      <w:tr w:rsidR="005852E6" w:rsidRPr="00F90425" w:rsidTr="00C8311E">
        <w:trPr>
          <w:trHeight w:val="535"/>
        </w:trPr>
        <w:tc>
          <w:tcPr>
            <w:tcW w:w="2957" w:type="dxa"/>
          </w:tcPr>
          <w:p w:rsidR="005852E6" w:rsidRPr="00F90425" w:rsidRDefault="005852E6" w:rsidP="00C8311E">
            <w:pPr>
              <w:jc w:val="center"/>
            </w:pPr>
            <w:r w:rsidRPr="00F90425">
              <w:t>Dobro Selo</w:t>
            </w:r>
          </w:p>
        </w:tc>
        <w:tc>
          <w:tcPr>
            <w:tcW w:w="1214" w:type="dxa"/>
          </w:tcPr>
          <w:p w:rsidR="005852E6" w:rsidRPr="00F90425" w:rsidRDefault="002D3532" w:rsidP="00C8311E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5852E6" w:rsidRPr="00F90425" w:rsidRDefault="002D3532" w:rsidP="00C8311E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5852E6" w:rsidRPr="00F90425" w:rsidRDefault="00EE3294" w:rsidP="00C8311E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5852E6" w:rsidRPr="00F90425" w:rsidRDefault="00EE3294" w:rsidP="00C8311E">
            <w:pPr>
              <w:jc w:val="both"/>
            </w:pPr>
            <w:r>
              <w:t xml:space="preserve">1 </w:t>
            </w:r>
            <w:r w:rsidR="005852E6" w:rsidRPr="00F90425">
              <w:t>učiteljic</w:t>
            </w:r>
            <w:r>
              <w:t>a</w:t>
            </w:r>
          </w:p>
        </w:tc>
      </w:tr>
      <w:tr w:rsidR="001D2E23" w:rsidRPr="00F90425" w:rsidTr="001D2E23">
        <w:trPr>
          <w:trHeight w:val="519"/>
        </w:trPr>
        <w:tc>
          <w:tcPr>
            <w:tcW w:w="2957" w:type="dxa"/>
          </w:tcPr>
          <w:p w:rsidR="00106DC9" w:rsidRPr="00F90425" w:rsidRDefault="00106DC9" w:rsidP="001D2E23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106DC9" w:rsidRPr="00F90425" w:rsidRDefault="00655197" w:rsidP="001D2E2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14" w:type="dxa"/>
          </w:tcPr>
          <w:p w:rsidR="00106DC9" w:rsidRPr="00F90425" w:rsidRDefault="00621273" w:rsidP="001D2E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12DA">
              <w:rPr>
                <w:b/>
              </w:rPr>
              <w:t>3</w:t>
            </w:r>
          </w:p>
        </w:tc>
        <w:tc>
          <w:tcPr>
            <w:tcW w:w="1214" w:type="dxa"/>
          </w:tcPr>
          <w:p w:rsidR="00106DC9" w:rsidRPr="00F90425" w:rsidRDefault="00EE3294" w:rsidP="001D2E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5197">
              <w:rPr>
                <w:b/>
              </w:rPr>
              <w:t>2</w:t>
            </w:r>
          </w:p>
        </w:tc>
        <w:tc>
          <w:tcPr>
            <w:tcW w:w="2885" w:type="dxa"/>
          </w:tcPr>
          <w:p w:rsidR="00106DC9" w:rsidRPr="00F90425" w:rsidRDefault="00DA1979" w:rsidP="001E7C43">
            <w:pPr>
              <w:rPr>
                <w:b/>
              </w:rPr>
            </w:pPr>
            <w:r>
              <w:rPr>
                <w:b/>
              </w:rPr>
              <w:t>10</w:t>
            </w:r>
            <w:r w:rsidR="00EE3294">
              <w:rPr>
                <w:b/>
              </w:rPr>
              <w:t xml:space="preserve"> </w:t>
            </w:r>
            <w:r w:rsidR="00FA3E89" w:rsidRPr="00F90425">
              <w:rPr>
                <w:b/>
              </w:rPr>
              <w:t>učiteljica</w:t>
            </w:r>
            <w:r w:rsidR="006418A0">
              <w:rPr>
                <w:b/>
              </w:rPr>
              <w:t xml:space="preserve">    2 uč. P.P.</w:t>
            </w:r>
          </w:p>
        </w:tc>
      </w:tr>
    </w:tbl>
    <w:p w:rsidR="00106DC9" w:rsidRPr="00F90425" w:rsidRDefault="0046105C" w:rsidP="00106DC9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br w:type="page"/>
      </w:r>
      <w:r w:rsidR="00FA3E89" w:rsidRPr="00F90425">
        <w:rPr>
          <w:b/>
          <w:sz w:val="32"/>
          <w:szCs w:val="32"/>
        </w:rPr>
        <w:lastRenderedPageBreak/>
        <w:t xml:space="preserve">PODRUČNA ŠKOLA </w:t>
      </w:r>
      <w:r w:rsidR="00106DC9" w:rsidRPr="00F90425">
        <w:rPr>
          <w:b/>
          <w:sz w:val="32"/>
          <w:szCs w:val="32"/>
        </w:rPr>
        <w:t>BILETIĆI POLJE</w:t>
      </w:r>
    </w:p>
    <w:p w:rsidR="00C956C5" w:rsidRPr="00F90425" w:rsidRDefault="00C956C5" w:rsidP="00106DC9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1478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6DC9" w:rsidRPr="00F90425">
              <w:rPr>
                <w:b/>
              </w:rPr>
              <w:t xml:space="preserve">apomena </w:t>
            </w:r>
          </w:p>
        </w:tc>
      </w:tr>
      <w:tr w:rsidR="001D2E23" w:rsidRPr="00F90425" w:rsidTr="001D2E23">
        <w:trPr>
          <w:trHeight w:val="465"/>
        </w:trPr>
        <w:tc>
          <w:tcPr>
            <w:tcW w:w="1478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479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21035A" w:rsidRPr="00F90425" w:rsidTr="00D4331D">
        <w:trPr>
          <w:trHeight w:val="526"/>
        </w:trPr>
        <w:tc>
          <w:tcPr>
            <w:tcW w:w="1478" w:type="dxa"/>
          </w:tcPr>
          <w:p w:rsidR="0021035A" w:rsidRPr="00F90425" w:rsidRDefault="0021035A" w:rsidP="00D4331D">
            <w:pPr>
              <w:jc w:val="center"/>
            </w:pPr>
            <w:r w:rsidRPr="00F90425">
              <w:t>I</w:t>
            </w:r>
          </w:p>
        </w:tc>
        <w:tc>
          <w:tcPr>
            <w:tcW w:w="1479" w:type="dxa"/>
          </w:tcPr>
          <w:p w:rsidR="0021035A" w:rsidRPr="00F90425" w:rsidRDefault="00EC70BA" w:rsidP="00D4331D">
            <w:pPr>
              <w:jc w:val="center"/>
            </w:pPr>
            <w:r>
              <w:t>a</w:t>
            </w:r>
          </w:p>
        </w:tc>
        <w:tc>
          <w:tcPr>
            <w:tcW w:w="1214" w:type="dxa"/>
          </w:tcPr>
          <w:p w:rsidR="0021035A" w:rsidRPr="00F90425" w:rsidRDefault="00621273" w:rsidP="00D4331D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21035A" w:rsidRPr="00F90425" w:rsidRDefault="00621273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21035A" w:rsidRPr="00F90425" w:rsidRDefault="00EE3294" w:rsidP="00D4331D">
            <w:pPr>
              <w:jc w:val="center"/>
            </w:pPr>
            <w:r>
              <w:t>3</w:t>
            </w:r>
          </w:p>
        </w:tc>
        <w:tc>
          <w:tcPr>
            <w:tcW w:w="2885" w:type="dxa"/>
          </w:tcPr>
          <w:p w:rsidR="00E8467F" w:rsidRDefault="00EE3294" w:rsidP="00E8467F">
            <w:pPr>
              <w:jc w:val="center"/>
            </w:pPr>
            <w:r>
              <w:t>Kombinirani I III V</w:t>
            </w:r>
            <w:r w:rsidRPr="00F90425">
              <w:t xml:space="preserve"> </w:t>
            </w:r>
          </w:p>
          <w:p w:rsidR="0021035A" w:rsidRPr="004D4FB4" w:rsidRDefault="004D4FB4" w:rsidP="00E8467F">
            <w:pPr>
              <w:jc w:val="center"/>
            </w:pPr>
            <w:r w:rsidRPr="004D4FB4">
              <w:t>Antonija Zovko</w:t>
            </w:r>
          </w:p>
        </w:tc>
      </w:tr>
      <w:tr w:rsidR="0086736C" w:rsidRPr="00F90425" w:rsidTr="00DB241B">
        <w:trPr>
          <w:trHeight w:val="526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3</w:t>
            </w:r>
          </w:p>
        </w:tc>
        <w:tc>
          <w:tcPr>
            <w:tcW w:w="2885" w:type="dxa"/>
          </w:tcPr>
          <w:p w:rsidR="0086736C" w:rsidRPr="001900DC" w:rsidRDefault="00EE3294" w:rsidP="0086736C">
            <w:pPr>
              <w:jc w:val="center"/>
            </w:pPr>
            <w:r>
              <w:t xml:space="preserve">Kombinirani </w:t>
            </w:r>
            <w:r w:rsidR="0086736C">
              <w:t>II</w:t>
            </w:r>
            <w:r>
              <w:t xml:space="preserve"> IV</w:t>
            </w:r>
          </w:p>
          <w:p w:rsidR="0086736C" w:rsidRPr="00F90425" w:rsidRDefault="0086736C" w:rsidP="0086736C">
            <w:pPr>
              <w:jc w:val="center"/>
            </w:pPr>
            <w:r w:rsidRPr="001900DC">
              <w:t>Nikolina Mijatović</w:t>
            </w:r>
          </w:p>
        </w:tc>
      </w:tr>
      <w:tr w:rsidR="0086736C" w:rsidRPr="00F90425" w:rsidTr="001D2E23">
        <w:trPr>
          <w:trHeight w:val="526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3</w:t>
            </w:r>
          </w:p>
        </w:tc>
        <w:tc>
          <w:tcPr>
            <w:tcW w:w="2885" w:type="dxa"/>
          </w:tcPr>
          <w:p w:rsidR="00E8467F" w:rsidRDefault="0086736C" w:rsidP="0086736C">
            <w:pPr>
              <w:jc w:val="center"/>
            </w:pPr>
            <w:r>
              <w:t xml:space="preserve">Kombinirani </w:t>
            </w:r>
            <w:r w:rsidR="00EE3294">
              <w:t>I III</w:t>
            </w:r>
            <w:r>
              <w:t xml:space="preserve"> V</w:t>
            </w:r>
            <w:r w:rsidRPr="00F90425">
              <w:t xml:space="preserve"> </w:t>
            </w:r>
          </w:p>
          <w:p w:rsidR="0086736C" w:rsidRPr="000B2406" w:rsidRDefault="004D4FB4" w:rsidP="0086736C">
            <w:pPr>
              <w:jc w:val="center"/>
              <w:rPr>
                <w:b/>
              </w:rPr>
            </w:pPr>
            <w:r w:rsidRPr="004D4FB4">
              <w:t>Antonija Zovko</w:t>
            </w:r>
          </w:p>
        </w:tc>
      </w:tr>
      <w:tr w:rsidR="0086736C" w:rsidRPr="00F90425" w:rsidTr="005440C8">
        <w:trPr>
          <w:trHeight w:val="526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EE3294" w:rsidRPr="001900DC" w:rsidRDefault="00EE3294" w:rsidP="00EE3294">
            <w:pPr>
              <w:jc w:val="center"/>
            </w:pPr>
            <w:r>
              <w:t>Kombinirani II IV</w:t>
            </w:r>
          </w:p>
          <w:p w:rsidR="0086736C" w:rsidRPr="004C013F" w:rsidRDefault="00EE3294" w:rsidP="00EE3294">
            <w:pPr>
              <w:jc w:val="center"/>
            </w:pPr>
            <w:r w:rsidRPr="001900DC">
              <w:t>Nikolina Mijatović</w:t>
            </w:r>
          </w:p>
        </w:tc>
      </w:tr>
      <w:tr w:rsidR="0086736C" w:rsidRPr="00F90425" w:rsidTr="001D2E23">
        <w:trPr>
          <w:trHeight w:val="526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E042A0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E042A0" w:rsidP="0086736C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E8467F" w:rsidRDefault="00EE3294" w:rsidP="00E8467F">
            <w:pPr>
              <w:jc w:val="center"/>
            </w:pPr>
            <w:r>
              <w:t>Kombinirani I III V</w:t>
            </w:r>
          </w:p>
          <w:p w:rsidR="0086736C" w:rsidRPr="00F90425" w:rsidRDefault="004D4FB4" w:rsidP="00E8467F">
            <w:pPr>
              <w:jc w:val="center"/>
            </w:pPr>
            <w:r w:rsidRPr="004D4FB4">
              <w:t>Antonija Zovko</w:t>
            </w:r>
          </w:p>
        </w:tc>
      </w:tr>
      <w:tr w:rsidR="0086736C" w:rsidRPr="00F90425" w:rsidTr="001D2E23">
        <w:trPr>
          <w:trHeight w:val="519"/>
        </w:trPr>
        <w:tc>
          <w:tcPr>
            <w:tcW w:w="2957" w:type="dxa"/>
            <w:gridSpan w:val="2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86736C" w:rsidRPr="00F90425" w:rsidRDefault="00621273" w:rsidP="008673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4" w:type="dxa"/>
          </w:tcPr>
          <w:p w:rsidR="0086736C" w:rsidRPr="00F90425" w:rsidRDefault="00E042A0" w:rsidP="008673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4" w:type="dxa"/>
          </w:tcPr>
          <w:p w:rsidR="0086736C" w:rsidRPr="00F90425" w:rsidRDefault="00EE3294" w:rsidP="008673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042A0">
              <w:rPr>
                <w:b/>
              </w:rPr>
              <w:t>3</w:t>
            </w:r>
          </w:p>
        </w:tc>
        <w:tc>
          <w:tcPr>
            <w:tcW w:w="2885" w:type="dxa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90425">
              <w:rPr>
                <w:b/>
              </w:rPr>
              <w:t xml:space="preserve"> učiteljic</w:t>
            </w:r>
            <w:r>
              <w:rPr>
                <w:b/>
              </w:rPr>
              <w:t>e</w:t>
            </w:r>
          </w:p>
        </w:tc>
      </w:tr>
    </w:tbl>
    <w:p w:rsidR="00106DC9" w:rsidRPr="00F90425" w:rsidRDefault="00106DC9" w:rsidP="00106DC9"/>
    <w:p w:rsidR="00397ABB" w:rsidRPr="00F90425" w:rsidRDefault="00397ABB" w:rsidP="00C801C2">
      <w:pPr>
        <w:jc w:val="center"/>
        <w:rPr>
          <w:b/>
          <w:sz w:val="32"/>
          <w:szCs w:val="32"/>
        </w:rPr>
      </w:pPr>
    </w:p>
    <w:p w:rsidR="00106DC9" w:rsidRPr="00F90425" w:rsidRDefault="00106DC9" w:rsidP="00C801C2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t>PODRUČNA ŠKOLA KREHIN GRADAC</w:t>
      </w:r>
    </w:p>
    <w:p w:rsidR="00C956C5" w:rsidRPr="00F90425" w:rsidRDefault="00C956C5" w:rsidP="00C801C2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1478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6DC9" w:rsidRPr="00F90425">
              <w:rPr>
                <w:b/>
              </w:rPr>
              <w:t xml:space="preserve">apomena </w:t>
            </w:r>
          </w:p>
        </w:tc>
      </w:tr>
      <w:tr w:rsidR="001D2E23" w:rsidRPr="00F90425" w:rsidTr="001D2E23">
        <w:trPr>
          <w:trHeight w:val="465"/>
        </w:trPr>
        <w:tc>
          <w:tcPr>
            <w:tcW w:w="1478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479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21035A" w:rsidRPr="00F90425" w:rsidTr="00D4331D">
        <w:trPr>
          <w:trHeight w:val="533"/>
        </w:trPr>
        <w:tc>
          <w:tcPr>
            <w:tcW w:w="1478" w:type="dxa"/>
          </w:tcPr>
          <w:p w:rsidR="0021035A" w:rsidRPr="00F90425" w:rsidRDefault="0021035A" w:rsidP="00D4331D">
            <w:pPr>
              <w:jc w:val="center"/>
            </w:pPr>
            <w:r w:rsidRPr="00F90425">
              <w:t>I</w:t>
            </w:r>
          </w:p>
        </w:tc>
        <w:tc>
          <w:tcPr>
            <w:tcW w:w="1479" w:type="dxa"/>
          </w:tcPr>
          <w:p w:rsidR="0021035A" w:rsidRPr="00F90425" w:rsidRDefault="00EC70BA" w:rsidP="00D4331D">
            <w:pPr>
              <w:jc w:val="center"/>
            </w:pPr>
            <w:r>
              <w:t>a</w:t>
            </w:r>
          </w:p>
        </w:tc>
        <w:tc>
          <w:tcPr>
            <w:tcW w:w="1214" w:type="dxa"/>
          </w:tcPr>
          <w:p w:rsidR="0021035A" w:rsidRPr="00F90425" w:rsidRDefault="002D3532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21035A" w:rsidRPr="00F90425" w:rsidRDefault="002D3532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21035A" w:rsidRPr="00F90425" w:rsidRDefault="00EE3294" w:rsidP="00D4331D">
            <w:pPr>
              <w:jc w:val="center"/>
            </w:pPr>
            <w:r>
              <w:t>0</w:t>
            </w:r>
          </w:p>
        </w:tc>
        <w:tc>
          <w:tcPr>
            <w:tcW w:w="2885" w:type="dxa"/>
          </w:tcPr>
          <w:p w:rsidR="0021035A" w:rsidRPr="00F90425" w:rsidRDefault="00EE3294" w:rsidP="00F81965">
            <w:pPr>
              <w:jc w:val="center"/>
            </w:pPr>
            <w:r>
              <w:t>-</w:t>
            </w:r>
          </w:p>
        </w:tc>
      </w:tr>
      <w:tr w:rsidR="0086736C" w:rsidRPr="00F90425" w:rsidTr="008E7D43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EE3294" w:rsidRPr="00F90425" w:rsidRDefault="00724747" w:rsidP="00EE3294">
            <w:pPr>
              <w:jc w:val="center"/>
            </w:pPr>
            <w:r>
              <w:t xml:space="preserve">Kombinirani II III </w:t>
            </w:r>
            <w:r w:rsidR="00EE3294">
              <w:t>V</w:t>
            </w:r>
          </w:p>
          <w:p w:rsidR="0086736C" w:rsidRPr="00F90425" w:rsidRDefault="00EE3294" w:rsidP="00EE3294">
            <w:pPr>
              <w:jc w:val="center"/>
            </w:pPr>
            <w:r>
              <w:t>Ilijana Bulić</w:t>
            </w:r>
          </w:p>
        </w:tc>
      </w:tr>
      <w:tr w:rsidR="0086736C" w:rsidRPr="00F90425" w:rsidTr="001D2E23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86736C" w:rsidRPr="00F90425" w:rsidRDefault="00760110" w:rsidP="0086736C">
            <w:pPr>
              <w:jc w:val="center"/>
            </w:pPr>
            <w:r>
              <w:t xml:space="preserve">Kombinirani </w:t>
            </w:r>
            <w:r w:rsidR="00724747">
              <w:t xml:space="preserve">II III </w:t>
            </w:r>
            <w:r w:rsidR="00EE3294">
              <w:t>V</w:t>
            </w:r>
          </w:p>
          <w:p w:rsidR="0086736C" w:rsidRPr="00F90425" w:rsidRDefault="0086736C" w:rsidP="0086736C">
            <w:pPr>
              <w:jc w:val="center"/>
            </w:pPr>
            <w:r>
              <w:t>Ilijana Bulić</w:t>
            </w:r>
          </w:p>
        </w:tc>
      </w:tr>
      <w:tr w:rsidR="0086736C" w:rsidRPr="00F90425" w:rsidTr="001D2E23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2885" w:type="dxa"/>
          </w:tcPr>
          <w:p w:rsidR="0086736C" w:rsidRPr="00F90425" w:rsidRDefault="0086736C" w:rsidP="0086736C">
            <w:pPr>
              <w:jc w:val="center"/>
            </w:pPr>
            <w:r>
              <w:t>-</w:t>
            </w:r>
          </w:p>
        </w:tc>
      </w:tr>
      <w:tr w:rsidR="0086736C" w:rsidRPr="00F90425" w:rsidTr="001D2E23">
        <w:trPr>
          <w:trHeight w:val="526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557E9C" w:rsidP="0086736C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557E9C" w:rsidP="0086736C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EE3294" w:rsidRPr="00F90425" w:rsidRDefault="00724747" w:rsidP="00EE3294">
            <w:pPr>
              <w:jc w:val="center"/>
            </w:pPr>
            <w:r>
              <w:t xml:space="preserve">Kombinirani II III </w:t>
            </w:r>
            <w:r w:rsidR="00EE3294">
              <w:t>V</w:t>
            </w:r>
          </w:p>
          <w:p w:rsidR="0086736C" w:rsidRPr="00F90425" w:rsidRDefault="00EE3294" w:rsidP="00EE3294">
            <w:pPr>
              <w:jc w:val="center"/>
            </w:pPr>
            <w:r>
              <w:t>Ilijana Bulić</w:t>
            </w:r>
            <w:r w:rsidR="006418A0">
              <w:t xml:space="preserve"> </w:t>
            </w:r>
            <w:r w:rsidR="006418A0" w:rsidRPr="006418A0">
              <w:rPr>
                <w:b/>
              </w:rPr>
              <w:t>1 uč. P.P.</w:t>
            </w:r>
          </w:p>
        </w:tc>
      </w:tr>
      <w:tr w:rsidR="0086736C" w:rsidRPr="00F90425" w:rsidTr="001D2E23">
        <w:trPr>
          <w:trHeight w:val="519"/>
        </w:trPr>
        <w:tc>
          <w:tcPr>
            <w:tcW w:w="2957" w:type="dxa"/>
            <w:gridSpan w:val="2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86736C" w:rsidRPr="00F90425" w:rsidRDefault="00557E9C" w:rsidP="008673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4" w:type="dxa"/>
          </w:tcPr>
          <w:p w:rsidR="0086736C" w:rsidRPr="00F90425" w:rsidRDefault="002D3532" w:rsidP="008673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4" w:type="dxa"/>
          </w:tcPr>
          <w:p w:rsidR="0086736C" w:rsidRPr="00F90425" w:rsidRDefault="00557E9C" w:rsidP="008673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5" w:type="dxa"/>
          </w:tcPr>
          <w:p w:rsidR="0086736C" w:rsidRPr="006418A0" w:rsidRDefault="0086736C" w:rsidP="006418A0">
            <w:pPr>
              <w:pStyle w:val="Odlomakpopisa"/>
              <w:numPr>
                <w:ilvl w:val="0"/>
                <w:numId w:val="49"/>
              </w:numPr>
              <w:rPr>
                <w:b/>
              </w:rPr>
            </w:pPr>
            <w:r w:rsidRPr="006418A0">
              <w:rPr>
                <w:b/>
              </w:rPr>
              <w:t>učiteljic</w:t>
            </w:r>
            <w:r w:rsidR="00EE3294" w:rsidRPr="006418A0">
              <w:rPr>
                <w:b/>
              </w:rPr>
              <w:t>a</w:t>
            </w:r>
          </w:p>
          <w:p w:rsidR="006418A0" w:rsidRPr="006418A0" w:rsidRDefault="006418A0" w:rsidP="006418A0">
            <w:pPr>
              <w:pStyle w:val="Odlomakpopisa"/>
              <w:rPr>
                <w:b/>
              </w:rPr>
            </w:pPr>
            <w:r w:rsidRPr="006418A0">
              <w:rPr>
                <w:b/>
              </w:rPr>
              <w:t>1 uč. P.P.</w:t>
            </w:r>
          </w:p>
        </w:tc>
      </w:tr>
    </w:tbl>
    <w:p w:rsidR="00397ABB" w:rsidRPr="00F90425" w:rsidRDefault="00397ABB">
      <w:pPr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br w:type="page"/>
      </w:r>
    </w:p>
    <w:p w:rsidR="00106DC9" w:rsidRPr="00F90425" w:rsidRDefault="00106DC9" w:rsidP="00C801C2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lastRenderedPageBreak/>
        <w:t>PODRUČNA ŠKOLA GRADNIĆI</w:t>
      </w:r>
    </w:p>
    <w:p w:rsidR="00C956C5" w:rsidRPr="00F90425" w:rsidRDefault="00C956C5" w:rsidP="00C801C2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1478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6DC9" w:rsidRPr="00F90425">
              <w:rPr>
                <w:b/>
              </w:rPr>
              <w:t xml:space="preserve">apomena </w:t>
            </w:r>
          </w:p>
        </w:tc>
      </w:tr>
      <w:tr w:rsidR="001D2E23" w:rsidRPr="00F90425" w:rsidTr="001D2E23">
        <w:trPr>
          <w:trHeight w:val="465"/>
        </w:trPr>
        <w:tc>
          <w:tcPr>
            <w:tcW w:w="1478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479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21035A" w:rsidRPr="00F90425" w:rsidTr="00D4331D">
        <w:trPr>
          <w:trHeight w:val="533"/>
        </w:trPr>
        <w:tc>
          <w:tcPr>
            <w:tcW w:w="1478" w:type="dxa"/>
          </w:tcPr>
          <w:p w:rsidR="0021035A" w:rsidRPr="00F90425" w:rsidRDefault="0021035A" w:rsidP="00D4331D">
            <w:pPr>
              <w:jc w:val="center"/>
            </w:pPr>
            <w:r w:rsidRPr="00F90425">
              <w:t>I</w:t>
            </w:r>
          </w:p>
        </w:tc>
        <w:tc>
          <w:tcPr>
            <w:tcW w:w="1479" w:type="dxa"/>
          </w:tcPr>
          <w:p w:rsidR="0021035A" w:rsidRPr="00F90425" w:rsidRDefault="0081507E" w:rsidP="00D4331D">
            <w:pPr>
              <w:jc w:val="center"/>
            </w:pPr>
            <w:r>
              <w:t>a</w:t>
            </w:r>
          </w:p>
        </w:tc>
        <w:tc>
          <w:tcPr>
            <w:tcW w:w="1214" w:type="dxa"/>
          </w:tcPr>
          <w:p w:rsidR="0021035A" w:rsidRPr="00F90425" w:rsidRDefault="00123E09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21035A" w:rsidRPr="00F90425" w:rsidRDefault="00123E09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21035A" w:rsidRPr="00F90425" w:rsidRDefault="00EE3294" w:rsidP="00D4331D">
            <w:pPr>
              <w:jc w:val="center"/>
            </w:pPr>
            <w:r>
              <w:t>0</w:t>
            </w:r>
          </w:p>
        </w:tc>
        <w:tc>
          <w:tcPr>
            <w:tcW w:w="2885" w:type="dxa"/>
          </w:tcPr>
          <w:p w:rsidR="0021035A" w:rsidRPr="00F90425" w:rsidRDefault="00BC5164" w:rsidP="00EB32CE">
            <w:pPr>
              <w:jc w:val="center"/>
            </w:pPr>
            <w:r>
              <w:t>-</w:t>
            </w:r>
          </w:p>
        </w:tc>
      </w:tr>
      <w:tr w:rsidR="0086736C" w:rsidRPr="00F90425" w:rsidTr="008E7D43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A543C2" w:rsidRPr="001900DC" w:rsidRDefault="00A543C2" w:rsidP="00A543C2">
            <w:pPr>
              <w:jc w:val="center"/>
            </w:pPr>
            <w:r>
              <w:t>Čist odjel</w:t>
            </w:r>
          </w:p>
          <w:p w:rsidR="0086736C" w:rsidRPr="00F90425" w:rsidRDefault="0086736C" w:rsidP="0086736C">
            <w:pPr>
              <w:jc w:val="center"/>
            </w:pPr>
            <w:r w:rsidRPr="00F90425">
              <w:t>Marija Primorac</w:t>
            </w:r>
          </w:p>
        </w:tc>
      </w:tr>
      <w:tr w:rsidR="0086736C" w:rsidRPr="00F90425" w:rsidTr="00DB241B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2885" w:type="dxa"/>
          </w:tcPr>
          <w:p w:rsidR="0086736C" w:rsidRPr="00F90425" w:rsidRDefault="0086736C" w:rsidP="0086736C">
            <w:pPr>
              <w:jc w:val="center"/>
            </w:pPr>
            <w:r>
              <w:t>-</w:t>
            </w:r>
          </w:p>
        </w:tc>
      </w:tr>
      <w:tr w:rsidR="0086736C" w:rsidRPr="00F90425" w:rsidTr="001D2E23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2885" w:type="dxa"/>
          </w:tcPr>
          <w:p w:rsidR="0086736C" w:rsidRPr="00F90425" w:rsidRDefault="0086736C" w:rsidP="0086736C">
            <w:pPr>
              <w:jc w:val="center"/>
            </w:pPr>
            <w:r>
              <w:t>-</w:t>
            </w:r>
          </w:p>
        </w:tc>
      </w:tr>
      <w:tr w:rsidR="0086736C" w:rsidRPr="00F90425" w:rsidTr="001D2E23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A543C2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A543C2" w:rsidP="0086736C">
            <w:pPr>
              <w:jc w:val="center"/>
            </w:pPr>
            <w:r>
              <w:t>0</w:t>
            </w:r>
          </w:p>
        </w:tc>
        <w:tc>
          <w:tcPr>
            <w:tcW w:w="2885" w:type="dxa"/>
          </w:tcPr>
          <w:p w:rsidR="0086736C" w:rsidRPr="00F90425" w:rsidRDefault="00A543C2" w:rsidP="0086736C">
            <w:pPr>
              <w:jc w:val="center"/>
            </w:pPr>
            <w:r>
              <w:t>-</w:t>
            </w:r>
          </w:p>
        </w:tc>
      </w:tr>
      <w:tr w:rsidR="0086736C" w:rsidRPr="00F90425" w:rsidTr="001D2E23">
        <w:trPr>
          <w:trHeight w:val="519"/>
        </w:trPr>
        <w:tc>
          <w:tcPr>
            <w:tcW w:w="2957" w:type="dxa"/>
            <w:gridSpan w:val="2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86736C" w:rsidRPr="00F90425" w:rsidRDefault="00A543C2" w:rsidP="008673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4" w:type="dxa"/>
          </w:tcPr>
          <w:p w:rsidR="0086736C" w:rsidRPr="00F90425" w:rsidRDefault="002D3532" w:rsidP="008673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4" w:type="dxa"/>
          </w:tcPr>
          <w:p w:rsidR="0086736C" w:rsidRPr="00F90425" w:rsidRDefault="00A543C2" w:rsidP="008673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5" w:type="dxa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 w:rsidRPr="00B7621B">
              <w:rPr>
                <w:b/>
              </w:rPr>
              <w:t>1 učiteljica</w:t>
            </w:r>
          </w:p>
        </w:tc>
      </w:tr>
    </w:tbl>
    <w:p w:rsidR="00C801C2" w:rsidRPr="00F90425" w:rsidRDefault="00C801C2" w:rsidP="00C801C2">
      <w:pPr>
        <w:jc w:val="center"/>
        <w:rPr>
          <w:b/>
          <w:sz w:val="32"/>
          <w:szCs w:val="32"/>
        </w:rPr>
      </w:pPr>
    </w:p>
    <w:p w:rsidR="00397ABB" w:rsidRPr="00F90425" w:rsidRDefault="00397ABB" w:rsidP="00C801C2">
      <w:pPr>
        <w:jc w:val="center"/>
        <w:rPr>
          <w:b/>
          <w:sz w:val="32"/>
          <w:szCs w:val="32"/>
        </w:rPr>
      </w:pPr>
    </w:p>
    <w:p w:rsidR="00106DC9" w:rsidRPr="00F90425" w:rsidRDefault="00106DC9" w:rsidP="00715059">
      <w:pPr>
        <w:ind w:left="1416" w:firstLine="708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t>PODRUČNA ŠKOLA SLUŽANJ</w:t>
      </w:r>
    </w:p>
    <w:p w:rsidR="00C956C5" w:rsidRPr="00F90425" w:rsidRDefault="00C956C5" w:rsidP="0045743A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1478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6DC9" w:rsidRPr="00F90425">
              <w:rPr>
                <w:b/>
              </w:rPr>
              <w:t xml:space="preserve">apomena </w:t>
            </w:r>
          </w:p>
        </w:tc>
      </w:tr>
      <w:tr w:rsidR="001D2E23" w:rsidRPr="00F90425" w:rsidTr="001D2E23">
        <w:trPr>
          <w:trHeight w:val="465"/>
        </w:trPr>
        <w:tc>
          <w:tcPr>
            <w:tcW w:w="1478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479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21035A" w:rsidRPr="00F90425" w:rsidTr="00D4331D">
        <w:trPr>
          <w:trHeight w:val="533"/>
        </w:trPr>
        <w:tc>
          <w:tcPr>
            <w:tcW w:w="1478" w:type="dxa"/>
          </w:tcPr>
          <w:p w:rsidR="0021035A" w:rsidRPr="00F90425" w:rsidRDefault="0021035A" w:rsidP="00D4331D">
            <w:pPr>
              <w:jc w:val="center"/>
            </w:pPr>
            <w:r w:rsidRPr="00F90425">
              <w:t>I</w:t>
            </w:r>
          </w:p>
        </w:tc>
        <w:tc>
          <w:tcPr>
            <w:tcW w:w="1479" w:type="dxa"/>
          </w:tcPr>
          <w:p w:rsidR="0021035A" w:rsidRPr="00F90425" w:rsidRDefault="0081507E" w:rsidP="00D4331D">
            <w:pPr>
              <w:jc w:val="center"/>
            </w:pPr>
            <w:r>
              <w:t>a</w:t>
            </w:r>
          </w:p>
        </w:tc>
        <w:tc>
          <w:tcPr>
            <w:tcW w:w="1214" w:type="dxa"/>
          </w:tcPr>
          <w:p w:rsidR="0021035A" w:rsidRPr="00F90425" w:rsidRDefault="00621273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21035A" w:rsidRPr="00F90425" w:rsidRDefault="00621273" w:rsidP="00D4331D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21035A" w:rsidRPr="00F90425" w:rsidRDefault="00123E09" w:rsidP="00D4331D">
            <w:pPr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123E09" w:rsidRPr="001900DC" w:rsidRDefault="00123E09" w:rsidP="00123E09">
            <w:pPr>
              <w:jc w:val="center"/>
            </w:pPr>
            <w:r>
              <w:t xml:space="preserve">Kombinirani I III </w:t>
            </w:r>
          </w:p>
          <w:p w:rsidR="0021035A" w:rsidRPr="00BC5164" w:rsidRDefault="000620B6" w:rsidP="00123E09">
            <w:pPr>
              <w:jc w:val="center"/>
            </w:pPr>
            <w:r w:rsidRPr="00BC5164">
              <w:t>Ana Marija Vlaho</w:t>
            </w:r>
          </w:p>
        </w:tc>
      </w:tr>
      <w:tr w:rsidR="0086736C" w:rsidRPr="00F90425" w:rsidTr="00BE49CC">
        <w:trPr>
          <w:trHeight w:val="225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2885" w:type="dxa"/>
            <w:shd w:val="clear" w:color="auto" w:fill="FFFFFF" w:themeFill="background1"/>
          </w:tcPr>
          <w:p w:rsidR="0086736C" w:rsidRPr="00BE49CC" w:rsidRDefault="0086736C" w:rsidP="0086736C">
            <w:pPr>
              <w:jc w:val="center"/>
            </w:pPr>
            <w:r w:rsidRPr="00BE49CC">
              <w:t xml:space="preserve">Kombinirani II </w:t>
            </w:r>
            <w:r w:rsidR="00123E09" w:rsidRPr="00BE49CC">
              <w:t>IV</w:t>
            </w:r>
            <w:r w:rsidR="0019641A" w:rsidRPr="00BE49CC">
              <w:t xml:space="preserve"> V</w:t>
            </w:r>
          </w:p>
          <w:p w:rsidR="0086736C" w:rsidRPr="00BE49CC" w:rsidRDefault="000620B6" w:rsidP="0086736C">
            <w:pPr>
              <w:jc w:val="center"/>
              <w:rPr>
                <w:b/>
              </w:rPr>
            </w:pPr>
            <w:r w:rsidRPr="00BE49CC">
              <w:rPr>
                <w:b/>
                <w:shd w:val="clear" w:color="auto" w:fill="FFFFFF" w:themeFill="background1"/>
              </w:rPr>
              <w:t>Antonela Petrović</w:t>
            </w:r>
          </w:p>
        </w:tc>
      </w:tr>
      <w:tr w:rsidR="0086736C" w:rsidRPr="00F90425" w:rsidTr="00BE49CC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III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2</w:t>
            </w:r>
          </w:p>
        </w:tc>
        <w:tc>
          <w:tcPr>
            <w:tcW w:w="2885" w:type="dxa"/>
            <w:shd w:val="clear" w:color="auto" w:fill="FFFFFF" w:themeFill="background1"/>
          </w:tcPr>
          <w:p w:rsidR="0019641A" w:rsidRPr="00BE49CC" w:rsidRDefault="0019641A" w:rsidP="0019641A">
            <w:pPr>
              <w:jc w:val="center"/>
            </w:pPr>
            <w:r w:rsidRPr="00BE49CC">
              <w:t xml:space="preserve">Kombinirani I III </w:t>
            </w:r>
          </w:p>
          <w:p w:rsidR="0086736C" w:rsidRPr="00BE49CC" w:rsidRDefault="000620B6" w:rsidP="0019641A">
            <w:pPr>
              <w:jc w:val="center"/>
            </w:pPr>
            <w:r w:rsidRPr="00BE49CC">
              <w:t>Ana Marija Vlaho</w:t>
            </w:r>
          </w:p>
        </w:tc>
      </w:tr>
      <w:tr w:rsidR="0086736C" w:rsidRPr="00F90425" w:rsidTr="00BE49CC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IV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2885" w:type="dxa"/>
            <w:shd w:val="clear" w:color="auto" w:fill="FFFFFF" w:themeFill="background1"/>
          </w:tcPr>
          <w:p w:rsidR="0019641A" w:rsidRPr="00BE49CC" w:rsidRDefault="0019641A" w:rsidP="0019641A">
            <w:pPr>
              <w:jc w:val="center"/>
            </w:pPr>
            <w:r w:rsidRPr="00BE49CC">
              <w:t>Kombinirani II IV V</w:t>
            </w:r>
          </w:p>
          <w:p w:rsidR="0086736C" w:rsidRPr="00BE49CC" w:rsidRDefault="000620B6" w:rsidP="0019641A">
            <w:pPr>
              <w:jc w:val="center"/>
            </w:pPr>
            <w:r w:rsidRPr="00BE49CC">
              <w:rPr>
                <w:b/>
                <w:shd w:val="clear" w:color="auto" w:fill="FFFFFF" w:themeFill="background1"/>
              </w:rPr>
              <w:t>Antonela Petrović</w:t>
            </w:r>
          </w:p>
        </w:tc>
      </w:tr>
      <w:tr w:rsidR="0086736C" w:rsidRPr="00F90425" w:rsidTr="00BE49CC">
        <w:trPr>
          <w:trHeight w:val="533"/>
        </w:trPr>
        <w:tc>
          <w:tcPr>
            <w:tcW w:w="1478" w:type="dxa"/>
          </w:tcPr>
          <w:p w:rsidR="0086736C" w:rsidRPr="00F90425" w:rsidRDefault="0086736C" w:rsidP="0086736C">
            <w:pPr>
              <w:jc w:val="center"/>
            </w:pPr>
            <w:r w:rsidRPr="00F90425">
              <w:t>V</w:t>
            </w:r>
          </w:p>
        </w:tc>
        <w:tc>
          <w:tcPr>
            <w:tcW w:w="1479" w:type="dxa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86736C" w:rsidRPr="00F90425" w:rsidRDefault="000620B6" w:rsidP="0086736C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86736C" w:rsidRPr="00F90425" w:rsidRDefault="000620B6" w:rsidP="0086736C">
            <w:pPr>
              <w:jc w:val="center"/>
            </w:pPr>
            <w:r>
              <w:t>1</w:t>
            </w:r>
          </w:p>
        </w:tc>
        <w:tc>
          <w:tcPr>
            <w:tcW w:w="2885" w:type="dxa"/>
            <w:shd w:val="clear" w:color="auto" w:fill="FFFFFF" w:themeFill="background1"/>
          </w:tcPr>
          <w:p w:rsidR="0019641A" w:rsidRPr="00BE49CC" w:rsidRDefault="0019641A" w:rsidP="0019641A">
            <w:pPr>
              <w:jc w:val="center"/>
            </w:pPr>
            <w:r w:rsidRPr="00BE49CC">
              <w:t>Kombinirani II IV V</w:t>
            </w:r>
          </w:p>
          <w:p w:rsidR="0086736C" w:rsidRPr="00BE49CC" w:rsidRDefault="000620B6" w:rsidP="0019641A">
            <w:pPr>
              <w:jc w:val="center"/>
            </w:pPr>
            <w:r w:rsidRPr="00BE49CC">
              <w:rPr>
                <w:b/>
                <w:shd w:val="clear" w:color="auto" w:fill="FFFFFF" w:themeFill="background1"/>
              </w:rPr>
              <w:t>Antonela Petrović</w:t>
            </w:r>
          </w:p>
        </w:tc>
      </w:tr>
      <w:tr w:rsidR="0086736C" w:rsidRPr="00F90425" w:rsidTr="001D2E23">
        <w:trPr>
          <w:trHeight w:val="519"/>
        </w:trPr>
        <w:tc>
          <w:tcPr>
            <w:tcW w:w="2957" w:type="dxa"/>
            <w:gridSpan w:val="2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86736C" w:rsidRPr="00F90425" w:rsidRDefault="00621273" w:rsidP="008673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4" w:type="dxa"/>
          </w:tcPr>
          <w:p w:rsidR="0086736C" w:rsidRPr="00F90425" w:rsidRDefault="0019641A" w:rsidP="008673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4" w:type="dxa"/>
          </w:tcPr>
          <w:p w:rsidR="0086736C" w:rsidRPr="00F90425" w:rsidRDefault="0019641A" w:rsidP="008673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5" w:type="dxa"/>
          </w:tcPr>
          <w:p w:rsidR="0086736C" w:rsidRPr="00F90425" w:rsidRDefault="00BC5164" w:rsidP="008673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6736C">
              <w:rPr>
                <w:b/>
              </w:rPr>
              <w:t xml:space="preserve"> učiteljic</w:t>
            </w:r>
            <w:r>
              <w:rPr>
                <w:b/>
              </w:rPr>
              <w:t>e</w:t>
            </w:r>
          </w:p>
        </w:tc>
      </w:tr>
    </w:tbl>
    <w:p w:rsidR="00E82311" w:rsidRPr="00F90425" w:rsidRDefault="00E82311" w:rsidP="00BC01FA">
      <w:pPr>
        <w:jc w:val="center"/>
        <w:rPr>
          <w:b/>
          <w:sz w:val="32"/>
          <w:szCs w:val="32"/>
        </w:rPr>
      </w:pPr>
    </w:p>
    <w:p w:rsidR="00397ABB" w:rsidRPr="00F90425" w:rsidRDefault="00397ABB">
      <w:pPr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br w:type="page"/>
      </w:r>
    </w:p>
    <w:p w:rsidR="00DB3FEC" w:rsidRPr="00F90425" w:rsidRDefault="00DB3FEC" w:rsidP="00DB3FEC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lastRenderedPageBreak/>
        <w:t>PODRUČNA ŠKOLA VIONICA</w:t>
      </w:r>
    </w:p>
    <w:p w:rsidR="00DB3FEC" w:rsidRPr="00F90425" w:rsidRDefault="00DB3FEC" w:rsidP="00DB3FEC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18"/>
        <w:gridCol w:w="1132"/>
        <w:gridCol w:w="1137"/>
        <w:gridCol w:w="1063"/>
        <w:gridCol w:w="3656"/>
      </w:tblGrid>
      <w:tr w:rsidR="00DB3FEC" w:rsidRPr="00F90425" w:rsidTr="00297009">
        <w:trPr>
          <w:trHeight w:val="465"/>
        </w:trPr>
        <w:tc>
          <w:tcPr>
            <w:tcW w:w="1278" w:type="dxa"/>
            <w:vMerge w:val="restart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218" w:type="dxa"/>
            <w:vMerge w:val="restart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 xml:space="preserve">djel </w:t>
            </w:r>
          </w:p>
        </w:tc>
        <w:tc>
          <w:tcPr>
            <w:tcW w:w="3332" w:type="dxa"/>
            <w:gridSpan w:val="3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>roj učenika</w:t>
            </w:r>
          </w:p>
        </w:tc>
        <w:tc>
          <w:tcPr>
            <w:tcW w:w="3656" w:type="dxa"/>
            <w:vMerge w:val="restart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F90425">
              <w:rPr>
                <w:b/>
              </w:rPr>
              <w:t xml:space="preserve">apomena </w:t>
            </w:r>
          </w:p>
        </w:tc>
      </w:tr>
      <w:tr w:rsidR="00DB3FEC" w:rsidRPr="00F90425" w:rsidTr="00297009">
        <w:trPr>
          <w:trHeight w:val="465"/>
        </w:trPr>
        <w:tc>
          <w:tcPr>
            <w:tcW w:w="1278" w:type="dxa"/>
            <w:vMerge/>
          </w:tcPr>
          <w:p w:rsidR="00DB3FEC" w:rsidRPr="00F90425" w:rsidRDefault="00DB3FEC" w:rsidP="00F01ADE">
            <w:pPr>
              <w:jc w:val="center"/>
            </w:pPr>
          </w:p>
        </w:tc>
        <w:tc>
          <w:tcPr>
            <w:tcW w:w="1218" w:type="dxa"/>
            <w:vMerge/>
          </w:tcPr>
          <w:p w:rsidR="00DB3FEC" w:rsidRPr="00F90425" w:rsidRDefault="00DB3FEC" w:rsidP="00F01ADE">
            <w:pPr>
              <w:jc w:val="center"/>
            </w:pPr>
          </w:p>
        </w:tc>
        <w:tc>
          <w:tcPr>
            <w:tcW w:w="1132" w:type="dxa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137" w:type="dxa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Pr="00F90425">
              <w:rPr>
                <w:b/>
              </w:rPr>
              <w:t>enskih</w:t>
            </w:r>
          </w:p>
        </w:tc>
        <w:tc>
          <w:tcPr>
            <w:tcW w:w="1063" w:type="dxa"/>
          </w:tcPr>
          <w:p w:rsidR="00DB3FEC" w:rsidRPr="00F90425" w:rsidRDefault="00DB3FEC" w:rsidP="00F01AD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3656" w:type="dxa"/>
            <w:vMerge/>
          </w:tcPr>
          <w:p w:rsidR="00DB3FEC" w:rsidRPr="00F90425" w:rsidRDefault="00DB3FEC" w:rsidP="00F01ADE">
            <w:pPr>
              <w:jc w:val="center"/>
            </w:pPr>
          </w:p>
        </w:tc>
      </w:tr>
      <w:tr w:rsidR="00DB3FEC" w:rsidRPr="00F90425" w:rsidTr="00297009">
        <w:trPr>
          <w:trHeight w:val="420"/>
        </w:trPr>
        <w:tc>
          <w:tcPr>
            <w:tcW w:w="1278" w:type="dxa"/>
          </w:tcPr>
          <w:p w:rsidR="00DB3FEC" w:rsidRPr="00F90425" w:rsidRDefault="00DB3FEC" w:rsidP="00F01ADE">
            <w:pPr>
              <w:jc w:val="center"/>
            </w:pPr>
            <w:r w:rsidRPr="00F90425">
              <w:t>I</w:t>
            </w:r>
          </w:p>
        </w:tc>
        <w:tc>
          <w:tcPr>
            <w:tcW w:w="1218" w:type="dxa"/>
            <w:shd w:val="clear" w:color="auto" w:fill="auto"/>
          </w:tcPr>
          <w:p w:rsidR="00DB3FEC" w:rsidRPr="00F90425" w:rsidRDefault="0081507E" w:rsidP="00F01ADE">
            <w:pPr>
              <w:jc w:val="center"/>
            </w:pPr>
            <w:r>
              <w:t>a</w:t>
            </w:r>
          </w:p>
        </w:tc>
        <w:tc>
          <w:tcPr>
            <w:tcW w:w="1132" w:type="dxa"/>
            <w:shd w:val="clear" w:color="auto" w:fill="auto"/>
          </w:tcPr>
          <w:p w:rsidR="00DB3FEC" w:rsidRPr="00F90425" w:rsidRDefault="00621273" w:rsidP="00F01ADE">
            <w:pPr>
              <w:jc w:val="center"/>
            </w:pPr>
            <w:r>
              <w:t>2</w:t>
            </w:r>
          </w:p>
        </w:tc>
        <w:tc>
          <w:tcPr>
            <w:tcW w:w="1137" w:type="dxa"/>
            <w:shd w:val="clear" w:color="auto" w:fill="auto"/>
          </w:tcPr>
          <w:p w:rsidR="00DB3FEC" w:rsidRPr="00F90425" w:rsidRDefault="00621273" w:rsidP="00F01ADE">
            <w:pPr>
              <w:jc w:val="center"/>
            </w:pPr>
            <w:r>
              <w:t>0</w:t>
            </w:r>
          </w:p>
        </w:tc>
        <w:tc>
          <w:tcPr>
            <w:tcW w:w="1063" w:type="dxa"/>
            <w:shd w:val="clear" w:color="auto" w:fill="auto"/>
          </w:tcPr>
          <w:p w:rsidR="00DB3FEC" w:rsidRPr="00F90425" w:rsidRDefault="00123E09" w:rsidP="00F01ADE">
            <w:pPr>
              <w:jc w:val="center"/>
            </w:pPr>
            <w:r>
              <w:t>2</w:t>
            </w:r>
          </w:p>
        </w:tc>
        <w:tc>
          <w:tcPr>
            <w:tcW w:w="3656" w:type="dxa"/>
            <w:shd w:val="clear" w:color="auto" w:fill="auto"/>
          </w:tcPr>
          <w:p w:rsidR="00760110" w:rsidRPr="001900DC" w:rsidRDefault="00760110" w:rsidP="00760110">
            <w:pPr>
              <w:jc w:val="center"/>
            </w:pPr>
            <w:r>
              <w:t>Kombinirani I III</w:t>
            </w:r>
          </w:p>
          <w:p w:rsidR="00DB3FEC" w:rsidRPr="007B3D9A" w:rsidRDefault="00E14B0A" w:rsidP="00F92F0C">
            <w:pPr>
              <w:jc w:val="center"/>
              <w:rPr>
                <w:b/>
              </w:rPr>
            </w:pPr>
            <w:r w:rsidRPr="00BE49CC">
              <w:rPr>
                <w:b/>
                <w:shd w:val="clear" w:color="auto" w:fill="FFFFFF" w:themeFill="background1"/>
              </w:rPr>
              <w:t>Marija Jerkić</w:t>
            </w:r>
          </w:p>
        </w:tc>
      </w:tr>
      <w:tr w:rsidR="0086736C" w:rsidRPr="00F90425" w:rsidTr="00297009">
        <w:trPr>
          <w:trHeight w:val="420"/>
        </w:trPr>
        <w:tc>
          <w:tcPr>
            <w:tcW w:w="1278" w:type="dxa"/>
          </w:tcPr>
          <w:p w:rsidR="0086736C" w:rsidRPr="00F90425" w:rsidRDefault="0086736C" w:rsidP="0086736C">
            <w:pPr>
              <w:jc w:val="center"/>
            </w:pPr>
            <w:r w:rsidRPr="00F90425">
              <w:t>II</w:t>
            </w:r>
          </w:p>
        </w:tc>
        <w:tc>
          <w:tcPr>
            <w:tcW w:w="1218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132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4</w:t>
            </w:r>
          </w:p>
        </w:tc>
        <w:tc>
          <w:tcPr>
            <w:tcW w:w="1137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0</w:t>
            </w:r>
          </w:p>
        </w:tc>
        <w:tc>
          <w:tcPr>
            <w:tcW w:w="1063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4</w:t>
            </w:r>
          </w:p>
        </w:tc>
        <w:tc>
          <w:tcPr>
            <w:tcW w:w="3656" w:type="dxa"/>
            <w:shd w:val="clear" w:color="auto" w:fill="auto"/>
          </w:tcPr>
          <w:p w:rsidR="0086736C" w:rsidRPr="001900DC" w:rsidRDefault="00760110" w:rsidP="0086736C">
            <w:pPr>
              <w:jc w:val="center"/>
            </w:pPr>
            <w:r>
              <w:t>Čist odjel</w:t>
            </w:r>
          </w:p>
          <w:p w:rsidR="0086736C" w:rsidRPr="00C45DDC" w:rsidRDefault="00E14B0A" w:rsidP="0086736C">
            <w:pPr>
              <w:jc w:val="center"/>
            </w:pPr>
            <w:r w:rsidRPr="00BE49CC">
              <w:rPr>
                <w:b/>
                <w:shd w:val="clear" w:color="auto" w:fill="FFFFFF" w:themeFill="background1"/>
              </w:rPr>
              <w:t>Marijana Sušac</w:t>
            </w:r>
            <w:r w:rsidR="00123E09">
              <w:rPr>
                <w:b/>
              </w:rPr>
              <w:t xml:space="preserve"> </w:t>
            </w:r>
            <w:r w:rsidR="0086736C" w:rsidRPr="00EB32CE">
              <w:rPr>
                <w:b/>
              </w:rPr>
              <w:t xml:space="preserve">1 </w:t>
            </w:r>
            <w:r w:rsidR="0086736C">
              <w:rPr>
                <w:b/>
              </w:rPr>
              <w:t xml:space="preserve">uč. </w:t>
            </w:r>
            <w:r w:rsidR="0086736C" w:rsidRPr="00EB32CE">
              <w:rPr>
                <w:b/>
              </w:rPr>
              <w:t>P.P.</w:t>
            </w:r>
          </w:p>
        </w:tc>
      </w:tr>
      <w:tr w:rsidR="0086736C" w:rsidRPr="00F90425" w:rsidTr="00297009">
        <w:trPr>
          <w:trHeight w:val="420"/>
        </w:trPr>
        <w:tc>
          <w:tcPr>
            <w:tcW w:w="1278" w:type="dxa"/>
          </w:tcPr>
          <w:p w:rsidR="0086736C" w:rsidRPr="00F90425" w:rsidRDefault="0086736C" w:rsidP="0086736C">
            <w:pPr>
              <w:jc w:val="center"/>
            </w:pPr>
            <w:r w:rsidRPr="00F90425">
              <w:t>III</w:t>
            </w:r>
          </w:p>
        </w:tc>
        <w:tc>
          <w:tcPr>
            <w:tcW w:w="1218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132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3</w:t>
            </w:r>
          </w:p>
        </w:tc>
        <w:tc>
          <w:tcPr>
            <w:tcW w:w="1137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7</w:t>
            </w:r>
          </w:p>
        </w:tc>
        <w:tc>
          <w:tcPr>
            <w:tcW w:w="3656" w:type="dxa"/>
            <w:shd w:val="clear" w:color="auto" w:fill="auto"/>
          </w:tcPr>
          <w:p w:rsidR="0086736C" w:rsidRPr="001900DC" w:rsidRDefault="0086736C" w:rsidP="0086736C">
            <w:pPr>
              <w:jc w:val="center"/>
            </w:pPr>
            <w:r>
              <w:t>Kombinirani I</w:t>
            </w:r>
            <w:r w:rsidR="00760110">
              <w:t xml:space="preserve"> </w:t>
            </w:r>
            <w:r>
              <w:t>III</w:t>
            </w:r>
          </w:p>
          <w:p w:rsidR="00760110" w:rsidRPr="007B3D9A" w:rsidRDefault="00E14B0A" w:rsidP="00A17B9E">
            <w:pPr>
              <w:jc w:val="center"/>
              <w:rPr>
                <w:b/>
              </w:rPr>
            </w:pPr>
            <w:r w:rsidRPr="00BE49CC">
              <w:rPr>
                <w:b/>
                <w:shd w:val="clear" w:color="auto" w:fill="FFFFFF" w:themeFill="background1"/>
              </w:rPr>
              <w:t>Marija Jerkić</w:t>
            </w:r>
          </w:p>
        </w:tc>
      </w:tr>
      <w:tr w:rsidR="0086736C" w:rsidRPr="00F90425" w:rsidTr="00297009">
        <w:trPr>
          <w:trHeight w:val="420"/>
        </w:trPr>
        <w:tc>
          <w:tcPr>
            <w:tcW w:w="1278" w:type="dxa"/>
          </w:tcPr>
          <w:p w:rsidR="0086736C" w:rsidRPr="00F90425" w:rsidRDefault="0086736C" w:rsidP="0086736C">
            <w:pPr>
              <w:jc w:val="center"/>
            </w:pPr>
            <w:r w:rsidRPr="00F90425">
              <w:t>IV</w:t>
            </w:r>
          </w:p>
        </w:tc>
        <w:tc>
          <w:tcPr>
            <w:tcW w:w="1218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132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4</w:t>
            </w:r>
          </w:p>
        </w:tc>
        <w:tc>
          <w:tcPr>
            <w:tcW w:w="1137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7</w:t>
            </w:r>
          </w:p>
        </w:tc>
        <w:tc>
          <w:tcPr>
            <w:tcW w:w="3656" w:type="dxa"/>
            <w:shd w:val="clear" w:color="auto" w:fill="auto"/>
          </w:tcPr>
          <w:p w:rsidR="0086736C" w:rsidRPr="001900DC" w:rsidRDefault="0086736C" w:rsidP="0086736C">
            <w:pPr>
              <w:jc w:val="center"/>
            </w:pPr>
            <w:r>
              <w:t>Kombinirani IV V</w:t>
            </w:r>
          </w:p>
          <w:p w:rsidR="0086736C" w:rsidRPr="004C013F" w:rsidRDefault="0086736C" w:rsidP="0086736C">
            <w:pPr>
              <w:jc w:val="center"/>
            </w:pPr>
            <w:r>
              <w:t>Ana Sušac</w:t>
            </w:r>
          </w:p>
        </w:tc>
      </w:tr>
      <w:tr w:rsidR="0086736C" w:rsidRPr="00F90425" w:rsidTr="00297009">
        <w:trPr>
          <w:trHeight w:val="420"/>
        </w:trPr>
        <w:tc>
          <w:tcPr>
            <w:tcW w:w="1278" w:type="dxa"/>
          </w:tcPr>
          <w:p w:rsidR="0086736C" w:rsidRPr="00F90425" w:rsidRDefault="0086736C" w:rsidP="0086736C">
            <w:pPr>
              <w:jc w:val="center"/>
            </w:pPr>
            <w:r w:rsidRPr="00F90425">
              <w:t>V</w:t>
            </w:r>
          </w:p>
        </w:tc>
        <w:tc>
          <w:tcPr>
            <w:tcW w:w="1218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 w:rsidRPr="00F90425">
              <w:t>a</w:t>
            </w:r>
          </w:p>
        </w:tc>
        <w:tc>
          <w:tcPr>
            <w:tcW w:w="1132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1</w:t>
            </w:r>
          </w:p>
        </w:tc>
        <w:tc>
          <w:tcPr>
            <w:tcW w:w="1137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auto"/>
          </w:tcPr>
          <w:p w:rsidR="0086736C" w:rsidRPr="00F90425" w:rsidRDefault="0086736C" w:rsidP="0086736C">
            <w:pPr>
              <w:jc w:val="center"/>
            </w:pPr>
            <w:r>
              <w:t>5</w:t>
            </w:r>
          </w:p>
        </w:tc>
        <w:tc>
          <w:tcPr>
            <w:tcW w:w="3656" w:type="dxa"/>
            <w:shd w:val="clear" w:color="auto" w:fill="auto"/>
          </w:tcPr>
          <w:p w:rsidR="0086736C" w:rsidRPr="001900DC" w:rsidRDefault="0086736C" w:rsidP="0086736C">
            <w:pPr>
              <w:jc w:val="center"/>
            </w:pPr>
            <w:r>
              <w:t>Kombinirani IV V</w:t>
            </w:r>
          </w:p>
          <w:p w:rsidR="0086736C" w:rsidRPr="00F90425" w:rsidRDefault="0086736C" w:rsidP="0086736C">
            <w:pPr>
              <w:jc w:val="center"/>
            </w:pPr>
            <w:r>
              <w:t>Ana Sušac</w:t>
            </w:r>
          </w:p>
        </w:tc>
      </w:tr>
      <w:tr w:rsidR="0086736C" w:rsidRPr="0037522D" w:rsidTr="00297009">
        <w:trPr>
          <w:trHeight w:val="519"/>
        </w:trPr>
        <w:tc>
          <w:tcPr>
            <w:tcW w:w="2496" w:type="dxa"/>
            <w:gridSpan w:val="2"/>
          </w:tcPr>
          <w:p w:rsidR="0086736C" w:rsidRPr="00F90425" w:rsidRDefault="0086736C" w:rsidP="0086736C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132" w:type="dxa"/>
          </w:tcPr>
          <w:p w:rsidR="0086736C" w:rsidRPr="00F90425" w:rsidRDefault="00621273" w:rsidP="008673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7" w:type="dxa"/>
          </w:tcPr>
          <w:p w:rsidR="0086736C" w:rsidRPr="00F90425" w:rsidRDefault="00621273" w:rsidP="008673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86736C" w:rsidRPr="00F90425" w:rsidRDefault="00123E09" w:rsidP="008673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56" w:type="dxa"/>
          </w:tcPr>
          <w:p w:rsidR="0086736C" w:rsidRPr="006418A0" w:rsidRDefault="0086736C" w:rsidP="006418A0">
            <w:pPr>
              <w:pStyle w:val="Odlomakpopisa"/>
              <w:numPr>
                <w:ilvl w:val="0"/>
                <w:numId w:val="49"/>
              </w:numPr>
              <w:rPr>
                <w:b/>
              </w:rPr>
            </w:pPr>
            <w:r w:rsidRPr="006418A0">
              <w:rPr>
                <w:b/>
              </w:rPr>
              <w:t>učiteljice</w:t>
            </w:r>
          </w:p>
          <w:p w:rsidR="006418A0" w:rsidRPr="006418A0" w:rsidRDefault="006418A0" w:rsidP="006418A0">
            <w:pPr>
              <w:ind w:left="72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EB32CE">
              <w:rPr>
                <w:b/>
              </w:rPr>
              <w:t xml:space="preserve">1 </w:t>
            </w:r>
            <w:r>
              <w:rPr>
                <w:b/>
              </w:rPr>
              <w:t xml:space="preserve">uč. </w:t>
            </w:r>
            <w:r w:rsidRPr="00EB32CE">
              <w:rPr>
                <w:b/>
              </w:rPr>
              <w:t>P.P.</w:t>
            </w:r>
          </w:p>
        </w:tc>
      </w:tr>
    </w:tbl>
    <w:p w:rsidR="00DB3FEC" w:rsidRDefault="00DB3FEC" w:rsidP="00DB3FEC"/>
    <w:p w:rsidR="00DB3FEC" w:rsidRDefault="00DB3FEC" w:rsidP="00DB3FEC"/>
    <w:p w:rsidR="00106DC9" w:rsidRPr="00F90425" w:rsidRDefault="00106DC9" w:rsidP="00BC01FA">
      <w:pPr>
        <w:jc w:val="center"/>
        <w:rPr>
          <w:b/>
          <w:sz w:val="32"/>
          <w:szCs w:val="32"/>
        </w:rPr>
      </w:pPr>
      <w:r w:rsidRPr="00F90425">
        <w:rPr>
          <w:b/>
          <w:sz w:val="32"/>
          <w:szCs w:val="32"/>
        </w:rPr>
        <w:t>PODRUČNA ŠKOLA DOBRO SELO</w:t>
      </w:r>
    </w:p>
    <w:p w:rsidR="00C956C5" w:rsidRPr="00F90425" w:rsidRDefault="00C956C5" w:rsidP="00BC01FA">
      <w:pPr>
        <w:jc w:val="center"/>
        <w:rPr>
          <w:b/>
          <w:sz w:val="32"/>
          <w:szCs w:val="32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9"/>
        <w:gridCol w:w="1214"/>
        <w:gridCol w:w="1214"/>
        <w:gridCol w:w="1214"/>
        <w:gridCol w:w="2885"/>
      </w:tblGrid>
      <w:tr w:rsidR="00106DC9" w:rsidRPr="00F90425" w:rsidTr="001D2E23">
        <w:trPr>
          <w:trHeight w:val="465"/>
        </w:trPr>
        <w:tc>
          <w:tcPr>
            <w:tcW w:w="1478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F90425">
              <w:rPr>
                <w:b/>
              </w:rPr>
              <w:t>azred</w:t>
            </w:r>
          </w:p>
        </w:tc>
        <w:tc>
          <w:tcPr>
            <w:tcW w:w="1479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90425">
              <w:rPr>
                <w:b/>
              </w:rPr>
              <w:t>djel</w:t>
            </w:r>
          </w:p>
        </w:tc>
        <w:tc>
          <w:tcPr>
            <w:tcW w:w="3642" w:type="dxa"/>
            <w:gridSpan w:val="3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F90425">
              <w:rPr>
                <w:b/>
              </w:rPr>
              <w:t xml:space="preserve">roj </w:t>
            </w:r>
            <w:r w:rsidR="00106DC9" w:rsidRPr="00F90425">
              <w:rPr>
                <w:b/>
              </w:rPr>
              <w:t>učenika</w:t>
            </w:r>
          </w:p>
        </w:tc>
        <w:tc>
          <w:tcPr>
            <w:tcW w:w="2885" w:type="dxa"/>
            <w:vMerge w:val="restart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106DC9" w:rsidRPr="00F90425">
              <w:rPr>
                <w:b/>
              </w:rPr>
              <w:t xml:space="preserve">apomena </w:t>
            </w:r>
          </w:p>
        </w:tc>
      </w:tr>
      <w:tr w:rsidR="001D2E23" w:rsidRPr="00F90425" w:rsidTr="001D2E23">
        <w:trPr>
          <w:trHeight w:val="465"/>
        </w:trPr>
        <w:tc>
          <w:tcPr>
            <w:tcW w:w="1478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479" w:type="dxa"/>
            <w:vMerge/>
          </w:tcPr>
          <w:p w:rsidR="00106DC9" w:rsidRPr="00F90425" w:rsidRDefault="00106DC9" w:rsidP="001D2E23">
            <w:pPr>
              <w:jc w:val="center"/>
            </w:pP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90425">
              <w:rPr>
                <w:b/>
              </w:rPr>
              <w:t>uških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  <w:r w:rsidR="00106DC9" w:rsidRPr="00F90425">
              <w:rPr>
                <w:b/>
              </w:rPr>
              <w:t>enskih</w:t>
            </w:r>
          </w:p>
        </w:tc>
        <w:tc>
          <w:tcPr>
            <w:tcW w:w="1214" w:type="dxa"/>
          </w:tcPr>
          <w:p w:rsidR="00106DC9" w:rsidRPr="00F90425" w:rsidRDefault="00D60AE6" w:rsidP="001D2E2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90425">
              <w:rPr>
                <w:b/>
              </w:rPr>
              <w:t>vega</w:t>
            </w:r>
          </w:p>
        </w:tc>
        <w:tc>
          <w:tcPr>
            <w:tcW w:w="2885" w:type="dxa"/>
            <w:vMerge/>
          </w:tcPr>
          <w:p w:rsidR="00106DC9" w:rsidRPr="00F90425" w:rsidRDefault="00106DC9" w:rsidP="001D2E23">
            <w:pPr>
              <w:jc w:val="center"/>
            </w:pPr>
          </w:p>
        </w:tc>
      </w:tr>
      <w:tr w:rsidR="0021035A" w:rsidRPr="00F90425" w:rsidTr="00D4331D">
        <w:trPr>
          <w:trHeight w:val="515"/>
        </w:trPr>
        <w:tc>
          <w:tcPr>
            <w:tcW w:w="1478" w:type="dxa"/>
          </w:tcPr>
          <w:p w:rsidR="0021035A" w:rsidRPr="00F90425" w:rsidRDefault="0021035A" w:rsidP="00D4331D">
            <w:pPr>
              <w:jc w:val="center"/>
            </w:pPr>
            <w:r w:rsidRPr="00F90425">
              <w:t>I</w:t>
            </w:r>
          </w:p>
        </w:tc>
        <w:tc>
          <w:tcPr>
            <w:tcW w:w="1479" w:type="dxa"/>
            <w:shd w:val="clear" w:color="auto" w:fill="auto"/>
          </w:tcPr>
          <w:p w:rsidR="0021035A" w:rsidRPr="00F90425" w:rsidRDefault="0081507E" w:rsidP="00D4331D">
            <w:pPr>
              <w:jc w:val="center"/>
            </w:pPr>
            <w:r>
              <w:t>a</w:t>
            </w:r>
          </w:p>
        </w:tc>
        <w:tc>
          <w:tcPr>
            <w:tcW w:w="1214" w:type="dxa"/>
            <w:shd w:val="clear" w:color="auto" w:fill="auto"/>
          </w:tcPr>
          <w:p w:rsidR="0021035A" w:rsidRPr="00F90425" w:rsidRDefault="003D3AC0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21035A" w:rsidRPr="00F90425" w:rsidRDefault="003D3AC0" w:rsidP="00D4331D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21035A" w:rsidRPr="00F90425" w:rsidRDefault="003D3AC0" w:rsidP="00D4331D">
            <w:pPr>
              <w:jc w:val="center"/>
            </w:pPr>
            <w:r>
              <w:t>0</w:t>
            </w:r>
          </w:p>
        </w:tc>
        <w:tc>
          <w:tcPr>
            <w:tcW w:w="2885" w:type="dxa"/>
            <w:shd w:val="clear" w:color="auto" w:fill="auto"/>
          </w:tcPr>
          <w:p w:rsidR="0021035A" w:rsidRPr="00F90425" w:rsidRDefault="000C3F90" w:rsidP="00E87A53">
            <w:pPr>
              <w:jc w:val="center"/>
            </w:pPr>
            <w:r>
              <w:t>-</w:t>
            </w:r>
            <w:r w:rsidR="00E87A53" w:rsidRPr="00F90425">
              <w:t xml:space="preserve"> </w:t>
            </w:r>
          </w:p>
        </w:tc>
      </w:tr>
      <w:tr w:rsidR="00EC70BA" w:rsidRPr="00F90425" w:rsidTr="008E7D43">
        <w:trPr>
          <w:trHeight w:val="515"/>
        </w:trPr>
        <w:tc>
          <w:tcPr>
            <w:tcW w:w="1478" w:type="dxa"/>
          </w:tcPr>
          <w:p w:rsidR="00EC70BA" w:rsidRPr="00F90425" w:rsidRDefault="00EC70BA" w:rsidP="00EC70BA">
            <w:pPr>
              <w:jc w:val="center"/>
            </w:pPr>
            <w:r w:rsidRPr="00F90425">
              <w:t>II</w:t>
            </w:r>
          </w:p>
        </w:tc>
        <w:tc>
          <w:tcPr>
            <w:tcW w:w="1479" w:type="dxa"/>
            <w:shd w:val="clear" w:color="auto" w:fill="auto"/>
          </w:tcPr>
          <w:p w:rsidR="00EC70BA" w:rsidRPr="00F90425" w:rsidRDefault="00EC70BA" w:rsidP="00EC70BA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760110" w:rsidP="00EC70BA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760110" w:rsidP="00EC70BA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EC70BA" w:rsidRPr="00F90425" w:rsidRDefault="00760110" w:rsidP="00EC70BA">
            <w:pPr>
              <w:jc w:val="center"/>
            </w:pPr>
            <w:r>
              <w:t>0</w:t>
            </w:r>
          </w:p>
        </w:tc>
        <w:tc>
          <w:tcPr>
            <w:tcW w:w="2885" w:type="dxa"/>
            <w:shd w:val="clear" w:color="auto" w:fill="auto"/>
          </w:tcPr>
          <w:p w:rsidR="00EC70BA" w:rsidRPr="00F90425" w:rsidRDefault="00760110" w:rsidP="00EC70BA">
            <w:pPr>
              <w:jc w:val="center"/>
            </w:pPr>
            <w:r>
              <w:t>-</w:t>
            </w:r>
          </w:p>
        </w:tc>
      </w:tr>
      <w:tr w:rsidR="00760110" w:rsidRPr="00F90425" w:rsidTr="00DB241B">
        <w:trPr>
          <w:trHeight w:val="515"/>
        </w:trPr>
        <w:tc>
          <w:tcPr>
            <w:tcW w:w="1478" w:type="dxa"/>
          </w:tcPr>
          <w:p w:rsidR="00760110" w:rsidRPr="00F90425" w:rsidRDefault="00760110" w:rsidP="00760110">
            <w:pPr>
              <w:jc w:val="center"/>
            </w:pPr>
            <w:r w:rsidRPr="00F90425">
              <w:t>III</w:t>
            </w:r>
          </w:p>
        </w:tc>
        <w:tc>
          <w:tcPr>
            <w:tcW w:w="1479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1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1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2</w:t>
            </w:r>
          </w:p>
        </w:tc>
        <w:tc>
          <w:tcPr>
            <w:tcW w:w="2885" w:type="dxa"/>
            <w:shd w:val="clear" w:color="auto" w:fill="auto"/>
          </w:tcPr>
          <w:p w:rsidR="00760110" w:rsidRPr="00F90425" w:rsidRDefault="006000A4" w:rsidP="00760110">
            <w:pPr>
              <w:jc w:val="center"/>
            </w:pPr>
            <w:r>
              <w:t>Čist odjel</w:t>
            </w:r>
          </w:p>
          <w:p w:rsidR="00760110" w:rsidRPr="00F90425" w:rsidRDefault="00760110" w:rsidP="00760110">
            <w:pPr>
              <w:jc w:val="center"/>
            </w:pPr>
            <w:r>
              <w:t>Katarina Šar</w:t>
            </w:r>
            <w:r w:rsidRPr="00F90425">
              <w:t>avanja</w:t>
            </w:r>
          </w:p>
        </w:tc>
      </w:tr>
      <w:tr w:rsidR="00760110" w:rsidRPr="00F90425" w:rsidTr="001D2E23">
        <w:trPr>
          <w:trHeight w:val="515"/>
        </w:trPr>
        <w:tc>
          <w:tcPr>
            <w:tcW w:w="1478" w:type="dxa"/>
          </w:tcPr>
          <w:p w:rsidR="00760110" w:rsidRPr="00F90425" w:rsidRDefault="00760110" w:rsidP="00760110">
            <w:pPr>
              <w:jc w:val="center"/>
            </w:pPr>
            <w:r w:rsidRPr="00F90425">
              <w:t>IV</w:t>
            </w:r>
          </w:p>
        </w:tc>
        <w:tc>
          <w:tcPr>
            <w:tcW w:w="1479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0</w:t>
            </w:r>
          </w:p>
        </w:tc>
        <w:tc>
          <w:tcPr>
            <w:tcW w:w="2885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-</w:t>
            </w:r>
          </w:p>
        </w:tc>
      </w:tr>
      <w:tr w:rsidR="00760110" w:rsidRPr="00F90425" w:rsidTr="001D2E23">
        <w:trPr>
          <w:trHeight w:val="515"/>
        </w:trPr>
        <w:tc>
          <w:tcPr>
            <w:tcW w:w="1478" w:type="dxa"/>
          </w:tcPr>
          <w:p w:rsidR="00760110" w:rsidRPr="00F90425" w:rsidRDefault="00760110" w:rsidP="00760110">
            <w:pPr>
              <w:jc w:val="center"/>
            </w:pPr>
            <w:r w:rsidRPr="00F90425">
              <w:t>V</w:t>
            </w:r>
          </w:p>
        </w:tc>
        <w:tc>
          <w:tcPr>
            <w:tcW w:w="1479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 w:rsidRPr="00F90425">
              <w:t>a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0</w:t>
            </w:r>
          </w:p>
        </w:tc>
        <w:tc>
          <w:tcPr>
            <w:tcW w:w="1214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0</w:t>
            </w:r>
          </w:p>
        </w:tc>
        <w:tc>
          <w:tcPr>
            <w:tcW w:w="2885" w:type="dxa"/>
            <w:shd w:val="clear" w:color="auto" w:fill="auto"/>
          </w:tcPr>
          <w:p w:rsidR="00760110" w:rsidRPr="00F90425" w:rsidRDefault="00760110" w:rsidP="00760110">
            <w:pPr>
              <w:jc w:val="center"/>
            </w:pPr>
            <w:r>
              <w:t>-</w:t>
            </w:r>
          </w:p>
        </w:tc>
      </w:tr>
      <w:tr w:rsidR="00760110" w:rsidRPr="00F90425" w:rsidTr="001D2E23">
        <w:trPr>
          <w:trHeight w:val="519"/>
        </w:trPr>
        <w:tc>
          <w:tcPr>
            <w:tcW w:w="2957" w:type="dxa"/>
            <w:gridSpan w:val="2"/>
          </w:tcPr>
          <w:p w:rsidR="00760110" w:rsidRPr="00F90425" w:rsidRDefault="00760110" w:rsidP="00760110">
            <w:pPr>
              <w:jc w:val="center"/>
              <w:rPr>
                <w:b/>
              </w:rPr>
            </w:pPr>
            <w:r w:rsidRPr="00F90425">
              <w:rPr>
                <w:b/>
              </w:rPr>
              <w:t>U K U P N O</w:t>
            </w:r>
          </w:p>
        </w:tc>
        <w:tc>
          <w:tcPr>
            <w:tcW w:w="1214" w:type="dxa"/>
          </w:tcPr>
          <w:p w:rsidR="00760110" w:rsidRPr="00F90425" w:rsidRDefault="00760110" w:rsidP="007601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4" w:type="dxa"/>
          </w:tcPr>
          <w:p w:rsidR="00760110" w:rsidRPr="00F90425" w:rsidRDefault="00760110" w:rsidP="007601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4" w:type="dxa"/>
          </w:tcPr>
          <w:p w:rsidR="00760110" w:rsidRPr="00F90425" w:rsidRDefault="00760110" w:rsidP="007601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5" w:type="dxa"/>
          </w:tcPr>
          <w:p w:rsidR="00760110" w:rsidRPr="00F90425" w:rsidRDefault="00760110" w:rsidP="00760110">
            <w:pPr>
              <w:jc w:val="center"/>
              <w:rPr>
                <w:b/>
              </w:rPr>
            </w:pPr>
            <w:r w:rsidRPr="00B7621B">
              <w:rPr>
                <w:b/>
              </w:rPr>
              <w:t>1 učiteljica</w:t>
            </w:r>
          </w:p>
        </w:tc>
      </w:tr>
    </w:tbl>
    <w:p w:rsidR="00E82311" w:rsidRPr="00F90425" w:rsidRDefault="00E82311" w:rsidP="00EA31EC">
      <w:pPr>
        <w:jc w:val="center"/>
        <w:rPr>
          <w:b/>
          <w:sz w:val="32"/>
          <w:szCs w:val="32"/>
        </w:rPr>
      </w:pPr>
    </w:p>
    <w:p w:rsidR="00397ABB" w:rsidRPr="00F90425" w:rsidRDefault="00397ABB" w:rsidP="00EA31EC">
      <w:pPr>
        <w:jc w:val="center"/>
        <w:rPr>
          <w:b/>
          <w:sz w:val="32"/>
          <w:szCs w:val="32"/>
        </w:rPr>
      </w:pPr>
    </w:p>
    <w:p w:rsidR="001839AC" w:rsidRDefault="008A6B91" w:rsidP="001839AC">
      <w:pPr>
        <w:rPr>
          <w:b/>
          <w:sz w:val="28"/>
          <w:szCs w:val="28"/>
        </w:rPr>
      </w:pPr>
      <w:r>
        <w:br w:type="page"/>
      </w:r>
      <w:r w:rsidR="001839AC" w:rsidRPr="00FE53C2">
        <w:rPr>
          <w:b/>
          <w:sz w:val="28"/>
          <w:szCs w:val="28"/>
        </w:rPr>
        <w:lastRenderedPageBreak/>
        <w:t>XII</w:t>
      </w:r>
      <w:r w:rsidR="001839AC">
        <w:rPr>
          <w:b/>
          <w:sz w:val="28"/>
          <w:szCs w:val="28"/>
        </w:rPr>
        <w:tab/>
      </w:r>
      <w:r w:rsidR="001839AC" w:rsidRPr="00FE53C2">
        <w:rPr>
          <w:b/>
          <w:sz w:val="28"/>
          <w:szCs w:val="28"/>
        </w:rPr>
        <w:t>RAZVOJNI PLAN</w:t>
      </w:r>
      <w:r w:rsidR="001839AC">
        <w:rPr>
          <w:b/>
          <w:sz w:val="28"/>
          <w:szCs w:val="28"/>
        </w:rPr>
        <w:t xml:space="preserve"> ŠKOLE</w:t>
      </w:r>
    </w:p>
    <w:sdt>
      <w:sdtPr>
        <w:id w:val="11375356"/>
        <w:docPartObj>
          <w:docPartGallery w:val="Cover Pages"/>
          <w:docPartUnique/>
        </w:docPartObj>
      </w:sdtPr>
      <w:sdtEndPr/>
      <w:sdtContent>
        <w:p w:rsidR="001839AC" w:rsidRDefault="00F013F3" w:rsidP="001839A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040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281555" cy="10692130"/>
                    <wp:effectExtent l="1905" t="0" r="2540" b="4445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81555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Godina"/>
                                    <w:id w:val="1137536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A5BE0" w:rsidRDefault="008A5BE0" w:rsidP="001839AC">
                                      <w:pPr>
                                        <w:pStyle w:val="Bezproreda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5BE0" w:rsidRDefault="008A5BE0" w:rsidP="001839AC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8A5BE0" w:rsidRDefault="008A5BE0" w:rsidP="001839AC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8A5BE0" w:rsidRDefault="008A5BE0" w:rsidP="001839AC">
                                  <w:pPr>
                                    <w:pStyle w:val="Bezprored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128.45pt;margin-top:0;width:179.65pt;height:841.9pt;z-index:251671040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" o:allowincell="f">
                    <v:group id="Group 3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4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" fillcolor="#bfbfbf [2412]" stroked="f" strokecolor="#d8d8d8 [2732]"/>
                      <v:rect id="Rectangle 5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" fillcolor="#9bbb59 [3206]" stroked="f" strokecolor="white [3212]" strokeweight="1pt">
                        <v:fill r:id="rId15" o:title="" opacity="52428f" o:opacity2="52428f" type="pattern"/>
                        <v:shadow color="#d8d8d8 [2732]" offset="3pt,3pt"/>
                      </v:rect>
                    </v:group>
                    <v:rect id="Rectangle 6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alias w:val="Godina"/>
                              <w:id w:val="1137536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A5BE0" w:rsidRDefault="008A5BE0" w:rsidP="001839AC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8A5BE0" w:rsidRDefault="008A5BE0" w:rsidP="001839AC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8A5BE0" w:rsidRDefault="008A5BE0" w:rsidP="001839AC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8A5BE0" w:rsidRDefault="008A5BE0" w:rsidP="001839AC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839AC" w:rsidRDefault="001839AC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  <w:r>
            <w:rPr>
              <w:rFonts w:ascii="Book Antiqua" w:hAnsi="Book Antiqua"/>
              <w:b/>
              <w:noProof/>
              <w:sz w:val="28"/>
              <w:szCs w:val="28"/>
            </w:rPr>
            <w:t xml:space="preserve">OSNOVNA ŠKOLA </w:t>
          </w:r>
        </w:p>
        <w:p w:rsidR="001839AC" w:rsidRDefault="001839AC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  <w:r>
            <w:rPr>
              <w:rFonts w:ascii="Book Antiqua" w:hAnsi="Book Antiqua"/>
              <w:b/>
              <w:noProof/>
              <w:sz w:val="28"/>
              <w:szCs w:val="28"/>
            </w:rPr>
            <w:t>FRA DIDAKA BUNTIĆA ČITLUK</w:t>
          </w:r>
        </w:p>
        <w:p w:rsidR="001839AC" w:rsidRDefault="00F013F3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1806575</wp:posOffset>
                    </wp:positionV>
                    <wp:extent cx="6781800" cy="621030"/>
                    <wp:effectExtent l="0" t="0" r="15875" b="26670"/>
                    <wp:wrapNone/>
                    <wp:docPr id="1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781800" cy="6210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5BE0" w:rsidRDefault="008A5BE0" w:rsidP="001839AC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Razvojni plan škole 2024./2025.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32" style="position:absolute;margin-left:0;margin-top:142.25pt;width:534pt;height:48.9pt;flip:y;z-index:2516720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" o:allowincell="f" fillcolor="#4f81bd [3204]" strokecolor="white [3212]" strokeweight="1pt">
                    <v:shadow color="#d8d8d8 [2732]" offset="3pt,3pt"/>
                    <v:textbox inset="14.4pt,,14.4pt">
                      <w:txbxContent>
                        <w:p w:rsidR="008A5BE0" w:rsidRDefault="008A5BE0" w:rsidP="001839AC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Razvojni plan škole 2024./2025.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839AC" w:rsidRDefault="001839AC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</w:p>
        <w:p w:rsidR="001839AC" w:rsidRDefault="001839AC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</w:p>
        <w:p w:rsidR="001839AC" w:rsidRDefault="001839AC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</w:p>
        <w:p w:rsidR="001839AC" w:rsidRDefault="001839AC" w:rsidP="001839AC">
          <w:pPr>
            <w:rPr>
              <w:rFonts w:ascii="Book Antiqua" w:hAnsi="Book Antiqua"/>
              <w:b/>
              <w:noProof/>
              <w:sz w:val="28"/>
              <w:szCs w:val="28"/>
            </w:rPr>
          </w:pPr>
        </w:p>
        <w:p w:rsidR="001839AC" w:rsidRDefault="001839AC" w:rsidP="001839AC">
          <w:r>
            <w:rPr>
              <w:noProof/>
            </w:rPr>
            <w:drawing>
              <wp:inline distT="0" distB="0" distL="0" distR="0" wp14:anchorId="07306790" wp14:editId="6701B6FB">
                <wp:extent cx="4073525" cy="5753100"/>
                <wp:effectExtent l="0" t="0" r="0" b="0"/>
                <wp:docPr id="3" name="Slika 3" descr="C:\Documents and Settings\PC\My Documents\My Pictures\SLIKE OS Čitluk\ŠKOLA DOKUMENTI\fra Did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PC\My Documents\My Pictures\SLIKE OS Čitluk\ŠKOLA DOKUMENTI\fra Did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0678" cy="577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tbl>
      <w:tblPr>
        <w:tblStyle w:val="Reetkatablice"/>
        <w:tblpPr w:leftFromText="180" w:rightFromText="180" w:vertAnchor="text" w:horzAnchor="margin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16"/>
      </w:tblGrid>
      <w:tr w:rsidR="00730725" w:rsidRPr="000A2033" w:rsidTr="00E9056D">
        <w:tc>
          <w:tcPr>
            <w:tcW w:w="8472" w:type="dxa"/>
          </w:tcPr>
          <w:p w:rsidR="00730725" w:rsidRPr="00730725" w:rsidRDefault="00730725" w:rsidP="00730725">
            <w:pPr>
              <w:pStyle w:val="Odlomakpopisa"/>
              <w:numPr>
                <w:ilvl w:val="0"/>
                <w:numId w:val="29"/>
              </w:numPr>
            </w:pPr>
            <w:r w:rsidRPr="00730725">
              <w:lastRenderedPageBreak/>
              <w:t>ZAJEDNICA U KOJOJ ŠKOLA DJELUJE</w:t>
            </w:r>
          </w:p>
        </w:tc>
        <w:tc>
          <w:tcPr>
            <w:tcW w:w="816" w:type="dxa"/>
          </w:tcPr>
          <w:p w:rsidR="00730725" w:rsidRDefault="00730725" w:rsidP="00E9056D">
            <w:pPr>
              <w:spacing w:line="360" w:lineRule="auto"/>
              <w:jc w:val="center"/>
            </w:pPr>
          </w:p>
          <w:p w:rsidR="00730725" w:rsidRPr="000A2033" w:rsidRDefault="00730725" w:rsidP="00E9056D">
            <w:pPr>
              <w:spacing w:line="360" w:lineRule="auto"/>
            </w:pPr>
          </w:p>
        </w:tc>
      </w:tr>
      <w:tr w:rsidR="00730725" w:rsidRPr="000A2033" w:rsidTr="00E9056D">
        <w:tc>
          <w:tcPr>
            <w:tcW w:w="8472" w:type="dxa"/>
          </w:tcPr>
          <w:p w:rsidR="00730725" w:rsidRPr="00730725" w:rsidRDefault="00730725" w:rsidP="00730725">
            <w:pPr>
              <w:pStyle w:val="Odlomakpopisa"/>
              <w:numPr>
                <w:ilvl w:val="0"/>
                <w:numId w:val="29"/>
              </w:numPr>
            </w:pPr>
            <w:r w:rsidRPr="00730725">
              <w:t xml:space="preserve"> VIZIJA ŠKOLE</w:t>
            </w:r>
          </w:p>
          <w:p w:rsidR="00730725" w:rsidRPr="00730725" w:rsidRDefault="00730725" w:rsidP="00E9056D">
            <w:pPr>
              <w:pStyle w:val="Odlomakpopisa"/>
            </w:pPr>
          </w:p>
          <w:p w:rsidR="00730725" w:rsidRPr="00730725" w:rsidRDefault="00730725" w:rsidP="00E9056D"/>
          <w:p w:rsidR="00730725" w:rsidRPr="00730725" w:rsidRDefault="00730725" w:rsidP="00730725">
            <w:pPr>
              <w:pStyle w:val="Odlomakpopisa"/>
              <w:numPr>
                <w:ilvl w:val="0"/>
                <w:numId w:val="29"/>
              </w:numPr>
            </w:pPr>
            <w:r w:rsidRPr="00730725">
              <w:t xml:space="preserve"> MISIJA ŠKOLE</w:t>
            </w:r>
          </w:p>
          <w:p w:rsidR="00730725" w:rsidRPr="00730725" w:rsidRDefault="00730725" w:rsidP="00E9056D">
            <w:pPr>
              <w:pStyle w:val="Odlomakpopisa"/>
            </w:pPr>
          </w:p>
          <w:p w:rsidR="00730725" w:rsidRPr="00730725" w:rsidRDefault="00730725" w:rsidP="00E9056D"/>
          <w:p w:rsidR="00730725" w:rsidRPr="00730725" w:rsidRDefault="00730725" w:rsidP="00730725">
            <w:pPr>
              <w:pStyle w:val="Odlomakpopisa"/>
              <w:numPr>
                <w:ilvl w:val="0"/>
                <w:numId w:val="29"/>
              </w:numPr>
            </w:pPr>
            <w:r w:rsidRPr="00730725">
              <w:t>STRATEŠKI CILJEVI</w:t>
            </w:r>
          </w:p>
          <w:p w:rsidR="00730725" w:rsidRPr="00730725" w:rsidRDefault="00730725" w:rsidP="00E9056D"/>
          <w:p w:rsidR="00730725" w:rsidRPr="00730725" w:rsidRDefault="00730725" w:rsidP="00E9056D"/>
          <w:p w:rsidR="00730725" w:rsidRPr="00730725" w:rsidRDefault="00730725" w:rsidP="00730725">
            <w:pPr>
              <w:pStyle w:val="Odlomakpopisa"/>
              <w:numPr>
                <w:ilvl w:val="0"/>
                <w:numId w:val="29"/>
              </w:numPr>
            </w:pPr>
            <w:r w:rsidRPr="00730725">
              <w:t xml:space="preserve"> ANALIZA TRENUTNOG STANJA</w:t>
            </w:r>
          </w:p>
          <w:p w:rsidR="00730725" w:rsidRPr="00730725" w:rsidRDefault="00730725" w:rsidP="00E9056D">
            <w:pPr>
              <w:pStyle w:val="Odlomakpopisa"/>
            </w:pPr>
          </w:p>
        </w:tc>
        <w:tc>
          <w:tcPr>
            <w:tcW w:w="816" w:type="dxa"/>
          </w:tcPr>
          <w:p w:rsidR="00730725" w:rsidRDefault="00730725" w:rsidP="00E9056D">
            <w:pPr>
              <w:spacing w:line="360" w:lineRule="auto"/>
              <w:jc w:val="center"/>
            </w:pPr>
          </w:p>
          <w:p w:rsidR="00730725" w:rsidRPr="000A2033" w:rsidRDefault="00730725" w:rsidP="00E9056D">
            <w:pPr>
              <w:spacing w:line="360" w:lineRule="auto"/>
              <w:jc w:val="center"/>
            </w:pPr>
          </w:p>
        </w:tc>
      </w:tr>
      <w:tr w:rsidR="00730725" w:rsidRPr="000A2033" w:rsidTr="00E9056D">
        <w:tc>
          <w:tcPr>
            <w:tcW w:w="8472" w:type="dxa"/>
          </w:tcPr>
          <w:p w:rsidR="00730725" w:rsidRPr="00730725" w:rsidRDefault="00730725" w:rsidP="00730725">
            <w:pPr>
              <w:pStyle w:val="Odlomakpopisa"/>
              <w:numPr>
                <w:ilvl w:val="1"/>
                <w:numId w:val="29"/>
              </w:numPr>
            </w:pPr>
            <w:r w:rsidRPr="00730725">
              <w:t xml:space="preserve"> Jake strane škole </w:t>
            </w:r>
          </w:p>
        </w:tc>
        <w:tc>
          <w:tcPr>
            <w:tcW w:w="816" w:type="dxa"/>
          </w:tcPr>
          <w:p w:rsidR="00730725" w:rsidRPr="000A2033" w:rsidRDefault="00730725" w:rsidP="00E9056D">
            <w:pPr>
              <w:spacing w:line="360" w:lineRule="auto"/>
              <w:jc w:val="center"/>
            </w:pPr>
          </w:p>
        </w:tc>
      </w:tr>
      <w:tr w:rsidR="00730725" w:rsidRPr="000A2033" w:rsidTr="00E9056D">
        <w:tc>
          <w:tcPr>
            <w:tcW w:w="8472" w:type="dxa"/>
          </w:tcPr>
          <w:p w:rsidR="00730725" w:rsidRPr="00730725" w:rsidRDefault="00BE49CC" w:rsidP="00730725">
            <w:pPr>
              <w:pStyle w:val="Bezproreda"/>
              <w:numPr>
                <w:ilvl w:val="1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730725" w:rsidRPr="0073072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Slabe strane škole</w:t>
            </w:r>
          </w:p>
        </w:tc>
        <w:tc>
          <w:tcPr>
            <w:tcW w:w="816" w:type="dxa"/>
          </w:tcPr>
          <w:p w:rsidR="00730725" w:rsidRPr="000A2033" w:rsidRDefault="00730725" w:rsidP="00E9056D">
            <w:pPr>
              <w:spacing w:line="360" w:lineRule="auto"/>
              <w:jc w:val="center"/>
            </w:pPr>
          </w:p>
        </w:tc>
      </w:tr>
      <w:tr w:rsidR="00730725" w:rsidRPr="000A2033" w:rsidTr="00E9056D">
        <w:tc>
          <w:tcPr>
            <w:tcW w:w="8472" w:type="dxa"/>
          </w:tcPr>
          <w:p w:rsidR="00730725" w:rsidRPr="00730725" w:rsidRDefault="00730725" w:rsidP="00E9056D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25" w:rsidRPr="00730725" w:rsidRDefault="00730725" w:rsidP="00730725">
            <w:pPr>
              <w:pStyle w:val="Bezproreda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25">
              <w:rPr>
                <w:rFonts w:ascii="Times New Roman" w:hAnsi="Times New Roman" w:cs="Times New Roman"/>
                <w:sz w:val="24"/>
                <w:szCs w:val="24"/>
              </w:rPr>
              <w:t xml:space="preserve">DEFINIRANJE RAZVOJNIH CILJEVA ŠKOLE </w:t>
            </w:r>
          </w:p>
          <w:p w:rsidR="00730725" w:rsidRPr="00730725" w:rsidRDefault="00730725" w:rsidP="00E9056D">
            <w:pPr>
              <w:pStyle w:val="Bezproreda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725" w:rsidRPr="000A2033" w:rsidRDefault="00730725" w:rsidP="00E9056D">
            <w:pPr>
              <w:spacing w:line="360" w:lineRule="auto"/>
              <w:jc w:val="center"/>
            </w:pPr>
          </w:p>
        </w:tc>
      </w:tr>
      <w:tr w:rsidR="00730725" w:rsidRPr="000A2033" w:rsidTr="00E9056D">
        <w:tc>
          <w:tcPr>
            <w:tcW w:w="8472" w:type="dxa"/>
          </w:tcPr>
          <w:p w:rsidR="00730725" w:rsidRPr="00730725" w:rsidRDefault="00730725" w:rsidP="00E9056D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25">
              <w:rPr>
                <w:rFonts w:ascii="Times New Roman" w:hAnsi="Times New Roman" w:cs="Times New Roman"/>
                <w:sz w:val="24"/>
                <w:szCs w:val="24"/>
              </w:rPr>
              <w:t xml:space="preserve">     6.1. Razvojni ciljevi škole u narednom razdoblju</w:t>
            </w:r>
          </w:p>
        </w:tc>
        <w:tc>
          <w:tcPr>
            <w:tcW w:w="816" w:type="dxa"/>
          </w:tcPr>
          <w:p w:rsidR="00730725" w:rsidRPr="000A2033" w:rsidRDefault="00730725" w:rsidP="00E9056D">
            <w:pPr>
              <w:spacing w:line="360" w:lineRule="auto"/>
              <w:jc w:val="center"/>
            </w:pPr>
          </w:p>
        </w:tc>
      </w:tr>
      <w:tr w:rsidR="00730725" w:rsidRPr="000A2033" w:rsidTr="00E9056D">
        <w:tc>
          <w:tcPr>
            <w:tcW w:w="8472" w:type="dxa"/>
          </w:tcPr>
          <w:p w:rsidR="00730725" w:rsidRPr="00730725" w:rsidRDefault="00730725" w:rsidP="00E9056D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25" w:rsidRPr="00730725" w:rsidRDefault="00730725" w:rsidP="00730725">
            <w:pPr>
              <w:pStyle w:val="Bezproreda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25">
              <w:rPr>
                <w:rFonts w:ascii="Times New Roman" w:hAnsi="Times New Roman" w:cs="Times New Roman"/>
                <w:sz w:val="24"/>
                <w:szCs w:val="24"/>
              </w:rPr>
              <w:t xml:space="preserve">RAZVOJNI PLAN ŠKOLE – PLAN AKTIVNOSTI </w:t>
            </w:r>
          </w:p>
        </w:tc>
        <w:tc>
          <w:tcPr>
            <w:tcW w:w="816" w:type="dxa"/>
          </w:tcPr>
          <w:p w:rsidR="00730725" w:rsidRDefault="00730725" w:rsidP="00E9056D">
            <w:pPr>
              <w:spacing w:line="360" w:lineRule="auto"/>
              <w:jc w:val="center"/>
            </w:pPr>
          </w:p>
          <w:p w:rsidR="00730725" w:rsidRPr="000A2033" w:rsidRDefault="00730725" w:rsidP="00E9056D">
            <w:pPr>
              <w:spacing w:line="360" w:lineRule="auto"/>
              <w:jc w:val="center"/>
            </w:pPr>
          </w:p>
        </w:tc>
      </w:tr>
    </w:tbl>
    <w:p w:rsidR="00730725" w:rsidRDefault="00730725" w:rsidP="00730725">
      <w:pPr>
        <w:jc w:val="center"/>
        <w:rPr>
          <w:sz w:val="32"/>
          <w:szCs w:val="32"/>
        </w:rPr>
      </w:pPr>
      <w:r w:rsidRPr="0016020A">
        <w:rPr>
          <w:sz w:val="32"/>
          <w:szCs w:val="32"/>
        </w:rPr>
        <w:t>SADRŽAJ</w:t>
      </w:r>
    </w:p>
    <w:p w:rsidR="00730725" w:rsidRPr="0016020A" w:rsidRDefault="00730725" w:rsidP="00730725">
      <w:pPr>
        <w:jc w:val="center"/>
        <w:rPr>
          <w:sz w:val="32"/>
          <w:szCs w:val="32"/>
        </w:rPr>
      </w:pPr>
      <w:r w:rsidRPr="0016020A">
        <w:rPr>
          <w:sz w:val="32"/>
          <w:szCs w:val="32"/>
        </w:rPr>
        <w:br/>
      </w: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725" w:rsidRDefault="00730725" w:rsidP="00730725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A58F1">
        <w:rPr>
          <w:rFonts w:ascii="Times New Roman" w:hAnsi="Times New Roman" w:cs="Times New Roman"/>
          <w:b/>
          <w:sz w:val="24"/>
          <w:szCs w:val="24"/>
          <w:lang w:val="it-IT"/>
        </w:rPr>
        <w:t>ZAJEDNICA U KOJOJ ŠKOLA DJELUJE</w:t>
      </w:r>
    </w:p>
    <w:p w:rsidR="00730725" w:rsidRPr="00EA3B42" w:rsidRDefault="00730725" w:rsidP="00730725">
      <w:pPr>
        <w:pStyle w:val="Bezproreda"/>
        <w:ind w:left="720"/>
      </w:pPr>
    </w:p>
    <w:p w:rsidR="00730725" w:rsidRPr="003B63A9" w:rsidRDefault="00730725" w:rsidP="0073072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A9">
        <w:rPr>
          <w:rFonts w:ascii="Times New Roman" w:hAnsi="Times New Roman" w:cs="Times New Roman"/>
          <w:sz w:val="24"/>
          <w:szCs w:val="24"/>
        </w:rPr>
        <w:t>Današnja škol</w:t>
      </w:r>
      <w:r>
        <w:rPr>
          <w:rFonts w:ascii="Times New Roman" w:hAnsi="Times New Roman" w:cs="Times New Roman"/>
          <w:sz w:val="24"/>
          <w:szCs w:val="24"/>
        </w:rPr>
        <w:t xml:space="preserve">ska zgrada u </w:t>
      </w:r>
      <w:r w:rsidRPr="005732CB">
        <w:rPr>
          <w:rFonts w:ascii="Times New Roman" w:hAnsi="Times New Roman" w:cs="Times New Roman"/>
          <w:sz w:val="24"/>
          <w:szCs w:val="24"/>
        </w:rPr>
        <w:t>Čitluku izgrađena je 1964. godine kao jedna od 4 škole koje je napravio UNHCR u BiH. Građena je za 650 učenika i 25 odjela što je tada prostorno zadovoljavalo općinu Čitluk. Imala je 12 učionica. U međuvremenu je 1977. dograđeno još 11 učionica da bi osnivač „općinskom odlukom“ te prostore dodijelio novonastaloj srednjoj školi koje su oni korist</w:t>
      </w:r>
      <w:r>
        <w:rPr>
          <w:rFonts w:ascii="Times New Roman" w:hAnsi="Times New Roman" w:cs="Times New Roman"/>
          <w:sz w:val="24"/>
          <w:szCs w:val="24"/>
        </w:rPr>
        <w:t>ili do 2010. godine. Godine 1995</w:t>
      </w:r>
      <w:r w:rsidRPr="005732CB">
        <w:rPr>
          <w:rFonts w:ascii="Times New Roman" w:hAnsi="Times New Roman" w:cs="Times New Roman"/>
          <w:sz w:val="24"/>
          <w:szCs w:val="24"/>
        </w:rPr>
        <w:t xml:space="preserve">. donacijama roditelja i osnivača dograđeno je 5 učionica tako da smo ih do 2010. imali 17 i radili u tri smjene. Godine 2010. napokon su nam vraćeni prostori koji su dograđeni 1977. </w:t>
      </w:r>
      <w:r w:rsidRPr="004D6774">
        <w:rPr>
          <w:rFonts w:ascii="Times New Roman" w:hAnsi="Times New Roman" w:cs="Times New Roman"/>
          <w:sz w:val="24"/>
          <w:szCs w:val="24"/>
        </w:rPr>
        <w:t>godine,</w:t>
      </w:r>
      <w:r w:rsidRPr="005732CB">
        <w:rPr>
          <w:rFonts w:ascii="Times New Roman" w:hAnsi="Times New Roman" w:cs="Times New Roman"/>
          <w:sz w:val="24"/>
          <w:szCs w:val="24"/>
        </w:rPr>
        <w:t xml:space="preserve"> a predani 1978. na korištenje srednjoj školi.</w:t>
      </w:r>
    </w:p>
    <w:p w:rsidR="00730725" w:rsidRPr="005732CB" w:rsidRDefault="00730725" w:rsidP="00730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u školi imamo 31</w:t>
      </w:r>
      <w:r w:rsidRPr="003B63A9">
        <w:rPr>
          <w:rFonts w:ascii="Times New Roman" w:hAnsi="Times New Roman" w:cs="Times New Roman"/>
          <w:sz w:val="24"/>
          <w:szCs w:val="24"/>
        </w:rPr>
        <w:t xml:space="preserve"> učionica i organiziramo rad u dvije smje</w:t>
      </w:r>
      <w:r w:rsidRPr="005732CB">
        <w:rPr>
          <w:rFonts w:ascii="Times New Roman" w:hAnsi="Times New Roman" w:cs="Times New Roman"/>
          <w:sz w:val="24"/>
          <w:szCs w:val="24"/>
        </w:rPr>
        <w:t xml:space="preserve">ne. Od toga je pet učionica za devetogodišnje školovanje u starom krilu školeklimatizirano. </w:t>
      </w:r>
    </w:p>
    <w:p w:rsidR="00730725" w:rsidRPr="003B63A9" w:rsidRDefault="00730725" w:rsidP="00730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32CB">
        <w:rPr>
          <w:rFonts w:ascii="Times New Roman" w:hAnsi="Times New Roman" w:cs="Times New Roman"/>
          <w:sz w:val="24"/>
          <w:szCs w:val="24"/>
        </w:rPr>
        <w:t>Površina centralne škole je 4450</w:t>
      </w:r>
      <w:r w:rsidRPr="003B63A9">
        <w:rPr>
          <w:rFonts w:ascii="Times New Roman" w:hAnsi="Times New Roman" w:cs="Times New Roman"/>
          <w:sz w:val="24"/>
          <w:szCs w:val="24"/>
        </w:rPr>
        <w:t xml:space="preserve"> četvornih metara, a sa zelenim površinama i igralištem iznosi 8875 četvornih metara. </w:t>
      </w:r>
    </w:p>
    <w:p w:rsidR="00730725" w:rsidRDefault="00730725" w:rsidP="00730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63A9">
        <w:rPr>
          <w:rFonts w:ascii="Times New Roman" w:hAnsi="Times New Roman" w:cs="Times New Roman"/>
          <w:sz w:val="24"/>
          <w:szCs w:val="24"/>
        </w:rPr>
        <w:t xml:space="preserve">Područne škole: (naziv i površina) PŠ Krehin Gradac </w:t>
      </w:r>
      <w:smartTag w:uri="urn:schemas-microsoft-com:office:smarttags" w:element="metricconverter">
        <w:smartTagPr>
          <w:attr w:name="ProductID" w:val="390 mﾲ"/>
        </w:smartTagPr>
        <w:r w:rsidRPr="003B63A9">
          <w:rPr>
            <w:rFonts w:ascii="Times New Roman" w:hAnsi="Times New Roman" w:cs="Times New Roman"/>
            <w:sz w:val="24"/>
            <w:szCs w:val="24"/>
          </w:rPr>
          <w:t>390 m²</w:t>
        </w:r>
      </w:smartTag>
      <w:r w:rsidRPr="003B63A9">
        <w:rPr>
          <w:rFonts w:ascii="Times New Roman" w:hAnsi="Times New Roman" w:cs="Times New Roman"/>
          <w:sz w:val="24"/>
          <w:szCs w:val="24"/>
        </w:rPr>
        <w:t xml:space="preserve">; Biletići Polje </w:t>
      </w:r>
      <w:smartTag w:uri="urn:schemas-microsoft-com:office:smarttags" w:element="metricconverter">
        <w:smartTagPr>
          <w:attr w:name="ProductID" w:val="240 mﾲ"/>
        </w:smartTagPr>
        <w:r w:rsidRPr="003B63A9">
          <w:rPr>
            <w:rFonts w:ascii="Times New Roman" w:hAnsi="Times New Roman" w:cs="Times New Roman"/>
            <w:sz w:val="24"/>
            <w:szCs w:val="24"/>
          </w:rPr>
          <w:t>240 m²</w:t>
        </w:r>
      </w:smartTag>
      <w:r w:rsidRPr="003B63A9">
        <w:rPr>
          <w:rFonts w:ascii="Times New Roman" w:hAnsi="Times New Roman" w:cs="Times New Roman"/>
          <w:sz w:val="24"/>
          <w:szCs w:val="24"/>
        </w:rPr>
        <w:t xml:space="preserve">; Gradnići </w:t>
      </w:r>
      <w:smartTag w:uri="urn:schemas-microsoft-com:office:smarttags" w:element="metricconverter">
        <w:smartTagPr>
          <w:attr w:name="ProductID" w:val="240 mﾲ"/>
        </w:smartTagPr>
        <w:r w:rsidRPr="003B63A9">
          <w:rPr>
            <w:rFonts w:ascii="Times New Roman" w:hAnsi="Times New Roman" w:cs="Times New Roman"/>
            <w:sz w:val="24"/>
            <w:szCs w:val="24"/>
          </w:rPr>
          <w:t>240 m²</w:t>
        </w:r>
      </w:smartTag>
      <w:r w:rsidRPr="003B63A9">
        <w:rPr>
          <w:rFonts w:ascii="Times New Roman" w:hAnsi="Times New Roman" w:cs="Times New Roman"/>
          <w:sz w:val="24"/>
          <w:szCs w:val="24"/>
        </w:rPr>
        <w:t xml:space="preserve">; Dobro Selo </w:t>
      </w:r>
      <w:smartTag w:uri="urn:schemas-microsoft-com:office:smarttags" w:element="metricconverter">
        <w:smartTagPr>
          <w:attr w:name="ProductID" w:val="230 mﾲ"/>
        </w:smartTagPr>
        <w:r w:rsidRPr="003B63A9">
          <w:rPr>
            <w:rFonts w:ascii="Times New Roman" w:hAnsi="Times New Roman" w:cs="Times New Roman"/>
            <w:sz w:val="24"/>
            <w:szCs w:val="24"/>
          </w:rPr>
          <w:t>230 m²</w:t>
        </w:r>
      </w:smartTag>
      <w:r w:rsidRPr="003B63A9">
        <w:rPr>
          <w:rFonts w:ascii="Times New Roman" w:hAnsi="Times New Roman" w:cs="Times New Roman"/>
          <w:sz w:val="24"/>
          <w:szCs w:val="24"/>
        </w:rPr>
        <w:t xml:space="preserve">; Vionica </w:t>
      </w:r>
      <w:smartTag w:uri="urn:schemas-microsoft-com:office:smarttags" w:element="metricconverter">
        <w:smartTagPr>
          <w:attr w:name="ProductID" w:val="450 mﾲ"/>
        </w:smartTagPr>
        <w:r w:rsidRPr="003B63A9">
          <w:rPr>
            <w:rFonts w:ascii="Times New Roman" w:hAnsi="Times New Roman" w:cs="Times New Roman"/>
            <w:sz w:val="24"/>
            <w:szCs w:val="24"/>
          </w:rPr>
          <w:t>450 m²</w:t>
        </w:r>
      </w:smartTag>
      <w:r w:rsidRPr="003B63A9">
        <w:rPr>
          <w:rFonts w:ascii="Times New Roman" w:hAnsi="Times New Roman" w:cs="Times New Roman"/>
          <w:sz w:val="24"/>
          <w:szCs w:val="24"/>
        </w:rPr>
        <w:t xml:space="preserve">; Služanj </w:t>
      </w:r>
      <w:smartTag w:uri="urn:schemas-microsoft-com:office:smarttags" w:element="metricconverter">
        <w:smartTagPr>
          <w:attr w:name="ProductID" w:val="250 mﾲ"/>
        </w:smartTagPr>
        <w:r w:rsidRPr="003B63A9">
          <w:rPr>
            <w:rFonts w:ascii="Times New Roman" w:hAnsi="Times New Roman" w:cs="Times New Roman"/>
            <w:sz w:val="24"/>
            <w:szCs w:val="24"/>
          </w:rPr>
          <w:t>250 m²</w:t>
        </w:r>
      </w:smartTag>
      <w:r w:rsidRPr="003B63A9">
        <w:rPr>
          <w:rFonts w:ascii="Times New Roman" w:hAnsi="Times New Roman" w:cs="Times New Roman"/>
          <w:sz w:val="24"/>
          <w:szCs w:val="24"/>
        </w:rPr>
        <w:t>.</w:t>
      </w:r>
    </w:p>
    <w:p w:rsidR="00730725" w:rsidRDefault="00730725" w:rsidP="00730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0725" w:rsidRPr="00CF79E2" w:rsidRDefault="00730725" w:rsidP="00730725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E1">
        <w:rPr>
          <w:rFonts w:ascii="Times New Roman" w:hAnsi="Times New Roman" w:cs="Times New Roman"/>
          <w:b/>
          <w:sz w:val="24"/>
          <w:szCs w:val="24"/>
        </w:rPr>
        <w:t>VIZIJA ŠKOLE</w:t>
      </w:r>
    </w:p>
    <w:p w:rsidR="00730725" w:rsidRDefault="00730725" w:rsidP="0073072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Nastojimo biti škola inkluzivnih vrijednosti, jezične i kulturne raznolikosti i uspjeha za sve. </w:t>
      </w:r>
    </w:p>
    <w:p w:rsidR="00730725" w:rsidRDefault="00730725" w:rsidP="0073072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0725" w:rsidRPr="00CF79E2" w:rsidRDefault="00730725" w:rsidP="00730725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E1">
        <w:rPr>
          <w:rFonts w:ascii="Times New Roman" w:hAnsi="Times New Roman" w:cs="Times New Roman"/>
          <w:b/>
          <w:sz w:val="24"/>
          <w:szCs w:val="24"/>
        </w:rPr>
        <w:t>MISIJA ŠKOLE</w:t>
      </w:r>
    </w:p>
    <w:p w:rsidR="00730725" w:rsidRDefault="00730725" w:rsidP="00730725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Prihvaćanjem različitosti, njegovanjem suosjećajnosti i suradničkih odnosa poticati interakciju među svim učenicima, osigurati sredinu u kojoj će se svi učenici osjećati sigurno i prihvaćeno, što će pozitivno djelovati na cjelovit razvoj svakog učenika.</w:t>
      </w:r>
    </w:p>
    <w:p w:rsidR="00730725" w:rsidRDefault="00730725" w:rsidP="0073072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0725" w:rsidRPr="00CF79E2" w:rsidRDefault="00730725" w:rsidP="00730725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E1">
        <w:rPr>
          <w:rFonts w:ascii="Times New Roman" w:hAnsi="Times New Roman" w:cs="Times New Roman"/>
          <w:b/>
          <w:sz w:val="24"/>
          <w:szCs w:val="24"/>
        </w:rPr>
        <w:t>STRATEŠKI CILJEVI</w:t>
      </w:r>
    </w:p>
    <w:p w:rsidR="00730725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uspjeh svakom učeniku sukladno njegovim sposobnostima</w:t>
      </w:r>
    </w:p>
    <w:p w:rsidR="00730725" w:rsidRPr="005732CB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razvijati temeljne kompetencije učenika s naglaskom na razvoj komunikacije na </w:t>
      </w:r>
      <w:r w:rsidRPr="005732CB">
        <w:rPr>
          <w:rFonts w:ascii="Times New Roman" w:hAnsi="Times New Roman" w:cs="Times New Roman"/>
          <w:sz w:val="24"/>
          <w:szCs w:val="24"/>
        </w:rPr>
        <w:t>materinskom i stranim jezicima, kao i prema ostalim nastavnim predmetima</w:t>
      </w:r>
    </w:p>
    <w:p w:rsidR="00730725" w:rsidRPr="005732CB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732CB">
        <w:rPr>
          <w:rFonts w:ascii="Times New Roman" w:hAnsi="Times New Roman" w:cs="Times New Roman"/>
          <w:sz w:val="24"/>
          <w:szCs w:val="24"/>
        </w:rPr>
        <w:t>razvijati inkluzivne vrijednosti, samopouzdanje, kritičko mišljenje, socijalne i komunikacijske vještine svih sudionika u školi</w:t>
      </w:r>
    </w:p>
    <w:p w:rsidR="00730725" w:rsidRPr="005732CB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732CB">
        <w:rPr>
          <w:rFonts w:ascii="Times New Roman" w:hAnsi="Times New Roman" w:cs="Times New Roman"/>
          <w:sz w:val="24"/>
          <w:szCs w:val="24"/>
        </w:rPr>
        <w:t>poticati slobodu izražavanja vlastitog mišljenja učenika, učitelja i roditelja</w:t>
      </w:r>
    </w:p>
    <w:p w:rsidR="00730725" w:rsidRPr="005732CB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732CB">
        <w:rPr>
          <w:rFonts w:ascii="Times New Roman" w:hAnsi="Times New Roman" w:cs="Times New Roman"/>
          <w:sz w:val="24"/>
          <w:szCs w:val="24"/>
        </w:rPr>
        <w:t>unaprijediti suradnju roditelja i škole</w:t>
      </w:r>
    </w:p>
    <w:p w:rsidR="00730725" w:rsidRPr="005732CB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732CB">
        <w:rPr>
          <w:rFonts w:ascii="Times New Roman" w:hAnsi="Times New Roman" w:cs="Times New Roman"/>
          <w:sz w:val="24"/>
          <w:szCs w:val="24"/>
        </w:rPr>
        <w:t>iskoristiti sve resurse lokalne zajednice i županije kako bi odgojno-obrazovni proces bio kvalitetniji, a život i rad u školi ugodniji</w:t>
      </w:r>
    </w:p>
    <w:p w:rsidR="00730725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posvetiti pozornost profesionalnom razvoju i napredovanju učitelja</w:t>
      </w:r>
    </w:p>
    <w:p w:rsidR="00730725" w:rsidRDefault="00730725" w:rsidP="00730725">
      <w:pPr>
        <w:pStyle w:val="Bezprored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povezati učitelje razredne i predmetne nastave u područjima međusobne komunikacije</w:t>
      </w:r>
    </w:p>
    <w:p w:rsidR="00730725" w:rsidRDefault="00730725" w:rsidP="00730725">
      <w:pPr>
        <w:autoSpaceDE w:val="0"/>
        <w:autoSpaceDN w:val="0"/>
        <w:adjustRightInd w:val="0"/>
        <w:rPr>
          <w:b/>
          <w:lang w:val="it-IT"/>
        </w:rPr>
      </w:pPr>
    </w:p>
    <w:p w:rsidR="00730725" w:rsidRPr="00E04B26" w:rsidRDefault="00730725" w:rsidP="00730725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/>
        <w:rPr>
          <w:b/>
          <w:lang w:val="it-IT"/>
        </w:rPr>
      </w:pPr>
      <w:r w:rsidRPr="00E04B26">
        <w:rPr>
          <w:b/>
          <w:lang w:val="it-IT"/>
        </w:rPr>
        <w:t xml:space="preserve">ANALIZA TRENUTNOG STANJA </w:t>
      </w:r>
    </w:p>
    <w:p w:rsidR="00730725" w:rsidRDefault="00730725" w:rsidP="00730725">
      <w:pPr>
        <w:pStyle w:val="Odlomakpopisa"/>
        <w:ind w:firstLine="420"/>
        <w:jc w:val="both"/>
      </w:pPr>
      <w:r>
        <w:t>Na osnovu</w:t>
      </w:r>
      <w:r w:rsidRPr="00E04B26">
        <w:t xml:space="preserve"> </w:t>
      </w:r>
      <w:r>
        <w:t>anketnog ispitivanja učenika IV.do  IX. razreda i njihovih roditelja dobili smo sljedeće rezultate</w:t>
      </w:r>
    </w:p>
    <w:p w:rsidR="00730725" w:rsidRPr="00E04B26" w:rsidRDefault="00730725" w:rsidP="00730725">
      <w:pPr>
        <w:pStyle w:val="Odlomakpopisa"/>
        <w:ind w:firstLine="420"/>
        <w:jc w:val="both"/>
      </w:pPr>
    </w:p>
    <w:p w:rsidR="00730725" w:rsidRPr="00E04B26" w:rsidRDefault="00730725" w:rsidP="00730725">
      <w:pPr>
        <w:pStyle w:val="Odlomakpopisa"/>
        <w:numPr>
          <w:ilvl w:val="1"/>
          <w:numId w:val="30"/>
        </w:numPr>
        <w:spacing w:after="200" w:line="276" w:lineRule="auto"/>
        <w:jc w:val="both"/>
        <w:rPr>
          <w:b/>
        </w:rPr>
      </w:pPr>
      <w:r w:rsidRPr="00E04B26">
        <w:rPr>
          <w:b/>
        </w:rPr>
        <w:t>Jake strane škole</w:t>
      </w:r>
    </w:p>
    <w:p w:rsidR="00730725" w:rsidRPr="00E04B26" w:rsidRDefault="00730725" w:rsidP="00730725">
      <w:pPr>
        <w:pStyle w:val="Odlomakpopisa"/>
        <w:jc w:val="both"/>
      </w:pPr>
      <w:r w:rsidRPr="00E04B26">
        <w:t xml:space="preserve">- </w:t>
      </w:r>
      <w:r>
        <w:t>u školi se djeca osjećaju sigurno i zadovoljni su svojom školom</w:t>
      </w:r>
    </w:p>
    <w:p w:rsidR="00730725" w:rsidRPr="00E04B26" w:rsidRDefault="00730725" w:rsidP="00730725">
      <w:pPr>
        <w:pStyle w:val="Odlomakpopisa"/>
        <w:jc w:val="both"/>
      </w:pPr>
      <w:r w:rsidRPr="00E04B26">
        <w:t>-</w:t>
      </w:r>
      <w:r>
        <w:t xml:space="preserve"> nastavni sadržaji su primjereni dobi i životnom iskustvu učenika</w:t>
      </w:r>
      <w:r w:rsidRPr="00E04B26">
        <w:t xml:space="preserve"> </w:t>
      </w:r>
    </w:p>
    <w:p w:rsidR="00730725" w:rsidRDefault="00730725" w:rsidP="00730725">
      <w:pPr>
        <w:pStyle w:val="Odlomakpopisa"/>
        <w:jc w:val="both"/>
      </w:pPr>
      <w:r w:rsidRPr="00E04B26">
        <w:t>-</w:t>
      </w:r>
      <w:r>
        <w:t xml:space="preserve"> u školi se primjenjuju jasna pravila ponašanja </w:t>
      </w:r>
    </w:p>
    <w:p w:rsidR="00730725" w:rsidRPr="00E04B26" w:rsidRDefault="00730725" w:rsidP="00730725">
      <w:pPr>
        <w:pStyle w:val="Odlomakpopisa"/>
        <w:jc w:val="both"/>
      </w:pPr>
      <w:r w:rsidRPr="00E04B26">
        <w:t xml:space="preserve"> -</w:t>
      </w:r>
      <w:r>
        <w:t>nastavnici potiču samopouzdanje i kritičko razmišljanje učenika</w:t>
      </w:r>
      <w:r w:rsidRPr="00E04B26">
        <w:t xml:space="preserve"> </w:t>
      </w:r>
    </w:p>
    <w:p w:rsidR="00730725" w:rsidRPr="00E04B26" w:rsidRDefault="00730725" w:rsidP="00730725">
      <w:pPr>
        <w:pStyle w:val="Odlomakpopisa"/>
        <w:jc w:val="both"/>
      </w:pPr>
      <w:r w:rsidRPr="00E04B26">
        <w:t>-</w:t>
      </w:r>
      <w:r>
        <w:t xml:space="preserve"> škola promiče zdravi stil života</w:t>
      </w:r>
    </w:p>
    <w:p w:rsidR="00730725" w:rsidRPr="00E04B26" w:rsidRDefault="00730725" w:rsidP="00730725">
      <w:pPr>
        <w:pStyle w:val="Odlomakpopisa"/>
        <w:jc w:val="both"/>
      </w:pPr>
      <w:r w:rsidRPr="00E04B26">
        <w:t>-</w:t>
      </w:r>
      <w:r>
        <w:t xml:space="preserve"> stručni suradnici daju kvaltetnu podršku, nastavnicima učenicima i njihovim      roditeljima</w:t>
      </w:r>
    </w:p>
    <w:p w:rsidR="00730725" w:rsidRPr="00E04B26" w:rsidRDefault="00730725" w:rsidP="00730725">
      <w:pPr>
        <w:pStyle w:val="Odlomakpopisa"/>
        <w:jc w:val="both"/>
      </w:pPr>
      <w:r w:rsidRPr="00E04B26">
        <w:lastRenderedPageBreak/>
        <w:t>-</w:t>
      </w:r>
      <w:r>
        <w:t xml:space="preserve">  škola štiti učenike od nasilja i zlostavljanja</w:t>
      </w:r>
    </w:p>
    <w:p w:rsidR="00730725" w:rsidRPr="00E04B26" w:rsidRDefault="00730725" w:rsidP="00730725">
      <w:pPr>
        <w:pStyle w:val="Odlomakpopisa"/>
        <w:jc w:val="both"/>
      </w:pPr>
    </w:p>
    <w:p w:rsidR="00730725" w:rsidRPr="00E04B26" w:rsidRDefault="00730725" w:rsidP="00730725">
      <w:pPr>
        <w:pStyle w:val="Odlomakpopisa"/>
        <w:jc w:val="both"/>
        <w:rPr>
          <w:b/>
        </w:rPr>
      </w:pPr>
      <w:r w:rsidRPr="00E04B26">
        <w:rPr>
          <w:b/>
        </w:rPr>
        <w:t>5.2. Slabe strane škole</w:t>
      </w:r>
    </w:p>
    <w:p w:rsidR="00730725" w:rsidRPr="00E04B26" w:rsidRDefault="00730725" w:rsidP="00730725">
      <w:pPr>
        <w:pStyle w:val="Odlomakpopisa"/>
      </w:pPr>
      <w:r w:rsidRPr="00E04B26">
        <w:rPr>
          <w:b/>
        </w:rPr>
        <w:t>-</w:t>
      </w:r>
      <w:r>
        <w:rPr>
          <w:b/>
        </w:rPr>
        <w:t xml:space="preserve"> </w:t>
      </w:r>
      <w:r w:rsidRPr="00E04B26">
        <w:t>uvjeti za rad učiteljima povremeno nisu odgovarajući zbog nedostatka materijalnih sredstava u školi s potrošnim materijalom za sve učenike</w:t>
      </w:r>
    </w:p>
    <w:p w:rsidR="00730725" w:rsidRPr="00E04B26" w:rsidRDefault="00730725" w:rsidP="00730725">
      <w:pPr>
        <w:pStyle w:val="Odlomakpopisa"/>
      </w:pPr>
      <w:r w:rsidRPr="00E04B26">
        <w:rPr>
          <w:b/>
        </w:rPr>
        <w:t>-</w:t>
      </w:r>
      <w:r>
        <w:rPr>
          <w:b/>
        </w:rPr>
        <w:t xml:space="preserve"> </w:t>
      </w:r>
      <w:r w:rsidRPr="00E04B26">
        <w:t>nedostatak istraživačke i kabinetske nastave</w:t>
      </w:r>
    </w:p>
    <w:p w:rsidR="00730725" w:rsidRPr="00E04B26" w:rsidRDefault="00730725" w:rsidP="00730725">
      <w:pPr>
        <w:pStyle w:val="Odlomakpopisa"/>
      </w:pPr>
      <w:r w:rsidRPr="00E04B26">
        <w:rPr>
          <w:b/>
        </w:rPr>
        <w:t>-</w:t>
      </w:r>
      <w:r>
        <w:rPr>
          <w:b/>
        </w:rPr>
        <w:t xml:space="preserve"> </w:t>
      </w:r>
      <w:r w:rsidRPr="00E04B26">
        <w:t>ograničenost prostorom zbog organizacije nastave u 2 smjene</w:t>
      </w:r>
    </w:p>
    <w:p w:rsidR="00730725" w:rsidRDefault="00730725" w:rsidP="00730725">
      <w:pPr>
        <w:pStyle w:val="Odlomakpopisa"/>
      </w:pPr>
      <w:r>
        <w:t>- opremljenost kabineta informatike</w:t>
      </w:r>
    </w:p>
    <w:p w:rsidR="00730725" w:rsidRPr="00E04B26" w:rsidRDefault="00730725" w:rsidP="00730725">
      <w:pPr>
        <w:pStyle w:val="Odlomakpopisa"/>
      </w:pPr>
    </w:p>
    <w:p w:rsidR="00730725" w:rsidRPr="00E04B26" w:rsidRDefault="00730725" w:rsidP="00730725">
      <w:pPr>
        <w:pStyle w:val="Odlomakpopisa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E04B26">
        <w:rPr>
          <w:b/>
        </w:rPr>
        <w:t xml:space="preserve">DEFINIRANJE RAZVOJNIH CILJEVA ŠKOLE </w:t>
      </w:r>
    </w:p>
    <w:p w:rsidR="00730725" w:rsidRPr="00E04B26" w:rsidRDefault="00730725" w:rsidP="00730725">
      <w:pPr>
        <w:pStyle w:val="Odlomakpopisa"/>
        <w:autoSpaceDE w:val="0"/>
        <w:autoSpaceDN w:val="0"/>
        <w:adjustRightInd w:val="0"/>
        <w:jc w:val="both"/>
        <w:rPr>
          <w:b/>
        </w:rPr>
      </w:pPr>
    </w:p>
    <w:p w:rsidR="00730725" w:rsidRPr="00E04B26" w:rsidRDefault="00730725" w:rsidP="00730725">
      <w:pPr>
        <w:ind w:firstLine="708"/>
        <w:jc w:val="both"/>
        <w:rPr>
          <w:b/>
        </w:rPr>
      </w:pPr>
      <w:r w:rsidRPr="00E04B26">
        <w:rPr>
          <w:b/>
        </w:rPr>
        <w:t>6.1. Razvojni ciljevi škole u narednom razdoblju</w:t>
      </w:r>
    </w:p>
    <w:p w:rsidR="00730725" w:rsidRPr="00E04B26" w:rsidRDefault="00730725" w:rsidP="00730725">
      <w:pPr>
        <w:autoSpaceDE w:val="0"/>
        <w:autoSpaceDN w:val="0"/>
        <w:adjustRightInd w:val="0"/>
        <w:ind w:firstLine="708"/>
        <w:jc w:val="both"/>
      </w:pPr>
      <w:r w:rsidRPr="00E04B26">
        <w:t>U cilju unaprjeđenja kvalitete obrazovan</w:t>
      </w:r>
      <w:r>
        <w:t>ja i rada, škola je u rujnu 2024</w:t>
      </w:r>
      <w:r w:rsidRPr="00E04B26">
        <w:t xml:space="preserve">. godine ustrojila Školski koordinacijski tim za razvojno planiranje. </w:t>
      </w:r>
    </w:p>
    <w:p w:rsidR="00730725" w:rsidRDefault="00730725" w:rsidP="00730725">
      <w:pPr>
        <w:autoSpaceDE w:val="0"/>
        <w:autoSpaceDN w:val="0"/>
        <w:adjustRightInd w:val="0"/>
        <w:jc w:val="both"/>
      </w:pPr>
    </w:p>
    <w:p w:rsidR="00730725" w:rsidRPr="00E04B26" w:rsidRDefault="00730725" w:rsidP="00730725">
      <w:pPr>
        <w:autoSpaceDE w:val="0"/>
        <w:autoSpaceDN w:val="0"/>
        <w:adjustRightInd w:val="0"/>
        <w:jc w:val="both"/>
      </w:pPr>
      <w:r w:rsidRPr="00E04B26">
        <w:t>Tim čine: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>1. Marin Kapular, ravnatelj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>2. Božana Bevanda, pomoćnik ravnatelja</w:t>
      </w:r>
    </w:p>
    <w:p w:rsidR="00730725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>3. Milenka Šego, pedagog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4. Marija Petrović, pedagog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it-IT"/>
        </w:rPr>
        <w:t>Ana Cvitanović, aktiv učitelja V.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 razreda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it-IT"/>
        </w:rPr>
        <w:t>Angela Dodig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, aktiv učitelja </w:t>
      </w:r>
      <w:r>
        <w:rPr>
          <w:rFonts w:ascii="Times New Roman" w:hAnsi="Times New Roman" w:cs="Times New Roman"/>
          <w:sz w:val="24"/>
          <w:szCs w:val="24"/>
          <w:lang w:val="it-IT"/>
        </w:rPr>
        <w:t>IV.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 razreda 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it-IT"/>
        </w:rPr>
        <w:t>Sandra Karačić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, aktiv </w:t>
      </w:r>
      <w:r>
        <w:rPr>
          <w:rFonts w:ascii="Times New Roman" w:hAnsi="Times New Roman" w:cs="Times New Roman"/>
          <w:sz w:val="24"/>
          <w:szCs w:val="24"/>
          <w:lang w:val="it-IT"/>
        </w:rPr>
        <w:t>kultura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>7.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Dragana Ivanković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>, aktiv stranih jezika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>8.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Kristina Soldo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, aktiv povijesti, geografije i vjeronauka  </w:t>
      </w:r>
    </w:p>
    <w:p w:rsidR="00730725" w:rsidRPr="00E04B26" w:rsidRDefault="00730725" w:rsidP="00730725">
      <w:pPr>
        <w:pStyle w:val="Bezproreda"/>
        <w:rPr>
          <w:rFonts w:ascii="Times New Roman" w:hAnsi="Times New Roman" w:cs="Times New Roman"/>
          <w:sz w:val="24"/>
          <w:szCs w:val="24"/>
          <w:lang w:val="it-IT"/>
        </w:rPr>
      </w:pP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it-IT"/>
        </w:rPr>
        <w:t>Iva Šimović, aktiv biologije i</w:t>
      </w:r>
      <w:r w:rsidRPr="00E04B26">
        <w:rPr>
          <w:rFonts w:ascii="Times New Roman" w:hAnsi="Times New Roman" w:cs="Times New Roman"/>
          <w:sz w:val="24"/>
          <w:szCs w:val="24"/>
          <w:lang w:val="it-IT"/>
        </w:rPr>
        <w:t xml:space="preserve"> kemije </w:t>
      </w:r>
    </w:p>
    <w:p w:rsidR="00730725" w:rsidRPr="00E04B26" w:rsidRDefault="00730725" w:rsidP="00730725">
      <w:pPr>
        <w:pStyle w:val="StandardWeb"/>
        <w:spacing w:line="276" w:lineRule="auto"/>
        <w:ind w:firstLine="708"/>
        <w:rPr>
          <w:rFonts w:eastAsia="Calibri"/>
        </w:rPr>
      </w:pPr>
      <w:r w:rsidRPr="00E04B26">
        <w:t xml:space="preserve">Planom razvoja definirane su metode i postupci za ostvarivanje ciljeva, procijenjeni financijski i organizacijski resursi, naznačena je vremenska projekcija, imena odgovornih osoba, kao što su definirani i mjerljivi kriteriji koji imaju pozitivan utjecaj na rad škole i zajednicu u kojoj ona djeluje. Plan </w:t>
      </w:r>
      <w:r w:rsidRPr="00E04B26">
        <w:rPr>
          <w:rFonts w:eastAsia="Calibri"/>
        </w:rPr>
        <w:t xml:space="preserve">pruža sažetak ciljeva i aktivnosti koje treba poduzeti kako bi školska kultura, politika i praksa bile u stalnom procesu unaprjeđenja. </w:t>
      </w:r>
    </w:p>
    <w:p w:rsidR="00730725" w:rsidRPr="00E04B26" w:rsidRDefault="00730725" w:rsidP="00730725">
      <w:pPr>
        <w:pStyle w:val="Naslov"/>
        <w:jc w:val="left"/>
        <w:rPr>
          <w:sz w:val="24"/>
          <w:szCs w:val="24"/>
        </w:rPr>
      </w:pPr>
      <w:r w:rsidRPr="00E04B26">
        <w:rPr>
          <w:sz w:val="24"/>
          <w:szCs w:val="24"/>
        </w:rPr>
        <w:t xml:space="preserve">Identificirane probleme prikazat ćemo kroz tri dimenzije: </w:t>
      </w:r>
    </w:p>
    <w:p w:rsidR="00730725" w:rsidRDefault="00730725" w:rsidP="00730725">
      <w:pPr>
        <w:pStyle w:val="Naslov"/>
        <w:jc w:val="left"/>
        <w:rPr>
          <w:sz w:val="24"/>
          <w:szCs w:val="24"/>
        </w:rPr>
      </w:pPr>
    </w:p>
    <w:p w:rsidR="00730725" w:rsidRPr="00E04B26" w:rsidRDefault="00730725" w:rsidP="00730725">
      <w:pPr>
        <w:pStyle w:val="Naslov"/>
        <w:jc w:val="left"/>
        <w:rPr>
          <w:sz w:val="24"/>
          <w:szCs w:val="24"/>
        </w:rPr>
      </w:pPr>
      <w:r w:rsidRPr="00E04B26">
        <w:rPr>
          <w:sz w:val="24"/>
          <w:szCs w:val="24"/>
        </w:rPr>
        <w:t xml:space="preserve">A.   Inkluzivna kultura –   Unaprjeđenje suradnje i komunikacije s roditeljima </w:t>
      </w:r>
    </w:p>
    <w:p w:rsidR="00730725" w:rsidRPr="00E04B26" w:rsidRDefault="00730725" w:rsidP="00730725">
      <w:pPr>
        <w:pStyle w:val="Naslov"/>
        <w:jc w:val="left"/>
        <w:rPr>
          <w:sz w:val="24"/>
          <w:szCs w:val="24"/>
          <w:lang w:val="hr-BA"/>
        </w:rPr>
      </w:pPr>
      <w:r w:rsidRPr="00E04B26">
        <w:rPr>
          <w:sz w:val="24"/>
          <w:szCs w:val="24"/>
        </w:rPr>
        <w:t xml:space="preserve">B.   Inkluzivna politika –  </w:t>
      </w:r>
      <w:r w:rsidRPr="00E04B26">
        <w:rPr>
          <w:sz w:val="24"/>
          <w:szCs w:val="24"/>
          <w:lang w:val="hr-BA"/>
        </w:rPr>
        <w:t>Razvijanje škole za sve</w:t>
      </w:r>
    </w:p>
    <w:p w:rsidR="00730725" w:rsidRPr="00E04B26" w:rsidRDefault="00730725" w:rsidP="00730725">
      <w:pPr>
        <w:pStyle w:val="Naslov"/>
        <w:jc w:val="left"/>
        <w:rPr>
          <w:sz w:val="24"/>
          <w:szCs w:val="24"/>
          <w:lang w:val="hr-BA"/>
        </w:rPr>
      </w:pPr>
      <w:r w:rsidRPr="00E04B26">
        <w:rPr>
          <w:sz w:val="24"/>
          <w:szCs w:val="24"/>
        </w:rPr>
        <w:t xml:space="preserve">C.   Inkluzivna praksa –   </w:t>
      </w:r>
      <w:r w:rsidRPr="00E04B26">
        <w:rPr>
          <w:sz w:val="24"/>
          <w:szCs w:val="24"/>
          <w:lang w:val="hr-BA"/>
        </w:rPr>
        <w:t>Transparentnost i motivacija škole za sve</w:t>
      </w:r>
    </w:p>
    <w:p w:rsidR="00730725" w:rsidRDefault="00730725" w:rsidP="00730725"/>
    <w:p w:rsidR="008A6B91" w:rsidRDefault="008A6B91"/>
    <w:sectPr w:rsidR="008A6B91" w:rsidSect="00BC01FA">
      <w:footerReference w:type="even" r:id="rId16"/>
      <w:footerReference w:type="default" r:id="rId1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79" w:rsidRDefault="00FC3B79">
      <w:r>
        <w:separator/>
      </w:r>
    </w:p>
  </w:endnote>
  <w:endnote w:type="continuationSeparator" w:id="0">
    <w:p w:rsidR="00FC3B79" w:rsidRDefault="00F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 w:rsidP="00F91FA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A5BE0" w:rsidRDefault="008A5BE0" w:rsidP="00F91FA9">
    <w:pPr>
      <w:pStyle w:val="Podnoj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 w:rsidP="00F91FA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5227F">
      <w:rPr>
        <w:rStyle w:val="Brojstranice"/>
        <w:noProof/>
      </w:rPr>
      <w:t>61</w:t>
    </w:r>
    <w:r>
      <w:rPr>
        <w:rStyle w:val="Brojstranice"/>
      </w:rPr>
      <w:fldChar w:fldCharType="end"/>
    </w:r>
  </w:p>
  <w:p w:rsidR="008A5BE0" w:rsidRDefault="008A5BE0" w:rsidP="00F91FA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79" w:rsidRDefault="00FC3B79">
      <w:r>
        <w:separator/>
      </w:r>
    </w:p>
  </w:footnote>
  <w:footnote w:type="continuationSeparator" w:id="0">
    <w:p w:rsidR="00FC3B79" w:rsidRDefault="00FC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E0" w:rsidRDefault="008A5B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CC7"/>
    <w:multiLevelType w:val="hybridMultilevel"/>
    <w:tmpl w:val="E4E254C0"/>
    <w:lvl w:ilvl="0" w:tplc="322C3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FFE"/>
    <w:multiLevelType w:val="hybridMultilevel"/>
    <w:tmpl w:val="31FE2854"/>
    <w:lvl w:ilvl="0" w:tplc="66DC6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5B3B"/>
    <w:multiLevelType w:val="multilevel"/>
    <w:tmpl w:val="EC7E3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43FB0"/>
    <w:multiLevelType w:val="hybridMultilevel"/>
    <w:tmpl w:val="312A84B8"/>
    <w:lvl w:ilvl="0" w:tplc="568834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C2892"/>
    <w:multiLevelType w:val="hybridMultilevel"/>
    <w:tmpl w:val="E972784C"/>
    <w:lvl w:ilvl="0" w:tplc="6152FB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0812"/>
    <w:multiLevelType w:val="hybridMultilevel"/>
    <w:tmpl w:val="1C16C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A783E"/>
    <w:multiLevelType w:val="hybridMultilevel"/>
    <w:tmpl w:val="764C9EBA"/>
    <w:lvl w:ilvl="0" w:tplc="BA864EA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5730C8A"/>
    <w:multiLevelType w:val="hybridMultilevel"/>
    <w:tmpl w:val="08B2D462"/>
    <w:lvl w:ilvl="0" w:tplc="8904C9C4">
      <w:start w:val="1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F215EA"/>
    <w:multiLevelType w:val="multilevel"/>
    <w:tmpl w:val="5830C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1B351F"/>
    <w:multiLevelType w:val="hybridMultilevel"/>
    <w:tmpl w:val="D930BC20"/>
    <w:lvl w:ilvl="0" w:tplc="E822E8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848E0"/>
    <w:multiLevelType w:val="hybridMultilevel"/>
    <w:tmpl w:val="F378F80C"/>
    <w:lvl w:ilvl="0" w:tplc="92E60A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57D3"/>
    <w:multiLevelType w:val="singleLevel"/>
    <w:tmpl w:val="1780C6E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1FD15A1F"/>
    <w:multiLevelType w:val="hybridMultilevel"/>
    <w:tmpl w:val="6A98DCC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26309"/>
    <w:multiLevelType w:val="hybridMultilevel"/>
    <w:tmpl w:val="8BE0A65E"/>
    <w:lvl w:ilvl="0" w:tplc="F40C2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6B86"/>
    <w:multiLevelType w:val="hybridMultilevel"/>
    <w:tmpl w:val="2EF6005C"/>
    <w:lvl w:ilvl="0" w:tplc="A8A0B5D8">
      <w:start w:val="11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91AEB"/>
    <w:multiLevelType w:val="hybridMultilevel"/>
    <w:tmpl w:val="C8725FC2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20DB8"/>
    <w:multiLevelType w:val="hybridMultilevel"/>
    <w:tmpl w:val="1002732A"/>
    <w:lvl w:ilvl="0" w:tplc="765288CC">
      <w:start w:val="2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4DE6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A6F7C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AD074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02AAC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E6AEA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A9AD6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6A1BA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692A4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C57A90"/>
    <w:multiLevelType w:val="hybridMultilevel"/>
    <w:tmpl w:val="8E0AA9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431BD"/>
    <w:multiLevelType w:val="hybridMultilevel"/>
    <w:tmpl w:val="404C04D0"/>
    <w:lvl w:ilvl="0" w:tplc="A8A0B5D8">
      <w:start w:val="11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140E"/>
    <w:multiLevelType w:val="hybridMultilevel"/>
    <w:tmpl w:val="9678E0AE"/>
    <w:lvl w:ilvl="0" w:tplc="7B584B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2BCB56B0"/>
    <w:multiLevelType w:val="hybridMultilevel"/>
    <w:tmpl w:val="301898EA"/>
    <w:lvl w:ilvl="0" w:tplc="A8A0B5D8">
      <w:start w:val="11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30E6167E"/>
    <w:multiLevelType w:val="hybridMultilevel"/>
    <w:tmpl w:val="0FA8FB62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6126E"/>
    <w:multiLevelType w:val="hybridMultilevel"/>
    <w:tmpl w:val="6622C2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E3C69"/>
    <w:multiLevelType w:val="hybridMultilevel"/>
    <w:tmpl w:val="1B446F82"/>
    <w:lvl w:ilvl="0" w:tplc="10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67998"/>
    <w:multiLevelType w:val="hybridMultilevel"/>
    <w:tmpl w:val="4F0A8F80"/>
    <w:lvl w:ilvl="0" w:tplc="2214A75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EA5306"/>
    <w:multiLevelType w:val="hybridMultilevel"/>
    <w:tmpl w:val="ECDA1C54"/>
    <w:lvl w:ilvl="0" w:tplc="D542CE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25A0B"/>
    <w:multiLevelType w:val="hybridMultilevel"/>
    <w:tmpl w:val="818E8926"/>
    <w:lvl w:ilvl="0" w:tplc="A8A0B5D8">
      <w:start w:val="11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26F1D"/>
    <w:multiLevelType w:val="hybridMultilevel"/>
    <w:tmpl w:val="28C2211E"/>
    <w:lvl w:ilvl="0" w:tplc="8904C9C4">
      <w:start w:val="1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9643827"/>
    <w:multiLevelType w:val="hybridMultilevel"/>
    <w:tmpl w:val="E2DCA7FE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43BAC"/>
    <w:multiLevelType w:val="hybridMultilevel"/>
    <w:tmpl w:val="1AEAEC62"/>
    <w:lvl w:ilvl="0" w:tplc="7F4E72F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E742E9"/>
    <w:multiLevelType w:val="hybridMultilevel"/>
    <w:tmpl w:val="2C9230C0"/>
    <w:lvl w:ilvl="0" w:tplc="111A821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1B1B04"/>
    <w:multiLevelType w:val="hybridMultilevel"/>
    <w:tmpl w:val="3162DE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766B0"/>
    <w:multiLevelType w:val="hybridMultilevel"/>
    <w:tmpl w:val="40405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05DEE"/>
    <w:multiLevelType w:val="hybridMultilevel"/>
    <w:tmpl w:val="F7F4E68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53290"/>
    <w:multiLevelType w:val="hybridMultilevel"/>
    <w:tmpl w:val="8116C73E"/>
    <w:lvl w:ilvl="0" w:tplc="0C0A511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97074A7"/>
    <w:multiLevelType w:val="hybridMultilevel"/>
    <w:tmpl w:val="36CA69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20B9B"/>
    <w:multiLevelType w:val="hybridMultilevel"/>
    <w:tmpl w:val="D6C62438"/>
    <w:lvl w:ilvl="0" w:tplc="09BA9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17055"/>
    <w:multiLevelType w:val="hybridMultilevel"/>
    <w:tmpl w:val="9A5EA3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1C8F"/>
    <w:multiLevelType w:val="hybridMultilevel"/>
    <w:tmpl w:val="7E809BF6"/>
    <w:lvl w:ilvl="0" w:tplc="F9362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0E59FE"/>
    <w:multiLevelType w:val="hybridMultilevel"/>
    <w:tmpl w:val="DCA07DC0"/>
    <w:lvl w:ilvl="0" w:tplc="E814DB0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F969EF"/>
    <w:multiLevelType w:val="hybridMultilevel"/>
    <w:tmpl w:val="673CC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3F1"/>
    <w:multiLevelType w:val="hybridMultilevel"/>
    <w:tmpl w:val="7C9025E6"/>
    <w:lvl w:ilvl="0" w:tplc="A8A0B5D8">
      <w:start w:val="11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53841"/>
    <w:multiLevelType w:val="multilevel"/>
    <w:tmpl w:val="1F52E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56E5247"/>
    <w:multiLevelType w:val="hybridMultilevel"/>
    <w:tmpl w:val="1790790A"/>
    <w:lvl w:ilvl="0" w:tplc="70F2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75346"/>
    <w:multiLevelType w:val="hybridMultilevel"/>
    <w:tmpl w:val="4262FD9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16CEC"/>
    <w:multiLevelType w:val="hybridMultilevel"/>
    <w:tmpl w:val="84BE0BAC"/>
    <w:lvl w:ilvl="0" w:tplc="7EF88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834A8"/>
    <w:multiLevelType w:val="hybridMultilevel"/>
    <w:tmpl w:val="AC722332"/>
    <w:lvl w:ilvl="0" w:tplc="64E05DA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16C80"/>
    <w:multiLevelType w:val="hybridMultilevel"/>
    <w:tmpl w:val="A0E0492C"/>
    <w:lvl w:ilvl="0" w:tplc="1FEE64F0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7"/>
  </w:num>
  <w:num w:numId="2">
    <w:abstractNumId w:val="24"/>
  </w:num>
  <w:num w:numId="3">
    <w:abstractNumId w:val="10"/>
  </w:num>
  <w:num w:numId="4">
    <w:abstractNumId w:val="11"/>
  </w:num>
  <w:num w:numId="5">
    <w:abstractNumId w:val="31"/>
  </w:num>
  <w:num w:numId="6">
    <w:abstractNumId w:val="37"/>
  </w:num>
  <w:num w:numId="7">
    <w:abstractNumId w:val="5"/>
  </w:num>
  <w:num w:numId="8">
    <w:abstractNumId w:val="46"/>
  </w:num>
  <w:num w:numId="9">
    <w:abstractNumId w:val="32"/>
  </w:num>
  <w:num w:numId="10">
    <w:abstractNumId w:val="0"/>
  </w:num>
  <w:num w:numId="11">
    <w:abstractNumId w:val="27"/>
  </w:num>
  <w:num w:numId="12">
    <w:abstractNumId w:val="19"/>
  </w:num>
  <w:num w:numId="13">
    <w:abstractNumId w:val="35"/>
  </w:num>
  <w:num w:numId="14">
    <w:abstractNumId w:val="6"/>
  </w:num>
  <w:num w:numId="15">
    <w:abstractNumId w:val="20"/>
  </w:num>
  <w:num w:numId="16">
    <w:abstractNumId w:val="14"/>
  </w:num>
  <w:num w:numId="17">
    <w:abstractNumId w:val="26"/>
  </w:num>
  <w:num w:numId="18">
    <w:abstractNumId w:val="41"/>
  </w:num>
  <w:num w:numId="19">
    <w:abstractNumId w:val="18"/>
  </w:num>
  <w:num w:numId="20">
    <w:abstractNumId w:val="7"/>
  </w:num>
  <w:num w:numId="21">
    <w:abstractNumId w:val="33"/>
  </w:num>
  <w:num w:numId="22">
    <w:abstractNumId w:val="28"/>
  </w:num>
  <w:num w:numId="23">
    <w:abstractNumId w:val="15"/>
  </w:num>
  <w:num w:numId="24">
    <w:abstractNumId w:val="21"/>
  </w:num>
  <w:num w:numId="25">
    <w:abstractNumId w:val="16"/>
  </w:num>
  <w:num w:numId="26">
    <w:abstractNumId w:val="4"/>
  </w:num>
  <w:num w:numId="27">
    <w:abstractNumId w:val="12"/>
  </w:num>
  <w:num w:numId="28">
    <w:abstractNumId w:val="29"/>
  </w:num>
  <w:num w:numId="29">
    <w:abstractNumId w:val="2"/>
  </w:num>
  <w:num w:numId="30">
    <w:abstractNumId w:val="42"/>
  </w:num>
  <w:num w:numId="31">
    <w:abstractNumId w:val="8"/>
  </w:num>
  <w:num w:numId="32">
    <w:abstractNumId w:val="9"/>
  </w:num>
  <w:num w:numId="33">
    <w:abstractNumId w:val="39"/>
  </w:num>
  <w:num w:numId="34">
    <w:abstractNumId w:val="30"/>
  </w:num>
  <w:num w:numId="35">
    <w:abstractNumId w:val="40"/>
  </w:num>
  <w:num w:numId="36">
    <w:abstractNumId w:val="34"/>
  </w:num>
  <w:num w:numId="37">
    <w:abstractNumId w:val="1"/>
  </w:num>
  <w:num w:numId="38">
    <w:abstractNumId w:val="25"/>
  </w:num>
  <w:num w:numId="39">
    <w:abstractNumId w:val="13"/>
  </w:num>
  <w:num w:numId="40">
    <w:abstractNumId w:val="38"/>
  </w:num>
  <w:num w:numId="41">
    <w:abstractNumId w:val="17"/>
  </w:num>
  <w:num w:numId="42">
    <w:abstractNumId w:val="44"/>
  </w:num>
  <w:num w:numId="43">
    <w:abstractNumId w:val="23"/>
  </w:num>
  <w:num w:numId="44">
    <w:abstractNumId w:val="22"/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3"/>
  </w:num>
  <w:num w:numId="48">
    <w:abstractNumId w:val="36"/>
  </w:num>
  <w:num w:numId="49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AB"/>
    <w:rsid w:val="000009C7"/>
    <w:rsid w:val="00000D68"/>
    <w:rsid w:val="00001B5F"/>
    <w:rsid w:val="000020F1"/>
    <w:rsid w:val="00002E32"/>
    <w:rsid w:val="00002F89"/>
    <w:rsid w:val="00003573"/>
    <w:rsid w:val="00003952"/>
    <w:rsid w:val="00004404"/>
    <w:rsid w:val="00004B4F"/>
    <w:rsid w:val="00004D9E"/>
    <w:rsid w:val="0000544D"/>
    <w:rsid w:val="00006961"/>
    <w:rsid w:val="00006D72"/>
    <w:rsid w:val="0000702B"/>
    <w:rsid w:val="0001072B"/>
    <w:rsid w:val="00011391"/>
    <w:rsid w:val="000114F7"/>
    <w:rsid w:val="000119E3"/>
    <w:rsid w:val="00011DB5"/>
    <w:rsid w:val="000126C0"/>
    <w:rsid w:val="00012A9C"/>
    <w:rsid w:val="00012D53"/>
    <w:rsid w:val="00013188"/>
    <w:rsid w:val="000132E6"/>
    <w:rsid w:val="000139B4"/>
    <w:rsid w:val="000144D4"/>
    <w:rsid w:val="00014F49"/>
    <w:rsid w:val="0001510E"/>
    <w:rsid w:val="00015151"/>
    <w:rsid w:val="000162C8"/>
    <w:rsid w:val="00017495"/>
    <w:rsid w:val="00017F64"/>
    <w:rsid w:val="000205D1"/>
    <w:rsid w:val="00020D91"/>
    <w:rsid w:val="00020DF0"/>
    <w:rsid w:val="00020E1F"/>
    <w:rsid w:val="000219E9"/>
    <w:rsid w:val="00022275"/>
    <w:rsid w:val="00022A46"/>
    <w:rsid w:val="000233B6"/>
    <w:rsid w:val="000242A2"/>
    <w:rsid w:val="00024790"/>
    <w:rsid w:val="00025165"/>
    <w:rsid w:val="0002519A"/>
    <w:rsid w:val="00025D50"/>
    <w:rsid w:val="000275FB"/>
    <w:rsid w:val="00030109"/>
    <w:rsid w:val="000305B4"/>
    <w:rsid w:val="0003067E"/>
    <w:rsid w:val="00030C59"/>
    <w:rsid w:val="00030CA3"/>
    <w:rsid w:val="00030DA1"/>
    <w:rsid w:val="0003254A"/>
    <w:rsid w:val="00032C68"/>
    <w:rsid w:val="000351CD"/>
    <w:rsid w:val="00035BD9"/>
    <w:rsid w:val="0003628D"/>
    <w:rsid w:val="00036482"/>
    <w:rsid w:val="00036614"/>
    <w:rsid w:val="00036D48"/>
    <w:rsid w:val="00040410"/>
    <w:rsid w:val="00040F21"/>
    <w:rsid w:val="0004195D"/>
    <w:rsid w:val="00041B51"/>
    <w:rsid w:val="00041E3E"/>
    <w:rsid w:val="00042E46"/>
    <w:rsid w:val="00042E51"/>
    <w:rsid w:val="00044BC7"/>
    <w:rsid w:val="00046FE6"/>
    <w:rsid w:val="00047C0D"/>
    <w:rsid w:val="00050286"/>
    <w:rsid w:val="00050615"/>
    <w:rsid w:val="00050746"/>
    <w:rsid w:val="00050A40"/>
    <w:rsid w:val="00051C1D"/>
    <w:rsid w:val="00051E84"/>
    <w:rsid w:val="00051FD9"/>
    <w:rsid w:val="00052C4A"/>
    <w:rsid w:val="00052FCA"/>
    <w:rsid w:val="000532D9"/>
    <w:rsid w:val="00054187"/>
    <w:rsid w:val="000541E0"/>
    <w:rsid w:val="00054317"/>
    <w:rsid w:val="00054B1E"/>
    <w:rsid w:val="00055760"/>
    <w:rsid w:val="0005594F"/>
    <w:rsid w:val="00055D6D"/>
    <w:rsid w:val="00055FD1"/>
    <w:rsid w:val="000564C3"/>
    <w:rsid w:val="00056804"/>
    <w:rsid w:val="00056B89"/>
    <w:rsid w:val="000570D4"/>
    <w:rsid w:val="00060BE7"/>
    <w:rsid w:val="00061D78"/>
    <w:rsid w:val="000620B6"/>
    <w:rsid w:val="00062816"/>
    <w:rsid w:val="0006374E"/>
    <w:rsid w:val="0006415A"/>
    <w:rsid w:val="000646E2"/>
    <w:rsid w:val="00066207"/>
    <w:rsid w:val="00066E88"/>
    <w:rsid w:val="000670F8"/>
    <w:rsid w:val="00067202"/>
    <w:rsid w:val="00067A7E"/>
    <w:rsid w:val="00070222"/>
    <w:rsid w:val="00070BB2"/>
    <w:rsid w:val="00070FDF"/>
    <w:rsid w:val="00071E8D"/>
    <w:rsid w:val="00073081"/>
    <w:rsid w:val="00073889"/>
    <w:rsid w:val="00075B65"/>
    <w:rsid w:val="00077CE2"/>
    <w:rsid w:val="00077D61"/>
    <w:rsid w:val="000802BB"/>
    <w:rsid w:val="00080D52"/>
    <w:rsid w:val="0008152F"/>
    <w:rsid w:val="000815AC"/>
    <w:rsid w:val="0008200D"/>
    <w:rsid w:val="000821FB"/>
    <w:rsid w:val="00082228"/>
    <w:rsid w:val="00082E91"/>
    <w:rsid w:val="00084712"/>
    <w:rsid w:val="00084AC1"/>
    <w:rsid w:val="00084C0F"/>
    <w:rsid w:val="00085825"/>
    <w:rsid w:val="00085AC0"/>
    <w:rsid w:val="000861DB"/>
    <w:rsid w:val="0008699E"/>
    <w:rsid w:val="00087048"/>
    <w:rsid w:val="00087318"/>
    <w:rsid w:val="000875E3"/>
    <w:rsid w:val="00087937"/>
    <w:rsid w:val="00087CBD"/>
    <w:rsid w:val="0009034A"/>
    <w:rsid w:val="0009143D"/>
    <w:rsid w:val="000915B0"/>
    <w:rsid w:val="00091B22"/>
    <w:rsid w:val="00091CA1"/>
    <w:rsid w:val="0009232E"/>
    <w:rsid w:val="0009243F"/>
    <w:rsid w:val="00092603"/>
    <w:rsid w:val="00093144"/>
    <w:rsid w:val="0009337B"/>
    <w:rsid w:val="000939D9"/>
    <w:rsid w:val="00093C29"/>
    <w:rsid w:val="00093D4B"/>
    <w:rsid w:val="000947E7"/>
    <w:rsid w:val="000948B1"/>
    <w:rsid w:val="0009520C"/>
    <w:rsid w:val="00095234"/>
    <w:rsid w:val="0009533E"/>
    <w:rsid w:val="00095721"/>
    <w:rsid w:val="00095F2B"/>
    <w:rsid w:val="0009665D"/>
    <w:rsid w:val="00096D39"/>
    <w:rsid w:val="0009762D"/>
    <w:rsid w:val="00097B18"/>
    <w:rsid w:val="00097D78"/>
    <w:rsid w:val="000A002C"/>
    <w:rsid w:val="000A0616"/>
    <w:rsid w:val="000A0B74"/>
    <w:rsid w:val="000A0E80"/>
    <w:rsid w:val="000A1E25"/>
    <w:rsid w:val="000A22A8"/>
    <w:rsid w:val="000A2485"/>
    <w:rsid w:val="000A2623"/>
    <w:rsid w:val="000A38C8"/>
    <w:rsid w:val="000A39FE"/>
    <w:rsid w:val="000A3EF6"/>
    <w:rsid w:val="000A3FD9"/>
    <w:rsid w:val="000A3FDC"/>
    <w:rsid w:val="000A41B8"/>
    <w:rsid w:val="000A4371"/>
    <w:rsid w:val="000A4C6F"/>
    <w:rsid w:val="000A5893"/>
    <w:rsid w:val="000A6963"/>
    <w:rsid w:val="000A6EC1"/>
    <w:rsid w:val="000A6F12"/>
    <w:rsid w:val="000A70A1"/>
    <w:rsid w:val="000A7302"/>
    <w:rsid w:val="000B03A2"/>
    <w:rsid w:val="000B109F"/>
    <w:rsid w:val="000B146F"/>
    <w:rsid w:val="000B1CED"/>
    <w:rsid w:val="000B22A1"/>
    <w:rsid w:val="000B232C"/>
    <w:rsid w:val="000B2406"/>
    <w:rsid w:val="000B2E3C"/>
    <w:rsid w:val="000B2FD4"/>
    <w:rsid w:val="000B4A7D"/>
    <w:rsid w:val="000B4DA9"/>
    <w:rsid w:val="000B5E32"/>
    <w:rsid w:val="000B5F3B"/>
    <w:rsid w:val="000B648B"/>
    <w:rsid w:val="000B668D"/>
    <w:rsid w:val="000B6C76"/>
    <w:rsid w:val="000C03F7"/>
    <w:rsid w:val="000C0D94"/>
    <w:rsid w:val="000C1433"/>
    <w:rsid w:val="000C15F1"/>
    <w:rsid w:val="000C1C9C"/>
    <w:rsid w:val="000C2E88"/>
    <w:rsid w:val="000C3962"/>
    <w:rsid w:val="000C3D87"/>
    <w:rsid w:val="000C3F90"/>
    <w:rsid w:val="000C4222"/>
    <w:rsid w:val="000C4B25"/>
    <w:rsid w:val="000C4FF1"/>
    <w:rsid w:val="000C62CC"/>
    <w:rsid w:val="000C64F6"/>
    <w:rsid w:val="000C6528"/>
    <w:rsid w:val="000C6859"/>
    <w:rsid w:val="000C781A"/>
    <w:rsid w:val="000D0015"/>
    <w:rsid w:val="000D1A7C"/>
    <w:rsid w:val="000D25C1"/>
    <w:rsid w:val="000D359C"/>
    <w:rsid w:val="000D3BAB"/>
    <w:rsid w:val="000D43F2"/>
    <w:rsid w:val="000D4F30"/>
    <w:rsid w:val="000D530F"/>
    <w:rsid w:val="000D536C"/>
    <w:rsid w:val="000D5BA6"/>
    <w:rsid w:val="000D67D5"/>
    <w:rsid w:val="000D7127"/>
    <w:rsid w:val="000D7A78"/>
    <w:rsid w:val="000D7EC6"/>
    <w:rsid w:val="000D7F87"/>
    <w:rsid w:val="000D7FE3"/>
    <w:rsid w:val="000E00EC"/>
    <w:rsid w:val="000E1A4C"/>
    <w:rsid w:val="000E1C5E"/>
    <w:rsid w:val="000E3024"/>
    <w:rsid w:val="000E376F"/>
    <w:rsid w:val="000E4DF1"/>
    <w:rsid w:val="000E4E09"/>
    <w:rsid w:val="000E57A2"/>
    <w:rsid w:val="000E719A"/>
    <w:rsid w:val="000E7282"/>
    <w:rsid w:val="000E7E7C"/>
    <w:rsid w:val="000F0827"/>
    <w:rsid w:val="000F0E4F"/>
    <w:rsid w:val="000F1BF7"/>
    <w:rsid w:val="000F2398"/>
    <w:rsid w:val="000F24B0"/>
    <w:rsid w:val="000F29C8"/>
    <w:rsid w:val="000F2AAC"/>
    <w:rsid w:val="000F2D63"/>
    <w:rsid w:val="000F327C"/>
    <w:rsid w:val="000F3EBB"/>
    <w:rsid w:val="000F4530"/>
    <w:rsid w:val="000F4B84"/>
    <w:rsid w:val="000F547B"/>
    <w:rsid w:val="000F5B74"/>
    <w:rsid w:val="00100043"/>
    <w:rsid w:val="001007A6"/>
    <w:rsid w:val="0010106D"/>
    <w:rsid w:val="0010129A"/>
    <w:rsid w:val="00101380"/>
    <w:rsid w:val="00101B82"/>
    <w:rsid w:val="00101E55"/>
    <w:rsid w:val="00101EAE"/>
    <w:rsid w:val="00102487"/>
    <w:rsid w:val="001025AD"/>
    <w:rsid w:val="00104BCD"/>
    <w:rsid w:val="001053DA"/>
    <w:rsid w:val="00105CF8"/>
    <w:rsid w:val="00105D10"/>
    <w:rsid w:val="001061BF"/>
    <w:rsid w:val="001069CA"/>
    <w:rsid w:val="00106DAF"/>
    <w:rsid w:val="00106DC9"/>
    <w:rsid w:val="001070A9"/>
    <w:rsid w:val="00107BEC"/>
    <w:rsid w:val="00111088"/>
    <w:rsid w:val="00112F5B"/>
    <w:rsid w:val="00114048"/>
    <w:rsid w:val="0011404B"/>
    <w:rsid w:val="0011417C"/>
    <w:rsid w:val="00114451"/>
    <w:rsid w:val="00115B0D"/>
    <w:rsid w:val="00115F1B"/>
    <w:rsid w:val="00117482"/>
    <w:rsid w:val="001200E2"/>
    <w:rsid w:val="00120AC3"/>
    <w:rsid w:val="00120DC2"/>
    <w:rsid w:val="001212CE"/>
    <w:rsid w:val="001221CA"/>
    <w:rsid w:val="00122F6C"/>
    <w:rsid w:val="001237AF"/>
    <w:rsid w:val="00123E09"/>
    <w:rsid w:val="00124403"/>
    <w:rsid w:val="00125131"/>
    <w:rsid w:val="00125480"/>
    <w:rsid w:val="00126D17"/>
    <w:rsid w:val="001273CB"/>
    <w:rsid w:val="001278A3"/>
    <w:rsid w:val="00130C55"/>
    <w:rsid w:val="0013132B"/>
    <w:rsid w:val="00131B91"/>
    <w:rsid w:val="00132029"/>
    <w:rsid w:val="00133287"/>
    <w:rsid w:val="0013429D"/>
    <w:rsid w:val="001343F8"/>
    <w:rsid w:val="00134AE8"/>
    <w:rsid w:val="00134F9B"/>
    <w:rsid w:val="001351C2"/>
    <w:rsid w:val="00135AAF"/>
    <w:rsid w:val="001360B1"/>
    <w:rsid w:val="00137882"/>
    <w:rsid w:val="00137D6B"/>
    <w:rsid w:val="00140DFE"/>
    <w:rsid w:val="001426F4"/>
    <w:rsid w:val="0014353B"/>
    <w:rsid w:val="00143F33"/>
    <w:rsid w:val="0014535E"/>
    <w:rsid w:val="001459F1"/>
    <w:rsid w:val="00146365"/>
    <w:rsid w:val="00147066"/>
    <w:rsid w:val="00147160"/>
    <w:rsid w:val="001471ED"/>
    <w:rsid w:val="001479FC"/>
    <w:rsid w:val="001501FB"/>
    <w:rsid w:val="0015066A"/>
    <w:rsid w:val="00150C42"/>
    <w:rsid w:val="00151D80"/>
    <w:rsid w:val="00151D9B"/>
    <w:rsid w:val="00151FAC"/>
    <w:rsid w:val="001531BB"/>
    <w:rsid w:val="00154104"/>
    <w:rsid w:val="00154FF8"/>
    <w:rsid w:val="00155A9B"/>
    <w:rsid w:val="00156559"/>
    <w:rsid w:val="00156793"/>
    <w:rsid w:val="00156DC7"/>
    <w:rsid w:val="00157730"/>
    <w:rsid w:val="0016134C"/>
    <w:rsid w:val="00161BAC"/>
    <w:rsid w:val="00161C6A"/>
    <w:rsid w:val="001620D4"/>
    <w:rsid w:val="00162D81"/>
    <w:rsid w:val="001630BD"/>
    <w:rsid w:val="00163F4C"/>
    <w:rsid w:val="00164246"/>
    <w:rsid w:val="001646E2"/>
    <w:rsid w:val="00164827"/>
    <w:rsid w:val="0016526A"/>
    <w:rsid w:val="00166482"/>
    <w:rsid w:val="00166D04"/>
    <w:rsid w:val="001677A8"/>
    <w:rsid w:val="00167F6D"/>
    <w:rsid w:val="00170405"/>
    <w:rsid w:val="00170BF7"/>
    <w:rsid w:val="0017156C"/>
    <w:rsid w:val="001717A4"/>
    <w:rsid w:val="00171969"/>
    <w:rsid w:val="00172525"/>
    <w:rsid w:val="00172775"/>
    <w:rsid w:val="001727E6"/>
    <w:rsid w:val="00172FA8"/>
    <w:rsid w:val="00173586"/>
    <w:rsid w:val="001744A3"/>
    <w:rsid w:val="0017528B"/>
    <w:rsid w:val="001755A8"/>
    <w:rsid w:val="0017598C"/>
    <w:rsid w:val="00176E91"/>
    <w:rsid w:val="00177CA8"/>
    <w:rsid w:val="00180543"/>
    <w:rsid w:val="00180C46"/>
    <w:rsid w:val="00181210"/>
    <w:rsid w:val="00181761"/>
    <w:rsid w:val="00181F6A"/>
    <w:rsid w:val="00182C99"/>
    <w:rsid w:val="001839AC"/>
    <w:rsid w:val="001847B5"/>
    <w:rsid w:val="00186744"/>
    <w:rsid w:val="00186B30"/>
    <w:rsid w:val="001873FD"/>
    <w:rsid w:val="00187FC5"/>
    <w:rsid w:val="001900DC"/>
    <w:rsid w:val="00190BFB"/>
    <w:rsid w:val="001911E4"/>
    <w:rsid w:val="001919FB"/>
    <w:rsid w:val="0019232F"/>
    <w:rsid w:val="001932C1"/>
    <w:rsid w:val="0019348F"/>
    <w:rsid w:val="0019471C"/>
    <w:rsid w:val="001953B4"/>
    <w:rsid w:val="001955EE"/>
    <w:rsid w:val="001957B6"/>
    <w:rsid w:val="0019640A"/>
    <w:rsid w:val="0019641A"/>
    <w:rsid w:val="00196765"/>
    <w:rsid w:val="00196A14"/>
    <w:rsid w:val="00196AFC"/>
    <w:rsid w:val="00196B90"/>
    <w:rsid w:val="00196D79"/>
    <w:rsid w:val="00197490"/>
    <w:rsid w:val="001A00EE"/>
    <w:rsid w:val="001A0D47"/>
    <w:rsid w:val="001A0F90"/>
    <w:rsid w:val="001A187E"/>
    <w:rsid w:val="001A3D39"/>
    <w:rsid w:val="001A4773"/>
    <w:rsid w:val="001A4C83"/>
    <w:rsid w:val="001A4F36"/>
    <w:rsid w:val="001A5E07"/>
    <w:rsid w:val="001A6658"/>
    <w:rsid w:val="001A7073"/>
    <w:rsid w:val="001A770D"/>
    <w:rsid w:val="001A7A8C"/>
    <w:rsid w:val="001A7C75"/>
    <w:rsid w:val="001B077B"/>
    <w:rsid w:val="001B0C1A"/>
    <w:rsid w:val="001B10D9"/>
    <w:rsid w:val="001B1146"/>
    <w:rsid w:val="001B131F"/>
    <w:rsid w:val="001B14C7"/>
    <w:rsid w:val="001B1637"/>
    <w:rsid w:val="001B2F86"/>
    <w:rsid w:val="001B5DBC"/>
    <w:rsid w:val="001B5DDF"/>
    <w:rsid w:val="001B5E7C"/>
    <w:rsid w:val="001B6CA6"/>
    <w:rsid w:val="001B7C6B"/>
    <w:rsid w:val="001C01EF"/>
    <w:rsid w:val="001C046E"/>
    <w:rsid w:val="001C107C"/>
    <w:rsid w:val="001C10F1"/>
    <w:rsid w:val="001C1502"/>
    <w:rsid w:val="001C15CF"/>
    <w:rsid w:val="001C1E10"/>
    <w:rsid w:val="001C22DC"/>
    <w:rsid w:val="001C2E3E"/>
    <w:rsid w:val="001C349C"/>
    <w:rsid w:val="001C34EC"/>
    <w:rsid w:val="001C380C"/>
    <w:rsid w:val="001C3AA0"/>
    <w:rsid w:val="001C4641"/>
    <w:rsid w:val="001C46DC"/>
    <w:rsid w:val="001C4BA3"/>
    <w:rsid w:val="001C4CFE"/>
    <w:rsid w:val="001C50E6"/>
    <w:rsid w:val="001C52F4"/>
    <w:rsid w:val="001C6554"/>
    <w:rsid w:val="001C66E1"/>
    <w:rsid w:val="001C6F9B"/>
    <w:rsid w:val="001C79F4"/>
    <w:rsid w:val="001C7A45"/>
    <w:rsid w:val="001D1762"/>
    <w:rsid w:val="001D1B44"/>
    <w:rsid w:val="001D2E23"/>
    <w:rsid w:val="001D4B0C"/>
    <w:rsid w:val="001D4B5B"/>
    <w:rsid w:val="001D4E7B"/>
    <w:rsid w:val="001D55D7"/>
    <w:rsid w:val="001D6049"/>
    <w:rsid w:val="001D6772"/>
    <w:rsid w:val="001D68FA"/>
    <w:rsid w:val="001D692C"/>
    <w:rsid w:val="001D75AD"/>
    <w:rsid w:val="001D7AD7"/>
    <w:rsid w:val="001D7CEB"/>
    <w:rsid w:val="001D7D01"/>
    <w:rsid w:val="001E0583"/>
    <w:rsid w:val="001E0965"/>
    <w:rsid w:val="001E0A90"/>
    <w:rsid w:val="001E0ED7"/>
    <w:rsid w:val="001E10CE"/>
    <w:rsid w:val="001E1164"/>
    <w:rsid w:val="001E2638"/>
    <w:rsid w:val="001E4151"/>
    <w:rsid w:val="001E453C"/>
    <w:rsid w:val="001E5218"/>
    <w:rsid w:val="001E5729"/>
    <w:rsid w:val="001E5784"/>
    <w:rsid w:val="001E58A3"/>
    <w:rsid w:val="001E6140"/>
    <w:rsid w:val="001E642B"/>
    <w:rsid w:val="001E7AD6"/>
    <w:rsid w:val="001E7C43"/>
    <w:rsid w:val="001E7CD3"/>
    <w:rsid w:val="001F200B"/>
    <w:rsid w:val="001F2B1B"/>
    <w:rsid w:val="001F3349"/>
    <w:rsid w:val="001F4025"/>
    <w:rsid w:val="001F45A5"/>
    <w:rsid w:val="001F47EA"/>
    <w:rsid w:val="001F4AFB"/>
    <w:rsid w:val="001F4DC5"/>
    <w:rsid w:val="001F4FCC"/>
    <w:rsid w:val="001F55B4"/>
    <w:rsid w:val="001F6B82"/>
    <w:rsid w:val="001F7908"/>
    <w:rsid w:val="00200477"/>
    <w:rsid w:val="002008B1"/>
    <w:rsid w:val="00200B2D"/>
    <w:rsid w:val="00200BE3"/>
    <w:rsid w:val="00200D3F"/>
    <w:rsid w:val="00200DEF"/>
    <w:rsid w:val="002010EE"/>
    <w:rsid w:val="00201339"/>
    <w:rsid w:val="00201F0A"/>
    <w:rsid w:val="00202035"/>
    <w:rsid w:val="002023C5"/>
    <w:rsid w:val="00202772"/>
    <w:rsid w:val="002038EF"/>
    <w:rsid w:val="00203B86"/>
    <w:rsid w:val="002040DB"/>
    <w:rsid w:val="002046BA"/>
    <w:rsid w:val="00205377"/>
    <w:rsid w:val="00205651"/>
    <w:rsid w:val="00206A60"/>
    <w:rsid w:val="00206AA4"/>
    <w:rsid w:val="0021029A"/>
    <w:rsid w:val="0021035A"/>
    <w:rsid w:val="00211F8A"/>
    <w:rsid w:val="00212147"/>
    <w:rsid w:val="00212CC6"/>
    <w:rsid w:val="00212E07"/>
    <w:rsid w:val="0021305A"/>
    <w:rsid w:val="002130A6"/>
    <w:rsid w:val="002130C8"/>
    <w:rsid w:val="00213695"/>
    <w:rsid w:val="0021480B"/>
    <w:rsid w:val="00214F19"/>
    <w:rsid w:val="00214FF5"/>
    <w:rsid w:val="00215565"/>
    <w:rsid w:val="00216CA1"/>
    <w:rsid w:val="00220C6B"/>
    <w:rsid w:val="0022129E"/>
    <w:rsid w:val="00221FFE"/>
    <w:rsid w:val="00222283"/>
    <w:rsid w:val="0022231C"/>
    <w:rsid w:val="00222513"/>
    <w:rsid w:val="0022484A"/>
    <w:rsid w:val="002251AB"/>
    <w:rsid w:val="002262B2"/>
    <w:rsid w:val="0022638A"/>
    <w:rsid w:val="0022644C"/>
    <w:rsid w:val="00226E22"/>
    <w:rsid w:val="0022739D"/>
    <w:rsid w:val="00227E2B"/>
    <w:rsid w:val="00231322"/>
    <w:rsid w:val="002321A6"/>
    <w:rsid w:val="0023263E"/>
    <w:rsid w:val="00232917"/>
    <w:rsid w:val="00233B71"/>
    <w:rsid w:val="002349F0"/>
    <w:rsid w:val="002351CD"/>
    <w:rsid w:val="002353FF"/>
    <w:rsid w:val="0023563C"/>
    <w:rsid w:val="002358F8"/>
    <w:rsid w:val="0023601B"/>
    <w:rsid w:val="00236D69"/>
    <w:rsid w:val="0024057F"/>
    <w:rsid w:val="0024141B"/>
    <w:rsid w:val="00241C2E"/>
    <w:rsid w:val="002429E0"/>
    <w:rsid w:val="00243095"/>
    <w:rsid w:val="00243209"/>
    <w:rsid w:val="00243EC9"/>
    <w:rsid w:val="00243EE6"/>
    <w:rsid w:val="002448D8"/>
    <w:rsid w:val="00244D12"/>
    <w:rsid w:val="00244DC7"/>
    <w:rsid w:val="0024522D"/>
    <w:rsid w:val="0024582C"/>
    <w:rsid w:val="00245FAB"/>
    <w:rsid w:val="00246CC8"/>
    <w:rsid w:val="00247418"/>
    <w:rsid w:val="00247683"/>
    <w:rsid w:val="00247D68"/>
    <w:rsid w:val="00250292"/>
    <w:rsid w:val="0025070A"/>
    <w:rsid w:val="00251FCB"/>
    <w:rsid w:val="00252498"/>
    <w:rsid w:val="00252F8F"/>
    <w:rsid w:val="0025323D"/>
    <w:rsid w:val="00253B2E"/>
    <w:rsid w:val="00254011"/>
    <w:rsid w:val="002541AC"/>
    <w:rsid w:val="00254949"/>
    <w:rsid w:val="00254974"/>
    <w:rsid w:val="00255355"/>
    <w:rsid w:val="00255A2C"/>
    <w:rsid w:val="002562B9"/>
    <w:rsid w:val="002563BD"/>
    <w:rsid w:val="00256FB6"/>
    <w:rsid w:val="00257655"/>
    <w:rsid w:val="00257CF5"/>
    <w:rsid w:val="0026041C"/>
    <w:rsid w:val="002609B7"/>
    <w:rsid w:val="00261080"/>
    <w:rsid w:val="002620B3"/>
    <w:rsid w:val="0026242E"/>
    <w:rsid w:val="002624FA"/>
    <w:rsid w:val="00263054"/>
    <w:rsid w:val="0026305A"/>
    <w:rsid w:val="00263BEF"/>
    <w:rsid w:val="00263CCB"/>
    <w:rsid w:val="00266842"/>
    <w:rsid w:val="00267545"/>
    <w:rsid w:val="002709E6"/>
    <w:rsid w:val="00271148"/>
    <w:rsid w:val="00271466"/>
    <w:rsid w:val="002715CC"/>
    <w:rsid w:val="00271FDB"/>
    <w:rsid w:val="00272054"/>
    <w:rsid w:val="00272758"/>
    <w:rsid w:val="002729CB"/>
    <w:rsid w:val="00272ADA"/>
    <w:rsid w:val="002740E0"/>
    <w:rsid w:val="00275D1B"/>
    <w:rsid w:val="00276E4A"/>
    <w:rsid w:val="0027736C"/>
    <w:rsid w:val="002807D6"/>
    <w:rsid w:val="00281541"/>
    <w:rsid w:val="00282105"/>
    <w:rsid w:val="00282502"/>
    <w:rsid w:val="00282F68"/>
    <w:rsid w:val="00283DDD"/>
    <w:rsid w:val="0028406D"/>
    <w:rsid w:val="002848AB"/>
    <w:rsid w:val="00284D1F"/>
    <w:rsid w:val="00285F05"/>
    <w:rsid w:val="00286358"/>
    <w:rsid w:val="00286AEE"/>
    <w:rsid w:val="00286D08"/>
    <w:rsid w:val="00287698"/>
    <w:rsid w:val="0028771C"/>
    <w:rsid w:val="00287748"/>
    <w:rsid w:val="00287895"/>
    <w:rsid w:val="00287D4D"/>
    <w:rsid w:val="002905A9"/>
    <w:rsid w:val="0029072B"/>
    <w:rsid w:val="002913B8"/>
    <w:rsid w:val="0029155C"/>
    <w:rsid w:val="00291CD0"/>
    <w:rsid w:val="002924FA"/>
    <w:rsid w:val="002929E7"/>
    <w:rsid w:val="0029385A"/>
    <w:rsid w:val="00294ECB"/>
    <w:rsid w:val="002955A3"/>
    <w:rsid w:val="0029567B"/>
    <w:rsid w:val="002957A3"/>
    <w:rsid w:val="002962A7"/>
    <w:rsid w:val="0029645D"/>
    <w:rsid w:val="00296F44"/>
    <w:rsid w:val="00297009"/>
    <w:rsid w:val="00297652"/>
    <w:rsid w:val="002A195B"/>
    <w:rsid w:val="002A3BD8"/>
    <w:rsid w:val="002A4987"/>
    <w:rsid w:val="002A4BA1"/>
    <w:rsid w:val="002A5AEF"/>
    <w:rsid w:val="002A5B3D"/>
    <w:rsid w:val="002A5B4C"/>
    <w:rsid w:val="002A5D3A"/>
    <w:rsid w:val="002A60D2"/>
    <w:rsid w:val="002A628D"/>
    <w:rsid w:val="002A6AC9"/>
    <w:rsid w:val="002B0408"/>
    <w:rsid w:val="002B0CF4"/>
    <w:rsid w:val="002B1FEB"/>
    <w:rsid w:val="002B22AF"/>
    <w:rsid w:val="002B36C0"/>
    <w:rsid w:val="002B3CEE"/>
    <w:rsid w:val="002B5332"/>
    <w:rsid w:val="002B5E15"/>
    <w:rsid w:val="002B6D28"/>
    <w:rsid w:val="002B6FB8"/>
    <w:rsid w:val="002B7F5B"/>
    <w:rsid w:val="002C096E"/>
    <w:rsid w:val="002C0F11"/>
    <w:rsid w:val="002C14E9"/>
    <w:rsid w:val="002C1933"/>
    <w:rsid w:val="002C1ED1"/>
    <w:rsid w:val="002C2875"/>
    <w:rsid w:val="002C2BD5"/>
    <w:rsid w:val="002C373C"/>
    <w:rsid w:val="002C39CE"/>
    <w:rsid w:val="002C3B99"/>
    <w:rsid w:val="002C3F02"/>
    <w:rsid w:val="002C43B7"/>
    <w:rsid w:val="002C4A02"/>
    <w:rsid w:val="002C4C8F"/>
    <w:rsid w:val="002C4D49"/>
    <w:rsid w:val="002C4D9C"/>
    <w:rsid w:val="002C50D6"/>
    <w:rsid w:val="002C535E"/>
    <w:rsid w:val="002C6028"/>
    <w:rsid w:val="002C72F0"/>
    <w:rsid w:val="002C7549"/>
    <w:rsid w:val="002D015E"/>
    <w:rsid w:val="002D0CF1"/>
    <w:rsid w:val="002D107F"/>
    <w:rsid w:val="002D1AD7"/>
    <w:rsid w:val="002D1C63"/>
    <w:rsid w:val="002D2327"/>
    <w:rsid w:val="002D29AA"/>
    <w:rsid w:val="002D3389"/>
    <w:rsid w:val="002D3525"/>
    <w:rsid w:val="002D3532"/>
    <w:rsid w:val="002D4521"/>
    <w:rsid w:val="002D49DC"/>
    <w:rsid w:val="002D5AEB"/>
    <w:rsid w:val="002D5BBA"/>
    <w:rsid w:val="002D6265"/>
    <w:rsid w:val="002D68B7"/>
    <w:rsid w:val="002D6FC8"/>
    <w:rsid w:val="002E0217"/>
    <w:rsid w:val="002E027D"/>
    <w:rsid w:val="002E02E2"/>
    <w:rsid w:val="002E0BF3"/>
    <w:rsid w:val="002E1609"/>
    <w:rsid w:val="002E20DB"/>
    <w:rsid w:val="002E216A"/>
    <w:rsid w:val="002E230E"/>
    <w:rsid w:val="002E2612"/>
    <w:rsid w:val="002E3083"/>
    <w:rsid w:val="002E38AD"/>
    <w:rsid w:val="002E4241"/>
    <w:rsid w:val="002E4604"/>
    <w:rsid w:val="002E47B4"/>
    <w:rsid w:val="002E48DD"/>
    <w:rsid w:val="002E528F"/>
    <w:rsid w:val="002E691C"/>
    <w:rsid w:val="002E6D86"/>
    <w:rsid w:val="002E6F16"/>
    <w:rsid w:val="002F11F3"/>
    <w:rsid w:val="002F15B3"/>
    <w:rsid w:val="002F1835"/>
    <w:rsid w:val="002F1F17"/>
    <w:rsid w:val="002F2372"/>
    <w:rsid w:val="002F3218"/>
    <w:rsid w:val="002F3495"/>
    <w:rsid w:val="002F378E"/>
    <w:rsid w:val="002F6638"/>
    <w:rsid w:val="002F7044"/>
    <w:rsid w:val="002F75AD"/>
    <w:rsid w:val="002F7FCA"/>
    <w:rsid w:val="00300F87"/>
    <w:rsid w:val="003013A9"/>
    <w:rsid w:val="00301630"/>
    <w:rsid w:val="00303522"/>
    <w:rsid w:val="00304F98"/>
    <w:rsid w:val="00305166"/>
    <w:rsid w:val="00305943"/>
    <w:rsid w:val="0030746E"/>
    <w:rsid w:val="00307521"/>
    <w:rsid w:val="00307792"/>
    <w:rsid w:val="00310B41"/>
    <w:rsid w:val="003117D0"/>
    <w:rsid w:val="00311C67"/>
    <w:rsid w:val="003122E1"/>
    <w:rsid w:val="00312AFB"/>
    <w:rsid w:val="00314E15"/>
    <w:rsid w:val="003157A6"/>
    <w:rsid w:val="00315B74"/>
    <w:rsid w:val="003163CF"/>
    <w:rsid w:val="003164D2"/>
    <w:rsid w:val="00316612"/>
    <w:rsid w:val="00317A4F"/>
    <w:rsid w:val="00317C49"/>
    <w:rsid w:val="00321B83"/>
    <w:rsid w:val="00323763"/>
    <w:rsid w:val="00324CAE"/>
    <w:rsid w:val="00324DFB"/>
    <w:rsid w:val="00325784"/>
    <w:rsid w:val="00325FB8"/>
    <w:rsid w:val="00325FCF"/>
    <w:rsid w:val="00326A74"/>
    <w:rsid w:val="00327B10"/>
    <w:rsid w:val="003308C3"/>
    <w:rsid w:val="00330DA3"/>
    <w:rsid w:val="00331108"/>
    <w:rsid w:val="0033236B"/>
    <w:rsid w:val="00332628"/>
    <w:rsid w:val="00332C5E"/>
    <w:rsid w:val="00333479"/>
    <w:rsid w:val="003349A7"/>
    <w:rsid w:val="00335188"/>
    <w:rsid w:val="00335CC8"/>
    <w:rsid w:val="00335CF7"/>
    <w:rsid w:val="003368DD"/>
    <w:rsid w:val="00336BF9"/>
    <w:rsid w:val="00337025"/>
    <w:rsid w:val="003372F0"/>
    <w:rsid w:val="00337B82"/>
    <w:rsid w:val="00341C3E"/>
    <w:rsid w:val="0034231A"/>
    <w:rsid w:val="00342346"/>
    <w:rsid w:val="00342A72"/>
    <w:rsid w:val="003434B4"/>
    <w:rsid w:val="003436E4"/>
    <w:rsid w:val="00343CFA"/>
    <w:rsid w:val="00343F85"/>
    <w:rsid w:val="00344B55"/>
    <w:rsid w:val="003455ED"/>
    <w:rsid w:val="00345629"/>
    <w:rsid w:val="00345C10"/>
    <w:rsid w:val="00345E78"/>
    <w:rsid w:val="0034620B"/>
    <w:rsid w:val="0034736D"/>
    <w:rsid w:val="00350665"/>
    <w:rsid w:val="003509A7"/>
    <w:rsid w:val="00350D5C"/>
    <w:rsid w:val="00350EC9"/>
    <w:rsid w:val="003511A8"/>
    <w:rsid w:val="00351F3E"/>
    <w:rsid w:val="00352301"/>
    <w:rsid w:val="003524B7"/>
    <w:rsid w:val="0035256A"/>
    <w:rsid w:val="00353736"/>
    <w:rsid w:val="00354AE9"/>
    <w:rsid w:val="0035517F"/>
    <w:rsid w:val="003551BD"/>
    <w:rsid w:val="00355D24"/>
    <w:rsid w:val="00356096"/>
    <w:rsid w:val="0035699D"/>
    <w:rsid w:val="003575A2"/>
    <w:rsid w:val="00357762"/>
    <w:rsid w:val="00357BBD"/>
    <w:rsid w:val="003603D1"/>
    <w:rsid w:val="003612CD"/>
    <w:rsid w:val="003613C1"/>
    <w:rsid w:val="00362C7C"/>
    <w:rsid w:val="00362F03"/>
    <w:rsid w:val="00363C69"/>
    <w:rsid w:val="00363EA9"/>
    <w:rsid w:val="00363EE8"/>
    <w:rsid w:val="0036414B"/>
    <w:rsid w:val="00364377"/>
    <w:rsid w:val="00365A16"/>
    <w:rsid w:val="00366411"/>
    <w:rsid w:val="003666D9"/>
    <w:rsid w:val="00366D5B"/>
    <w:rsid w:val="00370326"/>
    <w:rsid w:val="003709A1"/>
    <w:rsid w:val="00370DBC"/>
    <w:rsid w:val="003713CC"/>
    <w:rsid w:val="0037155D"/>
    <w:rsid w:val="00371E01"/>
    <w:rsid w:val="00372129"/>
    <w:rsid w:val="00372AEF"/>
    <w:rsid w:val="00373258"/>
    <w:rsid w:val="003734E2"/>
    <w:rsid w:val="00374792"/>
    <w:rsid w:val="00374CFA"/>
    <w:rsid w:val="0037522D"/>
    <w:rsid w:val="003766EB"/>
    <w:rsid w:val="00376A28"/>
    <w:rsid w:val="0038036A"/>
    <w:rsid w:val="00380416"/>
    <w:rsid w:val="00380ADF"/>
    <w:rsid w:val="00380F4B"/>
    <w:rsid w:val="00381C68"/>
    <w:rsid w:val="00382046"/>
    <w:rsid w:val="0038273E"/>
    <w:rsid w:val="00382823"/>
    <w:rsid w:val="00382B8D"/>
    <w:rsid w:val="00383410"/>
    <w:rsid w:val="00384542"/>
    <w:rsid w:val="00385679"/>
    <w:rsid w:val="003858A8"/>
    <w:rsid w:val="0039000A"/>
    <w:rsid w:val="00390062"/>
    <w:rsid w:val="003917A4"/>
    <w:rsid w:val="00392386"/>
    <w:rsid w:val="00392E6B"/>
    <w:rsid w:val="0039320B"/>
    <w:rsid w:val="003933C1"/>
    <w:rsid w:val="003936E7"/>
    <w:rsid w:val="00393802"/>
    <w:rsid w:val="003959D6"/>
    <w:rsid w:val="00395B5D"/>
    <w:rsid w:val="00395BC7"/>
    <w:rsid w:val="00395D22"/>
    <w:rsid w:val="00395DBD"/>
    <w:rsid w:val="00397ABB"/>
    <w:rsid w:val="003A0AA4"/>
    <w:rsid w:val="003A0E47"/>
    <w:rsid w:val="003A21FA"/>
    <w:rsid w:val="003A40EB"/>
    <w:rsid w:val="003A4167"/>
    <w:rsid w:val="003A452D"/>
    <w:rsid w:val="003A47BD"/>
    <w:rsid w:val="003A52B4"/>
    <w:rsid w:val="003A5B53"/>
    <w:rsid w:val="003A5E8A"/>
    <w:rsid w:val="003A5FF9"/>
    <w:rsid w:val="003A6384"/>
    <w:rsid w:val="003A6A77"/>
    <w:rsid w:val="003A70FF"/>
    <w:rsid w:val="003B0FB2"/>
    <w:rsid w:val="003B18B3"/>
    <w:rsid w:val="003B23A1"/>
    <w:rsid w:val="003B24BD"/>
    <w:rsid w:val="003B2750"/>
    <w:rsid w:val="003B365A"/>
    <w:rsid w:val="003B3B19"/>
    <w:rsid w:val="003B407B"/>
    <w:rsid w:val="003B40C4"/>
    <w:rsid w:val="003B44AB"/>
    <w:rsid w:val="003B4B44"/>
    <w:rsid w:val="003B515E"/>
    <w:rsid w:val="003B6054"/>
    <w:rsid w:val="003B6B65"/>
    <w:rsid w:val="003B7001"/>
    <w:rsid w:val="003B7CFA"/>
    <w:rsid w:val="003C020C"/>
    <w:rsid w:val="003C0277"/>
    <w:rsid w:val="003C0F5E"/>
    <w:rsid w:val="003C121C"/>
    <w:rsid w:val="003C2AFE"/>
    <w:rsid w:val="003C2B2E"/>
    <w:rsid w:val="003C3EA7"/>
    <w:rsid w:val="003C741E"/>
    <w:rsid w:val="003C7798"/>
    <w:rsid w:val="003C7F91"/>
    <w:rsid w:val="003D0262"/>
    <w:rsid w:val="003D08E1"/>
    <w:rsid w:val="003D0BC6"/>
    <w:rsid w:val="003D1958"/>
    <w:rsid w:val="003D1B4D"/>
    <w:rsid w:val="003D1B96"/>
    <w:rsid w:val="003D31CE"/>
    <w:rsid w:val="003D3AC0"/>
    <w:rsid w:val="003D41F8"/>
    <w:rsid w:val="003D459C"/>
    <w:rsid w:val="003D5EC0"/>
    <w:rsid w:val="003D6522"/>
    <w:rsid w:val="003D6E91"/>
    <w:rsid w:val="003D7374"/>
    <w:rsid w:val="003D760A"/>
    <w:rsid w:val="003D7BFC"/>
    <w:rsid w:val="003E0A73"/>
    <w:rsid w:val="003E10C9"/>
    <w:rsid w:val="003E1D6E"/>
    <w:rsid w:val="003E2A7C"/>
    <w:rsid w:val="003E3118"/>
    <w:rsid w:val="003E382D"/>
    <w:rsid w:val="003E3D87"/>
    <w:rsid w:val="003E4395"/>
    <w:rsid w:val="003E4DDD"/>
    <w:rsid w:val="003E4FAC"/>
    <w:rsid w:val="003E59EE"/>
    <w:rsid w:val="003E5B3A"/>
    <w:rsid w:val="003E607B"/>
    <w:rsid w:val="003E6BAE"/>
    <w:rsid w:val="003E7D45"/>
    <w:rsid w:val="003F0193"/>
    <w:rsid w:val="003F0423"/>
    <w:rsid w:val="003F095B"/>
    <w:rsid w:val="003F1B59"/>
    <w:rsid w:val="003F2792"/>
    <w:rsid w:val="003F2E94"/>
    <w:rsid w:val="003F3743"/>
    <w:rsid w:val="003F442C"/>
    <w:rsid w:val="003F45F4"/>
    <w:rsid w:val="003F5286"/>
    <w:rsid w:val="003F56E8"/>
    <w:rsid w:val="003F5C0E"/>
    <w:rsid w:val="003F5F2D"/>
    <w:rsid w:val="003F6457"/>
    <w:rsid w:val="003F6C1B"/>
    <w:rsid w:val="003F6D35"/>
    <w:rsid w:val="003F7D33"/>
    <w:rsid w:val="003F7D84"/>
    <w:rsid w:val="00401089"/>
    <w:rsid w:val="00401111"/>
    <w:rsid w:val="004016D2"/>
    <w:rsid w:val="0040171C"/>
    <w:rsid w:val="00401894"/>
    <w:rsid w:val="004035BA"/>
    <w:rsid w:val="0040443C"/>
    <w:rsid w:val="00405E2D"/>
    <w:rsid w:val="00410713"/>
    <w:rsid w:val="00410FAB"/>
    <w:rsid w:val="004118AB"/>
    <w:rsid w:val="004120BD"/>
    <w:rsid w:val="0041523C"/>
    <w:rsid w:val="004155B8"/>
    <w:rsid w:val="004159F6"/>
    <w:rsid w:val="00415F19"/>
    <w:rsid w:val="00416174"/>
    <w:rsid w:val="00416919"/>
    <w:rsid w:val="00416F1F"/>
    <w:rsid w:val="00417AB5"/>
    <w:rsid w:val="00417EF1"/>
    <w:rsid w:val="00420325"/>
    <w:rsid w:val="0042044C"/>
    <w:rsid w:val="004219FA"/>
    <w:rsid w:val="00421CA3"/>
    <w:rsid w:val="00421FA6"/>
    <w:rsid w:val="00422156"/>
    <w:rsid w:val="004229E8"/>
    <w:rsid w:val="00422BF6"/>
    <w:rsid w:val="00423BB7"/>
    <w:rsid w:val="00423CBD"/>
    <w:rsid w:val="00423D18"/>
    <w:rsid w:val="00423FEC"/>
    <w:rsid w:val="00424440"/>
    <w:rsid w:val="004248BE"/>
    <w:rsid w:val="00424DCE"/>
    <w:rsid w:val="00424ECE"/>
    <w:rsid w:val="00424FCA"/>
    <w:rsid w:val="0042531A"/>
    <w:rsid w:val="00426251"/>
    <w:rsid w:val="0042722C"/>
    <w:rsid w:val="00427748"/>
    <w:rsid w:val="00430570"/>
    <w:rsid w:val="00431181"/>
    <w:rsid w:val="004336B6"/>
    <w:rsid w:val="004339FE"/>
    <w:rsid w:val="0043431E"/>
    <w:rsid w:val="00435415"/>
    <w:rsid w:val="00435BEA"/>
    <w:rsid w:val="00436408"/>
    <w:rsid w:val="00436AD3"/>
    <w:rsid w:val="00437159"/>
    <w:rsid w:val="00441BB5"/>
    <w:rsid w:val="00441C97"/>
    <w:rsid w:val="00443525"/>
    <w:rsid w:val="00443615"/>
    <w:rsid w:val="004438CD"/>
    <w:rsid w:val="00444141"/>
    <w:rsid w:val="00444794"/>
    <w:rsid w:val="00444B19"/>
    <w:rsid w:val="004451BF"/>
    <w:rsid w:val="00445A16"/>
    <w:rsid w:val="00445D25"/>
    <w:rsid w:val="0044635C"/>
    <w:rsid w:val="0044660B"/>
    <w:rsid w:val="004466E8"/>
    <w:rsid w:val="00446790"/>
    <w:rsid w:val="00446E37"/>
    <w:rsid w:val="00447CCB"/>
    <w:rsid w:val="004500E3"/>
    <w:rsid w:val="00450306"/>
    <w:rsid w:val="0045053B"/>
    <w:rsid w:val="0045065C"/>
    <w:rsid w:val="00451444"/>
    <w:rsid w:val="00451476"/>
    <w:rsid w:val="004523E2"/>
    <w:rsid w:val="00454F98"/>
    <w:rsid w:val="00456850"/>
    <w:rsid w:val="004571AB"/>
    <w:rsid w:val="0045743A"/>
    <w:rsid w:val="00457475"/>
    <w:rsid w:val="004579DE"/>
    <w:rsid w:val="00457B08"/>
    <w:rsid w:val="004609D3"/>
    <w:rsid w:val="00460BC9"/>
    <w:rsid w:val="0046105C"/>
    <w:rsid w:val="00461F30"/>
    <w:rsid w:val="00462AC2"/>
    <w:rsid w:val="004632DD"/>
    <w:rsid w:val="00464FF3"/>
    <w:rsid w:val="00465543"/>
    <w:rsid w:val="004659BB"/>
    <w:rsid w:val="00465DBC"/>
    <w:rsid w:val="00466AC1"/>
    <w:rsid w:val="0046748D"/>
    <w:rsid w:val="00467B37"/>
    <w:rsid w:val="00467C08"/>
    <w:rsid w:val="0047069E"/>
    <w:rsid w:val="00470A85"/>
    <w:rsid w:val="004718E3"/>
    <w:rsid w:val="00471BBF"/>
    <w:rsid w:val="00471D4B"/>
    <w:rsid w:val="00472616"/>
    <w:rsid w:val="0047299C"/>
    <w:rsid w:val="00473945"/>
    <w:rsid w:val="00473997"/>
    <w:rsid w:val="004747BF"/>
    <w:rsid w:val="00474995"/>
    <w:rsid w:val="00475998"/>
    <w:rsid w:val="00475BB4"/>
    <w:rsid w:val="00475D61"/>
    <w:rsid w:val="00476E70"/>
    <w:rsid w:val="00477115"/>
    <w:rsid w:val="004771B6"/>
    <w:rsid w:val="0047772E"/>
    <w:rsid w:val="00477F67"/>
    <w:rsid w:val="0048059A"/>
    <w:rsid w:val="00480DA1"/>
    <w:rsid w:val="00481D9D"/>
    <w:rsid w:val="00481DE2"/>
    <w:rsid w:val="004827B2"/>
    <w:rsid w:val="00482AD2"/>
    <w:rsid w:val="00483B9D"/>
    <w:rsid w:val="0048401A"/>
    <w:rsid w:val="00484465"/>
    <w:rsid w:val="00484B02"/>
    <w:rsid w:val="004852DD"/>
    <w:rsid w:val="004854D1"/>
    <w:rsid w:val="00486568"/>
    <w:rsid w:val="00486A99"/>
    <w:rsid w:val="004876B1"/>
    <w:rsid w:val="00490EA7"/>
    <w:rsid w:val="0049165B"/>
    <w:rsid w:val="00491815"/>
    <w:rsid w:val="00491986"/>
    <w:rsid w:val="00491FE3"/>
    <w:rsid w:val="004922BC"/>
    <w:rsid w:val="00492A89"/>
    <w:rsid w:val="004931F0"/>
    <w:rsid w:val="00493484"/>
    <w:rsid w:val="004934B8"/>
    <w:rsid w:val="0049367F"/>
    <w:rsid w:val="004936E5"/>
    <w:rsid w:val="00493A98"/>
    <w:rsid w:val="00493AAF"/>
    <w:rsid w:val="00494BD5"/>
    <w:rsid w:val="00494C6D"/>
    <w:rsid w:val="00495C5D"/>
    <w:rsid w:val="00496B76"/>
    <w:rsid w:val="00496D9B"/>
    <w:rsid w:val="00497985"/>
    <w:rsid w:val="004A04F9"/>
    <w:rsid w:val="004A1315"/>
    <w:rsid w:val="004A1816"/>
    <w:rsid w:val="004A21ED"/>
    <w:rsid w:val="004A2B0D"/>
    <w:rsid w:val="004A43F4"/>
    <w:rsid w:val="004A4858"/>
    <w:rsid w:val="004A4E7F"/>
    <w:rsid w:val="004A4F0A"/>
    <w:rsid w:val="004A5203"/>
    <w:rsid w:val="004A5255"/>
    <w:rsid w:val="004A5871"/>
    <w:rsid w:val="004A6517"/>
    <w:rsid w:val="004A7172"/>
    <w:rsid w:val="004B13DB"/>
    <w:rsid w:val="004B1C03"/>
    <w:rsid w:val="004B2A6B"/>
    <w:rsid w:val="004B31D0"/>
    <w:rsid w:val="004B3362"/>
    <w:rsid w:val="004B4F70"/>
    <w:rsid w:val="004B56B8"/>
    <w:rsid w:val="004B5E81"/>
    <w:rsid w:val="004B61BE"/>
    <w:rsid w:val="004B6207"/>
    <w:rsid w:val="004B660C"/>
    <w:rsid w:val="004B67AE"/>
    <w:rsid w:val="004B6CB4"/>
    <w:rsid w:val="004B7632"/>
    <w:rsid w:val="004B7C87"/>
    <w:rsid w:val="004C013F"/>
    <w:rsid w:val="004C0FE7"/>
    <w:rsid w:val="004C1676"/>
    <w:rsid w:val="004C1A16"/>
    <w:rsid w:val="004C1E0F"/>
    <w:rsid w:val="004C3DA9"/>
    <w:rsid w:val="004C4081"/>
    <w:rsid w:val="004C41A6"/>
    <w:rsid w:val="004C4781"/>
    <w:rsid w:val="004C4958"/>
    <w:rsid w:val="004C4D94"/>
    <w:rsid w:val="004C51F7"/>
    <w:rsid w:val="004C61E6"/>
    <w:rsid w:val="004C665E"/>
    <w:rsid w:val="004C6AFA"/>
    <w:rsid w:val="004C6FBB"/>
    <w:rsid w:val="004C77ED"/>
    <w:rsid w:val="004C7AC3"/>
    <w:rsid w:val="004C7E86"/>
    <w:rsid w:val="004D099B"/>
    <w:rsid w:val="004D252A"/>
    <w:rsid w:val="004D2643"/>
    <w:rsid w:val="004D2967"/>
    <w:rsid w:val="004D353C"/>
    <w:rsid w:val="004D3C9A"/>
    <w:rsid w:val="004D4CB4"/>
    <w:rsid w:val="004D4E07"/>
    <w:rsid w:val="004D4FB4"/>
    <w:rsid w:val="004D5169"/>
    <w:rsid w:val="004D5BAE"/>
    <w:rsid w:val="004D66FC"/>
    <w:rsid w:val="004D6BD1"/>
    <w:rsid w:val="004D707E"/>
    <w:rsid w:val="004D738B"/>
    <w:rsid w:val="004D7AEF"/>
    <w:rsid w:val="004D7C08"/>
    <w:rsid w:val="004E04F0"/>
    <w:rsid w:val="004E1736"/>
    <w:rsid w:val="004E17C5"/>
    <w:rsid w:val="004E1886"/>
    <w:rsid w:val="004E27CD"/>
    <w:rsid w:val="004E3999"/>
    <w:rsid w:val="004E3E0C"/>
    <w:rsid w:val="004E4074"/>
    <w:rsid w:val="004E4363"/>
    <w:rsid w:val="004E4BD7"/>
    <w:rsid w:val="004E4D83"/>
    <w:rsid w:val="004E5432"/>
    <w:rsid w:val="004E595C"/>
    <w:rsid w:val="004E6707"/>
    <w:rsid w:val="004F0555"/>
    <w:rsid w:val="004F0560"/>
    <w:rsid w:val="004F0BEE"/>
    <w:rsid w:val="004F0FAC"/>
    <w:rsid w:val="004F156A"/>
    <w:rsid w:val="004F2664"/>
    <w:rsid w:val="004F2BFD"/>
    <w:rsid w:val="004F3ADB"/>
    <w:rsid w:val="004F40F5"/>
    <w:rsid w:val="004F432B"/>
    <w:rsid w:val="004F4D42"/>
    <w:rsid w:val="004F4FD8"/>
    <w:rsid w:val="004F551E"/>
    <w:rsid w:val="004F5CDF"/>
    <w:rsid w:val="004F62BF"/>
    <w:rsid w:val="004F72AC"/>
    <w:rsid w:val="004F779B"/>
    <w:rsid w:val="004F7963"/>
    <w:rsid w:val="004F7A13"/>
    <w:rsid w:val="004F7EF0"/>
    <w:rsid w:val="004F7F38"/>
    <w:rsid w:val="0050043A"/>
    <w:rsid w:val="0050106A"/>
    <w:rsid w:val="005011BC"/>
    <w:rsid w:val="00501318"/>
    <w:rsid w:val="00501FC2"/>
    <w:rsid w:val="005025F5"/>
    <w:rsid w:val="005027F9"/>
    <w:rsid w:val="005032CC"/>
    <w:rsid w:val="0050404A"/>
    <w:rsid w:val="005041A2"/>
    <w:rsid w:val="005045B9"/>
    <w:rsid w:val="00504B13"/>
    <w:rsid w:val="00504D63"/>
    <w:rsid w:val="00504EA6"/>
    <w:rsid w:val="005056FB"/>
    <w:rsid w:val="00505CCE"/>
    <w:rsid w:val="005063C7"/>
    <w:rsid w:val="0050663F"/>
    <w:rsid w:val="005077B7"/>
    <w:rsid w:val="005077F1"/>
    <w:rsid w:val="00507E50"/>
    <w:rsid w:val="00510C2D"/>
    <w:rsid w:val="00511264"/>
    <w:rsid w:val="00511282"/>
    <w:rsid w:val="00511541"/>
    <w:rsid w:val="0051173A"/>
    <w:rsid w:val="0051180C"/>
    <w:rsid w:val="00511D7D"/>
    <w:rsid w:val="005120D5"/>
    <w:rsid w:val="00512955"/>
    <w:rsid w:val="00512A64"/>
    <w:rsid w:val="00512CA1"/>
    <w:rsid w:val="00515679"/>
    <w:rsid w:val="00516354"/>
    <w:rsid w:val="00516535"/>
    <w:rsid w:val="0051688E"/>
    <w:rsid w:val="00520365"/>
    <w:rsid w:val="00520C70"/>
    <w:rsid w:val="005217A1"/>
    <w:rsid w:val="0052206A"/>
    <w:rsid w:val="00522B7E"/>
    <w:rsid w:val="00523420"/>
    <w:rsid w:val="005235AA"/>
    <w:rsid w:val="0052360E"/>
    <w:rsid w:val="005239F5"/>
    <w:rsid w:val="00526111"/>
    <w:rsid w:val="00527116"/>
    <w:rsid w:val="00527319"/>
    <w:rsid w:val="00527531"/>
    <w:rsid w:val="005277D0"/>
    <w:rsid w:val="005323CE"/>
    <w:rsid w:val="0053297F"/>
    <w:rsid w:val="00532D6E"/>
    <w:rsid w:val="00533201"/>
    <w:rsid w:val="005333F5"/>
    <w:rsid w:val="005334FE"/>
    <w:rsid w:val="0053370A"/>
    <w:rsid w:val="00534A39"/>
    <w:rsid w:val="00534E3C"/>
    <w:rsid w:val="0053515B"/>
    <w:rsid w:val="00535CD6"/>
    <w:rsid w:val="00535FDE"/>
    <w:rsid w:val="00536DAE"/>
    <w:rsid w:val="00537A9A"/>
    <w:rsid w:val="00537B89"/>
    <w:rsid w:val="00540F90"/>
    <w:rsid w:val="00541194"/>
    <w:rsid w:val="00541DC6"/>
    <w:rsid w:val="0054280B"/>
    <w:rsid w:val="00542BFA"/>
    <w:rsid w:val="00542FCE"/>
    <w:rsid w:val="00543CF4"/>
    <w:rsid w:val="005440C8"/>
    <w:rsid w:val="00544ED6"/>
    <w:rsid w:val="0054628C"/>
    <w:rsid w:val="00546E1A"/>
    <w:rsid w:val="00547E22"/>
    <w:rsid w:val="0055068D"/>
    <w:rsid w:val="00551234"/>
    <w:rsid w:val="00551743"/>
    <w:rsid w:val="00551827"/>
    <w:rsid w:val="00551AD5"/>
    <w:rsid w:val="00551CC6"/>
    <w:rsid w:val="00551D77"/>
    <w:rsid w:val="00551FCB"/>
    <w:rsid w:val="00552A16"/>
    <w:rsid w:val="00552A4D"/>
    <w:rsid w:val="00553A21"/>
    <w:rsid w:val="00553CE5"/>
    <w:rsid w:val="00554BE3"/>
    <w:rsid w:val="00555292"/>
    <w:rsid w:val="005558C6"/>
    <w:rsid w:val="00556AC9"/>
    <w:rsid w:val="00556CEA"/>
    <w:rsid w:val="00557E5C"/>
    <w:rsid w:val="00557E9C"/>
    <w:rsid w:val="00560187"/>
    <w:rsid w:val="005608DF"/>
    <w:rsid w:val="005612B3"/>
    <w:rsid w:val="00561D8F"/>
    <w:rsid w:val="005620B5"/>
    <w:rsid w:val="00563433"/>
    <w:rsid w:val="005634B1"/>
    <w:rsid w:val="00563910"/>
    <w:rsid w:val="00563CF3"/>
    <w:rsid w:val="005644B6"/>
    <w:rsid w:val="00564968"/>
    <w:rsid w:val="005650AD"/>
    <w:rsid w:val="00565327"/>
    <w:rsid w:val="005653D2"/>
    <w:rsid w:val="005662B0"/>
    <w:rsid w:val="0056665D"/>
    <w:rsid w:val="005669F7"/>
    <w:rsid w:val="00567132"/>
    <w:rsid w:val="005671EA"/>
    <w:rsid w:val="005672E0"/>
    <w:rsid w:val="005700DF"/>
    <w:rsid w:val="00570626"/>
    <w:rsid w:val="0057140F"/>
    <w:rsid w:val="005716D8"/>
    <w:rsid w:val="00571C99"/>
    <w:rsid w:val="00573544"/>
    <w:rsid w:val="005739EA"/>
    <w:rsid w:val="005758A6"/>
    <w:rsid w:val="00575DE0"/>
    <w:rsid w:val="00576936"/>
    <w:rsid w:val="00576CF3"/>
    <w:rsid w:val="00577DD1"/>
    <w:rsid w:val="00580288"/>
    <w:rsid w:val="00580B62"/>
    <w:rsid w:val="00581322"/>
    <w:rsid w:val="0058287B"/>
    <w:rsid w:val="00582E4E"/>
    <w:rsid w:val="00583841"/>
    <w:rsid w:val="00583B03"/>
    <w:rsid w:val="00583BC5"/>
    <w:rsid w:val="00584415"/>
    <w:rsid w:val="00584422"/>
    <w:rsid w:val="005852E6"/>
    <w:rsid w:val="005856BB"/>
    <w:rsid w:val="00586183"/>
    <w:rsid w:val="0058649A"/>
    <w:rsid w:val="00586FB6"/>
    <w:rsid w:val="0058745A"/>
    <w:rsid w:val="00587693"/>
    <w:rsid w:val="00590126"/>
    <w:rsid w:val="0059058E"/>
    <w:rsid w:val="00590EF8"/>
    <w:rsid w:val="005918D8"/>
    <w:rsid w:val="00592B7E"/>
    <w:rsid w:val="00594517"/>
    <w:rsid w:val="00595530"/>
    <w:rsid w:val="0059572E"/>
    <w:rsid w:val="00596A38"/>
    <w:rsid w:val="0059788B"/>
    <w:rsid w:val="00597B11"/>
    <w:rsid w:val="00597FC8"/>
    <w:rsid w:val="005A0569"/>
    <w:rsid w:val="005A19CD"/>
    <w:rsid w:val="005A1A5D"/>
    <w:rsid w:val="005A2639"/>
    <w:rsid w:val="005A27E3"/>
    <w:rsid w:val="005A2FF4"/>
    <w:rsid w:val="005A3508"/>
    <w:rsid w:val="005A35C8"/>
    <w:rsid w:val="005A41ED"/>
    <w:rsid w:val="005A4640"/>
    <w:rsid w:val="005A4A85"/>
    <w:rsid w:val="005A4FAD"/>
    <w:rsid w:val="005A62A8"/>
    <w:rsid w:val="005A645C"/>
    <w:rsid w:val="005A648C"/>
    <w:rsid w:val="005A6A06"/>
    <w:rsid w:val="005A79F8"/>
    <w:rsid w:val="005A7D78"/>
    <w:rsid w:val="005A7ED0"/>
    <w:rsid w:val="005B057B"/>
    <w:rsid w:val="005B0A0B"/>
    <w:rsid w:val="005B172C"/>
    <w:rsid w:val="005B1A1C"/>
    <w:rsid w:val="005B1E9D"/>
    <w:rsid w:val="005B23F7"/>
    <w:rsid w:val="005B32A0"/>
    <w:rsid w:val="005B4217"/>
    <w:rsid w:val="005B4DA8"/>
    <w:rsid w:val="005B65A9"/>
    <w:rsid w:val="005B678D"/>
    <w:rsid w:val="005B6A0F"/>
    <w:rsid w:val="005B740E"/>
    <w:rsid w:val="005C05E0"/>
    <w:rsid w:val="005C06BA"/>
    <w:rsid w:val="005C07B8"/>
    <w:rsid w:val="005C0E09"/>
    <w:rsid w:val="005C0E98"/>
    <w:rsid w:val="005C1447"/>
    <w:rsid w:val="005C14ED"/>
    <w:rsid w:val="005C1584"/>
    <w:rsid w:val="005C1732"/>
    <w:rsid w:val="005C182D"/>
    <w:rsid w:val="005C2ABC"/>
    <w:rsid w:val="005C3051"/>
    <w:rsid w:val="005C48C3"/>
    <w:rsid w:val="005C4A20"/>
    <w:rsid w:val="005C531F"/>
    <w:rsid w:val="005C539F"/>
    <w:rsid w:val="005C5572"/>
    <w:rsid w:val="005C60C9"/>
    <w:rsid w:val="005C6366"/>
    <w:rsid w:val="005C64FE"/>
    <w:rsid w:val="005C66D0"/>
    <w:rsid w:val="005D0175"/>
    <w:rsid w:val="005D0F6E"/>
    <w:rsid w:val="005D1B7D"/>
    <w:rsid w:val="005D2144"/>
    <w:rsid w:val="005D298A"/>
    <w:rsid w:val="005D2A2B"/>
    <w:rsid w:val="005D2F81"/>
    <w:rsid w:val="005D3D4D"/>
    <w:rsid w:val="005D6658"/>
    <w:rsid w:val="005D6F72"/>
    <w:rsid w:val="005D798A"/>
    <w:rsid w:val="005E014C"/>
    <w:rsid w:val="005E08C1"/>
    <w:rsid w:val="005E0E4F"/>
    <w:rsid w:val="005E1BDE"/>
    <w:rsid w:val="005E1C88"/>
    <w:rsid w:val="005E2112"/>
    <w:rsid w:val="005E2864"/>
    <w:rsid w:val="005E4ACD"/>
    <w:rsid w:val="005E572E"/>
    <w:rsid w:val="005E5C2D"/>
    <w:rsid w:val="005E5D0E"/>
    <w:rsid w:val="005E62BD"/>
    <w:rsid w:val="005E73DE"/>
    <w:rsid w:val="005F07EC"/>
    <w:rsid w:val="005F0911"/>
    <w:rsid w:val="005F0C06"/>
    <w:rsid w:val="005F1C81"/>
    <w:rsid w:val="005F20CA"/>
    <w:rsid w:val="005F2676"/>
    <w:rsid w:val="005F3A19"/>
    <w:rsid w:val="005F3D67"/>
    <w:rsid w:val="005F42A0"/>
    <w:rsid w:val="005F4347"/>
    <w:rsid w:val="005F4642"/>
    <w:rsid w:val="005F4C2C"/>
    <w:rsid w:val="005F4EF2"/>
    <w:rsid w:val="005F5B71"/>
    <w:rsid w:val="005F6D56"/>
    <w:rsid w:val="005F729C"/>
    <w:rsid w:val="005F7410"/>
    <w:rsid w:val="005F7C55"/>
    <w:rsid w:val="005F7E04"/>
    <w:rsid w:val="00600006"/>
    <w:rsid w:val="0060009C"/>
    <w:rsid w:val="006000A4"/>
    <w:rsid w:val="00601867"/>
    <w:rsid w:val="00601DE2"/>
    <w:rsid w:val="0060269F"/>
    <w:rsid w:val="006027F7"/>
    <w:rsid w:val="006030AA"/>
    <w:rsid w:val="006032FC"/>
    <w:rsid w:val="00603535"/>
    <w:rsid w:val="006046F7"/>
    <w:rsid w:val="0060473C"/>
    <w:rsid w:val="00604894"/>
    <w:rsid w:val="00604955"/>
    <w:rsid w:val="00604A34"/>
    <w:rsid w:val="00604EF8"/>
    <w:rsid w:val="00605352"/>
    <w:rsid w:val="00605D70"/>
    <w:rsid w:val="00605FC4"/>
    <w:rsid w:val="0060666C"/>
    <w:rsid w:val="0060689C"/>
    <w:rsid w:val="006068A1"/>
    <w:rsid w:val="00606A50"/>
    <w:rsid w:val="00607567"/>
    <w:rsid w:val="00610995"/>
    <w:rsid w:val="006139E0"/>
    <w:rsid w:val="00613A3D"/>
    <w:rsid w:val="00614802"/>
    <w:rsid w:val="0061497F"/>
    <w:rsid w:val="00614D08"/>
    <w:rsid w:val="006157EB"/>
    <w:rsid w:val="00615AFB"/>
    <w:rsid w:val="006164FC"/>
    <w:rsid w:val="00616C6B"/>
    <w:rsid w:val="00616D12"/>
    <w:rsid w:val="00616F46"/>
    <w:rsid w:val="0061770B"/>
    <w:rsid w:val="006210B8"/>
    <w:rsid w:val="00621273"/>
    <w:rsid w:val="006214C4"/>
    <w:rsid w:val="00622530"/>
    <w:rsid w:val="00622EF5"/>
    <w:rsid w:val="00623035"/>
    <w:rsid w:val="00623D25"/>
    <w:rsid w:val="00623F05"/>
    <w:rsid w:val="00624BEE"/>
    <w:rsid w:val="006253CA"/>
    <w:rsid w:val="00625460"/>
    <w:rsid w:val="00625BD2"/>
    <w:rsid w:val="006261EF"/>
    <w:rsid w:val="006263AB"/>
    <w:rsid w:val="00626DE6"/>
    <w:rsid w:val="00627D58"/>
    <w:rsid w:val="00627EA6"/>
    <w:rsid w:val="006309DA"/>
    <w:rsid w:val="0063153D"/>
    <w:rsid w:val="0063208B"/>
    <w:rsid w:val="006327E1"/>
    <w:rsid w:val="00632857"/>
    <w:rsid w:val="00633C0F"/>
    <w:rsid w:val="00633D41"/>
    <w:rsid w:val="0063451B"/>
    <w:rsid w:val="0063486B"/>
    <w:rsid w:val="006357C0"/>
    <w:rsid w:val="0063594A"/>
    <w:rsid w:val="00635955"/>
    <w:rsid w:val="00635BB6"/>
    <w:rsid w:val="00636181"/>
    <w:rsid w:val="0063623A"/>
    <w:rsid w:val="0063720E"/>
    <w:rsid w:val="0064009E"/>
    <w:rsid w:val="00640721"/>
    <w:rsid w:val="00641320"/>
    <w:rsid w:val="006418A0"/>
    <w:rsid w:val="00642827"/>
    <w:rsid w:val="00642B6E"/>
    <w:rsid w:val="006434CF"/>
    <w:rsid w:val="0064385F"/>
    <w:rsid w:val="00643B2B"/>
    <w:rsid w:val="00643DB7"/>
    <w:rsid w:val="00643E09"/>
    <w:rsid w:val="006444C4"/>
    <w:rsid w:val="00644C73"/>
    <w:rsid w:val="006455FF"/>
    <w:rsid w:val="00647D38"/>
    <w:rsid w:val="00650491"/>
    <w:rsid w:val="006505B8"/>
    <w:rsid w:val="006506B3"/>
    <w:rsid w:val="00651834"/>
    <w:rsid w:val="00652161"/>
    <w:rsid w:val="006521AE"/>
    <w:rsid w:val="00652C85"/>
    <w:rsid w:val="00654D00"/>
    <w:rsid w:val="00655197"/>
    <w:rsid w:val="00655F7C"/>
    <w:rsid w:val="0065626A"/>
    <w:rsid w:val="006575B0"/>
    <w:rsid w:val="006578A3"/>
    <w:rsid w:val="006579CE"/>
    <w:rsid w:val="00657E7C"/>
    <w:rsid w:val="006611CC"/>
    <w:rsid w:val="006617CE"/>
    <w:rsid w:val="00662365"/>
    <w:rsid w:val="00662EC8"/>
    <w:rsid w:val="006639D3"/>
    <w:rsid w:val="00663F49"/>
    <w:rsid w:val="006642E9"/>
    <w:rsid w:val="006647D3"/>
    <w:rsid w:val="00664F6F"/>
    <w:rsid w:val="00665705"/>
    <w:rsid w:val="00666272"/>
    <w:rsid w:val="00666761"/>
    <w:rsid w:val="0066690D"/>
    <w:rsid w:val="00666B7D"/>
    <w:rsid w:val="00666DE2"/>
    <w:rsid w:val="00666EC7"/>
    <w:rsid w:val="00667046"/>
    <w:rsid w:val="006671E6"/>
    <w:rsid w:val="006674E1"/>
    <w:rsid w:val="006679DF"/>
    <w:rsid w:val="006702AD"/>
    <w:rsid w:val="006703E2"/>
    <w:rsid w:val="0067058D"/>
    <w:rsid w:val="006717CE"/>
    <w:rsid w:val="00672BB9"/>
    <w:rsid w:val="00672C3B"/>
    <w:rsid w:val="00672CCB"/>
    <w:rsid w:val="00672F52"/>
    <w:rsid w:val="0067419F"/>
    <w:rsid w:val="0067577E"/>
    <w:rsid w:val="00675E12"/>
    <w:rsid w:val="00680896"/>
    <w:rsid w:val="00680BD3"/>
    <w:rsid w:val="00680E51"/>
    <w:rsid w:val="0068180D"/>
    <w:rsid w:val="00681A7E"/>
    <w:rsid w:val="00682741"/>
    <w:rsid w:val="00682B3D"/>
    <w:rsid w:val="00682FEB"/>
    <w:rsid w:val="00683058"/>
    <w:rsid w:val="00683092"/>
    <w:rsid w:val="006830B9"/>
    <w:rsid w:val="00685F9C"/>
    <w:rsid w:val="00687ABF"/>
    <w:rsid w:val="00687D9A"/>
    <w:rsid w:val="00690337"/>
    <w:rsid w:val="00690780"/>
    <w:rsid w:val="00691137"/>
    <w:rsid w:val="006916F2"/>
    <w:rsid w:val="0069371E"/>
    <w:rsid w:val="00693E5B"/>
    <w:rsid w:val="00694465"/>
    <w:rsid w:val="006949E7"/>
    <w:rsid w:val="00694D0A"/>
    <w:rsid w:val="0069554F"/>
    <w:rsid w:val="00695934"/>
    <w:rsid w:val="006959BF"/>
    <w:rsid w:val="00695E69"/>
    <w:rsid w:val="006971CA"/>
    <w:rsid w:val="00697252"/>
    <w:rsid w:val="00697394"/>
    <w:rsid w:val="00697C1D"/>
    <w:rsid w:val="006A0549"/>
    <w:rsid w:val="006A0C13"/>
    <w:rsid w:val="006A1481"/>
    <w:rsid w:val="006A1615"/>
    <w:rsid w:val="006A1FB9"/>
    <w:rsid w:val="006A23A0"/>
    <w:rsid w:val="006A29C7"/>
    <w:rsid w:val="006A2ED3"/>
    <w:rsid w:val="006A3EDA"/>
    <w:rsid w:val="006A40F8"/>
    <w:rsid w:val="006A4452"/>
    <w:rsid w:val="006A46F7"/>
    <w:rsid w:val="006A48CE"/>
    <w:rsid w:val="006A4D87"/>
    <w:rsid w:val="006A5953"/>
    <w:rsid w:val="006A656B"/>
    <w:rsid w:val="006A65C2"/>
    <w:rsid w:val="006A7B2E"/>
    <w:rsid w:val="006B0F0A"/>
    <w:rsid w:val="006B11AB"/>
    <w:rsid w:val="006B11EF"/>
    <w:rsid w:val="006B1427"/>
    <w:rsid w:val="006B17B9"/>
    <w:rsid w:val="006B1D87"/>
    <w:rsid w:val="006B22DB"/>
    <w:rsid w:val="006B2E1A"/>
    <w:rsid w:val="006B31D2"/>
    <w:rsid w:val="006B4292"/>
    <w:rsid w:val="006B451B"/>
    <w:rsid w:val="006B4A31"/>
    <w:rsid w:val="006B4B58"/>
    <w:rsid w:val="006B510E"/>
    <w:rsid w:val="006B5A4A"/>
    <w:rsid w:val="006B681C"/>
    <w:rsid w:val="006B6AE6"/>
    <w:rsid w:val="006B722F"/>
    <w:rsid w:val="006B7ECF"/>
    <w:rsid w:val="006C02A3"/>
    <w:rsid w:val="006C1864"/>
    <w:rsid w:val="006C1C98"/>
    <w:rsid w:val="006C1D10"/>
    <w:rsid w:val="006C2BCA"/>
    <w:rsid w:val="006C2F5C"/>
    <w:rsid w:val="006C2FA7"/>
    <w:rsid w:val="006C31B5"/>
    <w:rsid w:val="006C32AD"/>
    <w:rsid w:val="006C38C1"/>
    <w:rsid w:val="006C3FF3"/>
    <w:rsid w:val="006C4B68"/>
    <w:rsid w:val="006C5232"/>
    <w:rsid w:val="006C66AE"/>
    <w:rsid w:val="006C67BF"/>
    <w:rsid w:val="006C6FD4"/>
    <w:rsid w:val="006C7052"/>
    <w:rsid w:val="006C7263"/>
    <w:rsid w:val="006C73B1"/>
    <w:rsid w:val="006D1BA0"/>
    <w:rsid w:val="006D1CD9"/>
    <w:rsid w:val="006D214F"/>
    <w:rsid w:val="006D22DD"/>
    <w:rsid w:val="006D25B1"/>
    <w:rsid w:val="006D2C07"/>
    <w:rsid w:val="006D30B2"/>
    <w:rsid w:val="006D30D0"/>
    <w:rsid w:val="006D33B0"/>
    <w:rsid w:val="006D3AE4"/>
    <w:rsid w:val="006D3C49"/>
    <w:rsid w:val="006D4FE4"/>
    <w:rsid w:val="006D548F"/>
    <w:rsid w:val="006D5546"/>
    <w:rsid w:val="006D55D0"/>
    <w:rsid w:val="006D6172"/>
    <w:rsid w:val="006D633C"/>
    <w:rsid w:val="006D6822"/>
    <w:rsid w:val="006D6C43"/>
    <w:rsid w:val="006D7604"/>
    <w:rsid w:val="006D7F5C"/>
    <w:rsid w:val="006E065F"/>
    <w:rsid w:val="006E06CB"/>
    <w:rsid w:val="006E1B27"/>
    <w:rsid w:val="006E1DC1"/>
    <w:rsid w:val="006E26CF"/>
    <w:rsid w:val="006E2B05"/>
    <w:rsid w:val="006E2E66"/>
    <w:rsid w:val="006E3C91"/>
    <w:rsid w:val="006E42DA"/>
    <w:rsid w:val="006E5711"/>
    <w:rsid w:val="006E5998"/>
    <w:rsid w:val="006E6122"/>
    <w:rsid w:val="006E6AE0"/>
    <w:rsid w:val="006E73E9"/>
    <w:rsid w:val="006E7F91"/>
    <w:rsid w:val="006F0761"/>
    <w:rsid w:val="006F11EB"/>
    <w:rsid w:val="006F15DE"/>
    <w:rsid w:val="006F1E18"/>
    <w:rsid w:val="006F20FD"/>
    <w:rsid w:val="006F287B"/>
    <w:rsid w:val="006F290A"/>
    <w:rsid w:val="006F3A13"/>
    <w:rsid w:val="006F3D75"/>
    <w:rsid w:val="006F51AA"/>
    <w:rsid w:val="006F57EE"/>
    <w:rsid w:val="006F5BAA"/>
    <w:rsid w:val="006F5ECD"/>
    <w:rsid w:val="00700829"/>
    <w:rsid w:val="00700D43"/>
    <w:rsid w:val="007012B5"/>
    <w:rsid w:val="007012C5"/>
    <w:rsid w:val="00701C83"/>
    <w:rsid w:val="0070404B"/>
    <w:rsid w:val="00704205"/>
    <w:rsid w:val="007044B7"/>
    <w:rsid w:val="00704DEA"/>
    <w:rsid w:val="00704EFD"/>
    <w:rsid w:val="00705212"/>
    <w:rsid w:val="0070559E"/>
    <w:rsid w:val="00706B2D"/>
    <w:rsid w:val="00706EF6"/>
    <w:rsid w:val="00707912"/>
    <w:rsid w:val="00707DF6"/>
    <w:rsid w:val="00710C60"/>
    <w:rsid w:val="007118A6"/>
    <w:rsid w:val="00712223"/>
    <w:rsid w:val="007125C5"/>
    <w:rsid w:val="00713905"/>
    <w:rsid w:val="00713CEA"/>
    <w:rsid w:val="00713CF4"/>
    <w:rsid w:val="00713EC4"/>
    <w:rsid w:val="00714ED8"/>
    <w:rsid w:val="00715059"/>
    <w:rsid w:val="007159BC"/>
    <w:rsid w:val="00716562"/>
    <w:rsid w:val="00716A39"/>
    <w:rsid w:val="007170C6"/>
    <w:rsid w:val="00717C2E"/>
    <w:rsid w:val="00717DCF"/>
    <w:rsid w:val="00720239"/>
    <w:rsid w:val="00721299"/>
    <w:rsid w:val="007217F4"/>
    <w:rsid w:val="00721A2B"/>
    <w:rsid w:val="00722E2C"/>
    <w:rsid w:val="0072426E"/>
    <w:rsid w:val="00724747"/>
    <w:rsid w:val="00724E98"/>
    <w:rsid w:val="007266A0"/>
    <w:rsid w:val="007268CD"/>
    <w:rsid w:val="007271B8"/>
    <w:rsid w:val="0072768A"/>
    <w:rsid w:val="00727793"/>
    <w:rsid w:val="00730725"/>
    <w:rsid w:val="00730E67"/>
    <w:rsid w:val="007316B7"/>
    <w:rsid w:val="00731C5A"/>
    <w:rsid w:val="00731DDB"/>
    <w:rsid w:val="00731E7D"/>
    <w:rsid w:val="007328F6"/>
    <w:rsid w:val="00732D6A"/>
    <w:rsid w:val="007344DC"/>
    <w:rsid w:val="00734925"/>
    <w:rsid w:val="00734979"/>
    <w:rsid w:val="00734CFB"/>
    <w:rsid w:val="00735161"/>
    <w:rsid w:val="00735EC2"/>
    <w:rsid w:val="00736913"/>
    <w:rsid w:val="007375B9"/>
    <w:rsid w:val="00740B96"/>
    <w:rsid w:val="007412E6"/>
    <w:rsid w:val="00741A63"/>
    <w:rsid w:val="00741F38"/>
    <w:rsid w:val="007421EA"/>
    <w:rsid w:val="007423E8"/>
    <w:rsid w:val="00742ADB"/>
    <w:rsid w:val="007431D3"/>
    <w:rsid w:val="007448D4"/>
    <w:rsid w:val="007467FE"/>
    <w:rsid w:val="007519FE"/>
    <w:rsid w:val="00751BB4"/>
    <w:rsid w:val="007523AC"/>
    <w:rsid w:val="00752811"/>
    <w:rsid w:val="00753819"/>
    <w:rsid w:val="00753876"/>
    <w:rsid w:val="007551E6"/>
    <w:rsid w:val="0075578B"/>
    <w:rsid w:val="00755A83"/>
    <w:rsid w:val="00755F71"/>
    <w:rsid w:val="00755FE4"/>
    <w:rsid w:val="007566AA"/>
    <w:rsid w:val="007566D1"/>
    <w:rsid w:val="00760110"/>
    <w:rsid w:val="00760BC6"/>
    <w:rsid w:val="00761F17"/>
    <w:rsid w:val="0076385A"/>
    <w:rsid w:val="00763D11"/>
    <w:rsid w:val="00763FBD"/>
    <w:rsid w:val="00765661"/>
    <w:rsid w:val="00765E60"/>
    <w:rsid w:val="00767A1B"/>
    <w:rsid w:val="007700BC"/>
    <w:rsid w:val="00770DC7"/>
    <w:rsid w:val="00771A2A"/>
    <w:rsid w:val="00771DFF"/>
    <w:rsid w:val="00771EFA"/>
    <w:rsid w:val="007729D0"/>
    <w:rsid w:val="00772A8B"/>
    <w:rsid w:val="00774148"/>
    <w:rsid w:val="00775035"/>
    <w:rsid w:val="007753CB"/>
    <w:rsid w:val="00776398"/>
    <w:rsid w:val="00776BEE"/>
    <w:rsid w:val="007800E6"/>
    <w:rsid w:val="00780410"/>
    <w:rsid w:val="007808E6"/>
    <w:rsid w:val="00780E37"/>
    <w:rsid w:val="00781189"/>
    <w:rsid w:val="007816FC"/>
    <w:rsid w:val="007817F5"/>
    <w:rsid w:val="00781CD8"/>
    <w:rsid w:val="00781D47"/>
    <w:rsid w:val="00783049"/>
    <w:rsid w:val="0078399E"/>
    <w:rsid w:val="00783A99"/>
    <w:rsid w:val="00783D5B"/>
    <w:rsid w:val="00784267"/>
    <w:rsid w:val="007843AE"/>
    <w:rsid w:val="007850A9"/>
    <w:rsid w:val="00786114"/>
    <w:rsid w:val="00786349"/>
    <w:rsid w:val="00786F48"/>
    <w:rsid w:val="0078734F"/>
    <w:rsid w:val="00787709"/>
    <w:rsid w:val="00790BEA"/>
    <w:rsid w:val="007911B5"/>
    <w:rsid w:val="00791359"/>
    <w:rsid w:val="00791AD6"/>
    <w:rsid w:val="00791E17"/>
    <w:rsid w:val="007929B6"/>
    <w:rsid w:val="0079453B"/>
    <w:rsid w:val="0079474A"/>
    <w:rsid w:val="00794FF3"/>
    <w:rsid w:val="007959BE"/>
    <w:rsid w:val="00796131"/>
    <w:rsid w:val="00796566"/>
    <w:rsid w:val="00797773"/>
    <w:rsid w:val="007A024F"/>
    <w:rsid w:val="007A027E"/>
    <w:rsid w:val="007A03CE"/>
    <w:rsid w:val="007A0F32"/>
    <w:rsid w:val="007A0F52"/>
    <w:rsid w:val="007A2023"/>
    <w:rsid w:val="007A20B3"/>
    <w:rsid w:val="007A24B2"/>
    <w:rsid w:val="007A2E94"/>
    <w:rsid w:val="007A2F3D"/>
    <w:rsid w:val="007A33AB"/>
    <w:rsid w:val="007A3BEE"/>
    <w:rsid w:val="007A4327"/>
    <w:rsid w:val="007A44A5"/>
    <w:rsid w:val="007A44C0"/>
    <w:rsid w:val="007A472E"/>
    <w:rsid w:val="007A495A"/>
    <w:rsid w:val="007A4CAD"/>
    <w:rsid w:val="007A542F"/>
    <w:rsid w:val="007A57AB"/>
    <w:rsid w:val="007A59C4"/>
    <w:rsid w:val="007A6E58"/>
    <w:rsid w:val="007A7FB4"/>
    <w:rsid w:val="007B02C6"/>
    <w:rsid w:val="007B0CE1"/>
    <w:rsid w:val="007B111F"/>
    <w:rsid w:val="007B16D1"/>
    <w:rsid w:val="007B26C2"/>
    <w:rsid w:val="007B2961"/>
    <w:rsid w:val="007B29FD"/>
    <w:rsid w:val="007B3850"/>
    <w:rsid w:val="007B3D9A"/>
    <w:rsid w:val="007B3E65"/>
    <w:rsid w:val="007B495C"/>
    <w:rsid w:val="007B5268"/>
    <w:rsid w:val="007B554C"/>
    <w:rsid w:val="007B57EA"/>
    <w:rsid w:val="007B7048"/>
    <w:rsid w:val="007B70C6"/>
    <w:rsid w:val="007B7C2D"/>
    <w:rsid w:val="007C0304"/>
    <w:rsid w:val="007C0406"/>
    <w:rsid w:val="007C0AAF"/>
    <w:rsid w:val="007C2449"/>
    <w:rsid w:val="007C2F24"/>
    <w:rsid w:val="007C3824"/>
    <w:rsid w:val="007C3B61"/>
    <w:rsid w:val="007C3C96"/>
    <w:rsid w:val="007C3FB9"/>
    <w:rsid w:val="007C4401"/>
    <w:rsid w:val="007C5F24"/>
    <w:rsid w:val="007C6320"/>
    <w:rsid w:val="007C7097"/>
    <w:rsid w:val="007C7470"/>
    <w:rsid w:val="007C7B31"/>
    <w:rsid w:val="007D01C9"/>
    <w:rsid w:val="007D11BC"/>
    <w:rsid w:val="007D14B8"/>
    <w:rsid w:val="007D22CE"/>
    <w:rsid w:val="007D2A90"/>
    <w:rsid w:val="007D3435"/>
    <w:rsid w:val="007D3CF7"/>
    <w:rsid w:val="007D4425"/>
    <w:rsid w:val="007D4992"/>
    <w:rsid w:val="007D4AF6"/>
    <w:rsid w:val="007D4B3C"/>
    <w:rsid w:val="007D510A"/>
    <w:rsid w:val="007D51BF"/>
    <w:rsid w:val="007D546D"/>
    <w:rsid w:val="007D58AC"/>
    <w:rsid w:val="007D6D43"/>
    <w:rsid w:val="007D727E"/>
    <w:rsid w:val="007D7CF6"/>
    <w:rsid w:val="007E03EB"/>
    <w:rsid w:val="007E0EC1"/>
    <w:rsid w:val="007E27F3"/>
    <w:rsid w:val="007E34FA"/>
    <w:rsid w:val="007E37F2"/>
    <w:rsid w:val="007E3870"/>
    <w:rsid w:val="007E423E"/>
    <w:rsid w:val="007E5BF2"/>
    <w:rsid w:val="007E5D7D"/>
    <w:rsid w:val="007E62FF"/>
    <w:rsid w:val="007E7BDC"/>
    <w:rsid w:val="007F0766"/>
    <w:rsid w:val="007F0FE5"/>
    <w:rsid w:val="007F1DFB"/>
    <w:rsid w:val="007F2F04"/>
    <w:rsid w:val="007F3275"/>
    <w:rsid w:val="007F350F"/>
    <w:rsid w:val="007F3594"/>
    <w:rsid w:val="007F392C"/>
    <w:rsid w:val="007F39CE"/>
    <w:rsid w:val="007F3D1D"/>
    <w:rsid w:val="007F415A"/>
    <w:rsid w:val="007F4BBA"/>
    <w:rsid w:val="007F4CFD"/>
    <w:rsid w:val="007F5346"/>
    <w:rsid w:val="007F54D2"/>
    <w:rsid w:val="007F5E42"/>
    <w:rsid w:val="007F6160"/>
    <w:rsid w:val="007F6CF4"/>
    <w:rsid w:val="007F7216"/>
    <w:rsid w:val="007F7EFB"/>
    <w:rsid w:val="008002E0"/>
    <w:rsid w:val="00801F5E"/>
    <w:rsid w:val="008026EF"/>
    <w:rsid w:val="00802A77"/>
    <w:rsid w:val="00802E62"/>
    <w:rsid w:val="00803116"/>
    <w:rsid w:val="00803B42"/>
    <w:rsid w:val="00804A30"/>
    <w:rsid w:val="008052DB"/>
    <w:rsid w:val="00805D07"/>
    <w:rsid w:val="008060C9"/>
    <w:rsid w:val="00806218"/>
    <w:rsid w:val="008062B7"/>
    <w:rsid w:val="00806F14"/>
    <w:rsid w:val="00810732"/>
    <w:rsid w:val="00810B4A"/>
    <w:rsid w:val="00810CFB"/>
    <w:rsid w:val="00810DD8"/>
    <w:rsid w:val="008127B9"/>
    <w:rsid w:val="00813AC7"/>
    <w:rsid w:val="0081415E"/>
    <w:rsid w:val="008147EE"/>
    <w:rsid w:val="0081486B"/>
    <w:rsid w:val="0081500F"/>
    <w:rsid w:val="0081507E"/>
    <w:rsid w:val="00815BC1"/>
    <w:rsid w:val="008169BB"/>
    <w:rsid w:val="00816A44"/>
    <w:rsid w:val="0081744D"/>
    <w:rsid w:val="008178D1"/>
    <w:rsid w:val="00817E00"/>
    <w:rsid w:val="0082145F"/>
    <w:rsid w:val="00821A08"/>
    <w:rsid w:val="00821F5F"/>
    <w:rsid w:val="00822747"/>
    <w:rsid w:val="00822BC7"/>
    <w:rsid w:val="00822D10"/>
    <w:rsid w:val="00823410"/>
    <w:rsid w:val="0082378E"/>
    <w:rsid w:val="00823B24"/>
    <w:rsid w:val="00823CB7"/>
    <w:rsid w:val="00823DE9"/>
    <w:rsid w:val="0082460B"/>
    <w:rsid w:val="00824F69"/>
    <w:rsid w:val="0082542C"/>
    <w:rsid w:val="00825A2C"/>
    <w:rsid w:val="00825DB1"/>
    <w:rsid w:val="0082639E"/>
    <w:rsid w:val="008278F8"/>
    <w:rsid w:val="008308FD"/>
    <w:rsid w:val="00831A75"/>
    <w:rsid w:val="0083282E"/>
    <w:rsid w:val="008328EF"/>
    <w:rsid w:val="008346E4"/>
    <w:rsid w:val="0083480A"/>
    <w:rsid w:val="00835C53"/>
    <w:rsid w:val="00835C6A"/>
    <w:rsid w:val="00836683"/>
    <w:rsid w:val="00837055"/>
    <w:rsid w:val="00837891"/>
    <w:rsid w:val="00837BD5"/>
    <w:rsid w:val="00837EFA"/>
    <w:rsid w:val="008402D2"/>
    <w:rsid w:val="00840D8A"/>
    <w:rsid w:val="00840EA8"/>
    <w:rsid w:val="008410EB"/>
    <w:rsid w:val="008418D9"/>
    <w:rsid w:val="00842B25"/>
    <w:rsid w:val="00843245"/>
    <w:rsid w:val="00843AAB"/>
    <w:rsid w:val="00843E95"/>
    <w:rsid w:val="00844164"/>
    <w:rsid w:val="008468A6"/>
    <w:rsid w:val="00846900"/>
    <w:rsid w:val="00847579"/>
    <w:rsid w:val="00847E2A"/>
    <w:rsid w:val="00851A47"/>
    <w:rsid w:val="00851CDA"/>
    <w:rsid w:val="00852054"/>
    <w:rsid w:val="008523D7"/>
    <w:rsid w:val="00852C28"/>
    <w:rsid w:val="00853349"/>
    <w:rsid w:val="0085651E"/>
    <w:rsid w:val="00856738"/>
    <w:rsid w:val="008571A9"/>
    <w:rsid w:val="008578EA"/>
    <w:rsid w:val="008579FA"/>
    <w:rsid w:val="00857FCB"/>
    <w:rsid w:val="00860188"/>
    <w:rsid w:val="008603C2"/>
    <w:rsid w:val="00860FFF"/>
    <w:rsid w:val="00861F1C"/>
    <w:rsid w:val="008625EF"/>
    <w:rsid w:val="008632BD"/>
    <w:rsid w:val="0086363E"/>
    <w:rsid w:val="00863BCC"/>
    <w:rsid w:val="008640A1"/>
    <w:rsid w:val="00864F8F"/>
    <w:rsid w:val="008651BE"/>
    <w:rsid w:val="0086535F"/>
    <w:rsid w:val="00865480"/>
    <w:rsid w:val="00865C68"/>
    <w:rsid w:val="00865CB8"/>
    <w:rsid w:val="00866B4F"/>
    <w:rsid w:val="00866C88"/>
    <w:rsid w:val="008672EE"/>
    <w:rsid w:val="00867357"/>
    <w:rsid w:val="0086736C"/>
    <w:rsid w:val="0086789F"/>
    <w:rsid w:val="008704BF"/>
    <w:rsid w:val="00870DAC"/>
    <w:rsid w:val="008732C8"/>
    <w:rsid w:val="00873BB5"/>
    <w:rsid w:val="00874274"/>
    <w:rsid w:val="00874503"/>
    <w:rsid w:val="008750A2"/>
    <w:rsid w:val="00875A94"/>
    <w:rsid w:val="00875F67"/>
    <w:rsid w:val="00877347"/>
    <w:rsid w:val="0087759E"/>
    <w:rsid w:val="008800B4"/>
    <w:rsid w:val="00880647"/>
    <w:rsid w:val="0088082D"/>
    <w:rsid w:val="00880F39"/>
    <w:rsid w:val="00881994"/>
    <w:rsid w:val="00881B7B"/>
    <w:rsid w:val="00882BD3"/>
    <w:rsid w:val="00883354"/>
    <w:rsid w:val="00883883"/>
    <w:rsid w:val="00883E43"/>
    <w:rsid w:val="008840ED"/>
    <w:rsid w:val="00884667"/>
    <w:rsid w:val="008853EF"/>
    <w:rsid w:val="008861D6"/>
    <w:rsid w:val="00886684"/>
    <w:rsid w:val="00887233"/>
    <w:rsid w:val="0088786E"/>
    <w:rsid w:val="00887F74"/>
    <w:rsid w:val="008905D2"/>
    <w:rsid w:val="00890E56"/>
    <w:rsid w:val="00890E79"/>
    <w:rsid w:val="008910B9"/>
    <w:rsid w:val="00891351"/>
    <w:rsid w:val="00891CE2"/>
    <w:rsid w:val="00892CAE"/>
    <w:rsid w:val="00892EE5"/>
    <w:rsid w:val="0089534D"/>
    <w:rsid w:val="0089580C"/>
    <w:rsid w:val="008960B0"/>
    <w:rsid w:val="00896273"/>
    <w:rsid w:val="00896B87"/>
    <w:rsid w:val="0089741A"/>
    <w:rsid w:val="008978C7"/>
    <w:rsid w:val="00897A2A"/>
    <w:rsid w:val="00897CBF"/>
    <w:rsid w:val="00897FDC"/>
    <w:rsid w:val="008A0D6E"/>
    <w:rsid w:val="008A1A8A"/>
    <w:rsid w:val="008A2AD1"/>
    <w:rsid w:val="008A2B39"/>
    <w:rsid w:val="008A3C79"/>
    <w:rsid w:val="008A589A"/>
    <w:rsid w:val="008A5BE0"/>
    <w:rsid w:val="008A62B6"/>
    <w:rsid w:val="008A62F7"/>
    <w:rsid w:val="008A66BE"/>
    <w:rsid w:val="008A6B91"/>
    <w:rsid w:val="008B015E"/>
    <w:rsid w:val="008B0841"/>
    <w:rsid w:val="008B0BB0"/>
    <w:rsid w:val="008B16A4"/>
    <w:rsid w:val="008B1E35"/>
    <w:rsid w:val="008B1FEA"/>
    <w:rsid w:val="008B2B04"/>
    <w:rsid w:val="008B2FC4"/>
    <w:rsid w:val="008B30EB"/>
    <w:rsid w:val="008B3B3A"/>
    <w:rsid w:val="008B56C9"/>
    <w:rsid w:val="008B5DAE"/>
    <w:rsid w:val="008B724B"/>
    <w:rsid w:val="008B733A"/>
    <w:rsid w:val="008B7458"/>
    <w:rsid w:val="008B7B29"/>
    <w:rsid w:val="008C2744"/>
    <w:rsid w:val="008C3CBE"/>
    <w:rsid w:val="008C4D20"/>
    <w:rsid w:val="008C5399"/>
    <w:rsid w:val="008C5C1E"/>
    <w:rsid w:val="008C6541"/>
    <w:rsid w:val="008C6C0D"/>
    <w:rsid w:val="008C73B0"/>
    <w:rsid w:val="008C7659"/>
    <w:rsid w:val="008C785E"/>
    <w:rsid w:val="008C7BE4"/>
    <w:rsid w:val="008C7C92"/>
    <w:rsid w:val="008D06FB"/>
    <w:rsid w:val="008D0B1E"/>
    <w:rsid w:val="008D1888"/>
    <w:rsid w:val="008D1986"/>
    <w:rsid w:val="008D3249"/>
    <w:rsid w:val="008D4590"/>
    <w:rsid w:val="008D5489"/>
    <w:rsid w:val="008D5E18"/>
    <w:rsid w:val="008D5FE1"/>
    <w:rsid w:val="008D6B85"/>
    <w:rsid w:val="008D7568"/>
    <w:rsid w:val="008E0A47"/>
    <w:rsid w:val="008E20C0"/>
    <w:rsid w:val="008E31D8"/>
    <w:rsid w:val="008E3402"/>
    <w:rsid w:val="008E5180"/>
    <w:rsid w:val="008E52CC"/>
    <w:rsid w:val="008E5536"/>
    <w:rsid w:val="008E5EC7"/>
    <w:rsid w:val="008E6796"/>
    <w:rsid w:val="008E73C1"/>
    <w:rsid w:val="008E7B54"/>
    <w:rsid w:val="008E7D43"/>
    <w:rsid w:val="008F0167"/>
    <w:rsid w:val="008F0E65"/>
    <w:rsid w:val="008F15AF"/>
    <w:rsid w:val="008F1F4C"/>
    <w:rsid w:val="008F2010"/>
    <w:rsid w:val="008F2A6E"/>
    <w:rsid w:val="008F2C11"/>
    <w:rsid w:val="008F353E"/>
    <w:rsid w:val="008F3EB0"/>
    <w:rsid w:val="008F4F05"/>
    <w:rsid w:val="008F512F"/>
    <w:rsid w:val="008F5759"/>
    <w:rsid w:val="008F5E4C"/>
    <w:rsid w:val="008F6057"/>
    <w:rsid w:val="008F73A7"/>
    <w:rsid w:val="0090147C"/>
    <w:rsid w:val="009015BE"/>
    <w:rsid w:val="00901D7D"/>
    <w:rsid w:val="00901F4E"/>
    <w:rsid w:val="0090272F"/>
    <w:rsid w:val="00903122"/>
    <w:rsid w:val="00903335"/>
    <w:rsid w:val="00904C31"/>
    <w:rsid w:val="00904DB4"/>
    <w:rsid w:val="00904F50"/>
    <w:rsid w:val="009052F5"/>
    <w:rsid w:val="0090656C"/>
    <w:rsid w:val="00906995"/>
    <w:rsid w:val="009107F1"/>
    <w:rsid w:val="00911864"/>
    <w:rsid w:val="00911DEC"/>
    <w:rsid w:val="0091238C"/>
    <w:rsid w:val="00912406"/>
    <w:rsid w:val="00912463"/>
    <w:rsid w:val="00912621"/>
    <w:rsid w:val="00912EF1"/>
    <w:rsid w:val="00914099"/>
    <w:rsid w:val="00914DD5"/>
    <w:rsid w:val="009157BE"/>
    <w:rsid w:val="00915E3F"/>
    <w:rsid w:val="00915F31"/>
    <w:rsid w:val="00916139"/>
    <w:rsid w:val="009165AC"/>
    <w:rsid w:val="009172B9"/>
    <w:rsid w:val="0091778E"/>
    <w:rsid w:val="00917E44"/>
    <w:rsid w:val="00920636"/>
    <w:rsid w:val="00920EB7"/>
    <w:rsid w:val="0092186D"/>
    <w:rsid w:val="00922D98"/>
    <w:rsid w:val="00923004"/>
    <w:rsid w:val="009237CD"/>
    <w:rsid w:val="00923C7B"/>
    <w:rsid w:val="00924C92"/>
    <w:rsid w:val="0092542A"/>
    <w:rsid w:val="00925FFE"/>
    <w:rsid w:val="00926184"/>
    <w:rsid w:val="009266CB"/>
    <w:rsid w:val="00926D95"/>
    <w:rsid w:val="00926EDB"/>
    <w:rsid w:val="0092721E"/>
    <w:rsid w:val="009276B7"/>
    <w:rsid w:val="00927FD5"/>
    <w:rsid w:val="009311EA"/>
    <w:rsid w:val="00931528"/>
    <w:rsid w:val="00932343"/>
    <w:rsid w:val="00932347"/>
    <w:rsid w:val="00932857"/>
    <w:rsid w:val="0093351F"/>
    <w:rsid w:val="009336CE"/>
    <w:rsid w:val="00934805"/>
    <w:rsid w:val="00934A60"/>
    <w:rsid w:val="00934BC0"/>
    <w:rsid w:val="00934F0A"/>
    <w:rsid w:val="00935ADF"/>
    <w:rsid w:val="00935C2D"/>
    <w:rsid w:val="00935F9F"/>
    <w:rsid w:val="00940B7E"/>
    <w:rsid w:val="00941963"/>
    <w:rsid w:val="00942742"/>
    <w:rsid w:val="00943827"/>
    <w:rsid w:val="00943992"/>
    <w:rsid w:val="009447B7"/>
    <w:rsid w:val="00945942"/>
    <w:rsid w:val="0094647D"/>
    <w:rsid w:val="009469D0"/>
    <w:rsid w:val="00946C8F"/>
    <w:rsid w:val="00946DE7"/>
    <w:rsid w:val="00947B8F"/>
    <w:rsid w:val="009505F0"/>
    <w:rsid w:val="00951BC3"/>
    <w:rsid w:val="00952365"/>
    <w:rsid w:val="00953646"/>
    <w:rsid w:val="00954ED1"/>
    <w:rsid w:val="00955239"/>
    <w:rsid w:val="00955824"/>
    <w:rsid w:val="009559C7"/>
    <w:rsid w:val="00955F6E"/>
    <w:rsid w:val="009567BD"/>
    <w:rsid w:val="00956BAF"/>
    <w:rsid w:val="00960349"/>
    <w:rsid w:val="0096045E"/>
    <w:rsid w:val="0096100E"/>
    <w:rsid w:val="009613F1"/>
    <w:rsid w:val="009624C8"/>
    <w:rsid w:val="00962A0D"/>
    <w:rsid w:val="0096332D"/>
    <w:rsid w:val="0096386B"/>
    <w:rsid w:val="00963BC2"/>
    <w:rsid w:val="009643BC"/>
    <w:rsid w:val="0096515A"/>
    <w:rsid w:val="009651A2"/>
    <w:rsid w:val="00965710"/>
    <w:rsid w:val="00965DB8"/>
    <w:rsid w:val="0096634E"/>
    <w:rsid w:val="0096669C"/>
    <w:rsid w:val="00966B3B"/>
    <w:rsid w:val="0096718F"/>
    <w:rsid w:val="00970093"/>
    <w:rsid w:val="00970CE4"/>
    <w:rsid w:val="00972A7A"/>
    <w:rsid w:val="009730D3"/>
    <w:rsid w:val="009743D3"/>
    <w:rsid w:val="00974818"/>
    <w:rsid w:val="00974912"/>
    <w:rsid w:val="00975056"/>
    <w:rsid w:val="0097555E"/>
    <w:rsid w:val="009758D9"/>
    <w:rsid w:val="00976120"/>
    <w:rsid w:val="0097737F"/>
    <w:rsid w:val="00977752"/>
    <w:rsid w:val="00977FE5"/>
    <w:rsid w:val="009802A6"/>
    <w:rsid w:val="009805A4"/>
    <w:rsid w:val="00980CB7"/>
    <w:rsid w:val="00980ED8"/>
    <w:rsid w:val="00981078"/>
    <w:rsid w:val="009811C9"/>
    <w:rsid w:val="009815AF"/>
    <w:rsid w:val="00981B2C"/>
    <w:rsid w:val="00982936"/>
    <w:rsid w:val="00982CFA"/>
    <w:rsid w:val="00982D23"/>
    <w:rsid w:val="00984088"/>
    <w:rsid w:val="0098418C"/>
    <w:rsid w:val="0098562E"/>
    <w:rsid w:val="00986A60"/>
    <w:rsid w:val="00986D78"/>
    <w:rsid w:val="00987009"/>
    <w:rsid w:val="00987CE5"/>
    <w:rsid w:val="00987D59"/>
    <w:rsid w:val="00987EFB"/>
    <w:rsid w:val="009900F8"/>
    <w:rsid w:val="00990C0C"/>
    <w:rsid w:val="00991D76"/>
    <w:rsid w:val="00992C63"/>
    <w:rsid w:val="00994C0A"/>
    <w:rsid w:val="00995120"/>
    <w:rsid w:val="0099575F"/>
    <w:rsid w:val="009959F8"/>
    <w:rsid w:val="00995D55"/>
    <w:rsid w:val="009962C0"/>
    <w:rsid w:val="009A05FD"/>
    <w:rsid w:val="009A0E39"/>
    <w:rsid w:val="009A1963"/>
    <w:rsid w:val="009A25AC"/>
    <w:rsid w:val="009A25D2"/>
    <w:rsid w:val="009A2EC8"/>
    <w:rsid w:val="009A43C4"/>
    <w:rsid w:val="009A4F8D"/>
    <w:rsid w:val="009A542F"/>
    <w:rsid w:val="009A592F"/>
    <w:rsid w:val="009A5A93"/>
    <w:rsid w:val="009A5CD4"/>
    <w:rsid w:val="009A5CFF"/>
    <w:rsid w:val="009A64D6"/>
    <w:rsid w:val="009A6581"/>
    <w:rsid w:val="009A6695"/>
    <w:rsid w:val="009A6767"/>
    <w:rsid w:val="009A756F"/>
    <w:rsid w:val="009A7AEE"/>
    <w:rsid w:val="009B04EB"/>
    <w:rsid w:val="009B074A"/>
    <w:rsid w:val="009B192D"/>
    <w:rsid w:val="009B1DE5"/>
    <w:rsid w:val="009B2118"/>
    <w:rsid w:val="009B2E5F"/>
    <w:rsid w:val="009B30E1"/>
    <w:rsid w:val="009B36CF"/>
    <w:rsid w:val="009B510E"/>
    <w:rsid w:val="009B577C"/>
    <w:rsid w:val="009B73C6"/>
    <w:rsid w:val="009B73EC"/>
    <w:rsid w:val="009B758F"/>
    <w:rsid w:val="009C0B11"/>
    <w:rsid w:val="009C2025"/>
    <w:rsid w:val="009C2090"/>
    <w:rsid w:val="009C2ECF"/>
    <w:rsid w:val="009C3082"/>
    <w:rsid w:val="009C31DA"/>
    <w:rsid w:val="009C3A8C"/>
    <w:rsid w:val="009C6731"/>
    <w:rsid w:val="009C6A0D"/>
    <w:rsid w:val="009C75F1"/>
    <w:rsid w:val="009C7CEC"/>
    <w:rsid w:val="009D063C"/>
    <w:rsid w:val="009D1620"/>
    <w:rsid w:val="009D1733"/>
    <w:rsid w:val="009D178A"/>
    <w:rsid w:val="009D19B5"/>
    <w:rsid w:val="009D1BCA"/>
    <w:rsid w:val="009D1F25"/>
    <w:rsid w:val="009D34D2"/>
    <w:rsid w:val="009D371F"/>
    <w:rsid w:val="009D3B00"/>
    <w:rsid w:val="009D3D24"/>
    <w:rsid w:val="009D4799"/>
    <w:rsid w:val="009D4C06"/>
    <w:rsid w:val="009D4E06"/>
    <w:rsid w:val="009D5021"/>
    <w:rsid w:val="009D5610"/>
    <w:rsid w:val="009D6525"/>
    <w:rsid w:val="009D6FBC"/>
    <w:rsid w:val="009D737B"/>
    <w:rsid w:val="009D7F96"/>
    <w:rsid w:val="009E124F"/>
    <w:rsid w:val="009E162E"/>
    <w:rsid w:val="009E1667"/>
    <w:rsid w:val="009E1BE5"/>
    <w:rsid w:val="009E1D5E"/>
    <w:rsid w:val="009E29FB"/>
    <w:rsid w:val="009E2BE9"/>
    <w:rsid w:val="009E3A91"/>
    <w:rsid w:val="009E4150"/>
    <w:rsid w:val="009E5021"/>
    <w:rsid w:val="009E5C6A"/>
    <w:rsid w:val="009E6113"/>
    <w:rsid w:val="009E6692"/>
    <w:rsid w:val="009E6FB0"/>
    <w:rsid w:val="009E72A6"/>
    <w:rsid w:val="009E72DD"/>
    <w:rsid w:val="009E7660"/>
    <w:rsid w:val="009E77EE"/>
    <w:rsid w:val="009F1F22"/>
    <w:rsid w:val="009F332E"/>
    <w:rsid w:val="009F4BD3"/>
    <w:rsid w:val="009F4E1F"/>
    <w:rsid w:val="009F4FDD"/>
    <w:rsid w:val="009F5354"/>
    <w:rsid w:val="009F57E2"/>
    <w:rsid w:val="009F5B98"/>
    <w:rsid w:val="009F754F"/>
    <w:rsid w:val="009F7C00"/>
    <w:rsid w:val="009F7E72"/>
    <w:rsid w:val="00A00537"/>
    <w:rsid w:val="00A0130D"/>
    <w:rsid w:val="00A0201B"/>
    <w:rsid w:val="00A02199"/>
    <w:rsid w:val="00A02AC5"/>
    <w:rsid w:val="00A02DED"/>
    <w:rsid w:val="00A031F9"/>
    <w:rsid w:val="00A03D6B"/>
    <w:rsid w:val="00A04B46"/>
    <w:rsid w:val="00A04E22"/>
    <w:rsid w:val="00A0540A"/>
    <w:rsid w:val="00A078EF"/>
    <w:rsid w:val="00A07E36"/>
    <w:rsid w:val="00A10BC6"/>
    <w:rsid w:val="00A10DCC"/>
    <w:rsid w:val="00A1132E"/>
    <w:rsid w:val="00A11B94"/>
    <w:rsid w:val="00A11C22"/>
    <w:rsid w:val="00A126B6"/>
    <w:rsid w:val="00A12ABC"/>
    <w:rsid w:val="00A145FE"/>
    <w:rsid w:val="00A14C38"/>
    <w:rsid w:val="00A15107"/>
    <w:rsid w:val="00A15338"/>
    <w:rsid w:val="00A15356"/>
    <w:rsid w:val="00A16723"/>
    <w:rsid w:val="00A17088"/>
    <w:rsid w:val="00A17B9E"/>
    <w:rsid w:val="00A20215"/>
    <w:rsid w:val="00A204C5"/>
    <w:rsid w:val="00A206C5"/>
    <w:rsid w:val="00A207D5"/>
    <w:rsid w:val="00A22130"/>
    <w:rsid w:val="00A238A1"/>
    <w:rsid w:val="00A24057"/>
    <w:rsid w:val="00A24250"/>
    <w:rsid w:val="00A24357"/>
    <w:rsid w:val="00A244C0"/>
    <w:rsid w:val="00A24963"/>
    <w:rsid w:val="00A24AFC"/>
    <w:rsid w:val="00A261E7"/>
    <w:rsid w:val="00A266EE"/>
    <w:rsid w:val="00A26E5E"/>
    <w:rsid w:val="00A2729E"/>
    <w:rsid w:val="00A3017C"/>
    <w:rsid w:val="00A302AA"/>
    <w:rsid w:val="00A30596"/>
    <w:rsid w:val="00A30A8B"/>
    <w:rsid w:val="00A30EEF"/>
    <w:rsid w:val="00A31158"/>
    <w:rsid w:val="00A32D61"/>
    <w:rsid w:val="00A33805"/>
    <w:rsid w:val="00A34DE3"/>
    <w:rsid w:val="00A34E15"/>
    <w:rsid w:val="00A35F25"/>
    <w:rsid w:val="00A36E9D"/>
    <w:rsid w:val="00A40E14"/>
    <w:rsid w:val="00A4120A"/>
    <w:rsid w:val="00A42226"/>
    <w:rsid w:val="00A425C0"/>
    <w:rsid w:val="00A425C1"/>
    <w:rsid w:val="00A428B4"/>
    <w:rsid w:val="00A42BBA"/>
    <w:rsid w:val="00A462EB"/>
    <w:rsid w:val="00A46C5B"/>
    <w:rsid w:val="00A47645"/>
    <w:rsid w:val="00A47A23"/>
    <w:rsid w:val="00A47BC5"/>
    <w:rsid w:val="00A5000B"/>
    <w:rsid w:val="00A50537"/>
    <w:rsid w:val="00A50925"/>
    <w:rsid w:val="00A50ACB"/>
    <w:rsid w:val="00A511B3"/>
    <w:rsid w:val="00A51216"/>
    <w:rsid w:val="00A51387"/>
    <w:rsid w:val="00A51BAA"/>
    <w:rsid w:val="00A52EA2"/>
    <w:rsid w:val="00A53521"/>
    <w:rsid w:val="00A537B0"/>
    <w:rsid w:val="00A53EEA"/>
    <w:rsid w:val="00A543C2"/>
    <w:rsid w:val="00A55504"/>
    <w:rsid w:val="00A55D09"/>
    <w:rsid w:val="00A5669C"/>
    <w:rsid w:val="00A57126"/>
    <w:rsid w:val="00A578B0"/>
    <w:rsid w:val="00A601E4"/>
    <w:rsid w:val="00A603B4"/>
    <w:rsid w:val="00A60523"/>
    <w:rsid w:val="00A61D0E"/>
    <w:rsid w:val="00A61E79"/>
    <w:rsid w:val="00A626D8"/>
    <w:rsid w:val="00A62D88"/>
    <w:rsid w:val="00A63771"/>
    <w:rsid w:val="00A64092"/>
    <w:rsid w:val="00A640AF"/>
    <w:rsid w:val="00A64921"/>
    <w:rsid w:val="00A649CE"/>
    <w:rsid w:val="00A64D7A"/>
    <w:rsid w:val="00A654E4"/>
    <w:rsid w:val="00A6690E"/>
    <w:rsid w:val="00A66E43"/>
    <w:rsid w:val="00A67698"/>
    <w:rsid w:val="00A67C51"/>
    <w:rsid w:val="00A704A4"/>
    <w:rsid w:val="00A71190"/>
    <w:rsid w:val="00A71764"/>
    <w:rsid w:val="00A724AC"/>
    <w:rsid w:val="00A729F4"/>
    <w:rsid w:val="00A73DBA"/>
    <w:rsid w:val="00A74E33"/>
    <w:rsid w:val="00A751C5"/>
    <w:rsid w:val="00A76BE2"/>
    <w:rsid w:val="00A776FC"/>
    <w:rsid w:val="00A801F4"/>
    <w:rsid w:val="00A81430"/>
    <w:rsid w:val="00A8261A"/>
    <w:rsid w:val="00A82967"/>
    <w:rsid w:val="00A82EFC"/>
    <w:rsid w:val="00A840D5"/>
    <w:rsid w:val="00A84157"/>
    <w:rsid w:val="00A85C93"/>
    <w:rsid w:val="00A861C8"/>
    <w:rsid w:val="00A865D0"/>
    <w:rsid w:val="00A86906"/>
    <w:rsid w:val="00A86E54"/>
    <w:rsid w:val="00A87609"/>
    <w:rsid w:val="00A87E45"/>
    <w:rsid w:val="00A90F5F"/>
    <w:rsid w:val="00A91089"/>
    <w:rsid w:val="00A923F2"/>
    <w:rsid w:val="00A93022"/>
    <w:rsid w:val="00A9305D"/>
    <w:rsid w:val="00A95F4B"/>
    <w:rsid w:val="00A97211"/>
    <w:rsid w:val="00A97423"/>
    <w:rsid w:val="00A974BE"/>
    <w:rsid w:val="00AA04AC"/>
    <w:rsid w:val="00AA1511"/>
    <w:rsid w:val="00AA199F"/>
    <w:rsid w:val="00AA1E22"/>
    <w:rsid w:val="00AA2159"/>
    <w:rsid w:val="00AA2EB9"/>
    <w:rsid w:val="00AA3447"/>
    <w:rsid w:val="00AA35F7"/>
    <w:rsid w:val="00AA3DE4"/>
    <w:rsid w:val="00AA5BFC"/>
    <w:rsid w:val="00AA60E7"/>
    <w:rsid w:val="00AA6BF2"/>
    <w:rsid w:val="00AB044B"/>
    <w:rsid w:val="00AB07F6"/>
    <w:rsid w:val="00AB18DA"/>
    <w:rsid w:val="00AB23C5"/>
    <w:rsid w:val="00AB2880"/>
    <w:rsid w:val="00AB2EF9"/>
    <w:rsid w:val="00AB37DD"/>
    <w:rsid w:val="00AB3CF8"/>
    <w:rsid w:val="00AB41DB"/>
    <w:rsid w:val="00AB4909"/>
    <w:rsid w:val="00AB4ACA"/>
    <w:rsid w:val="00AB4B10"/>
    <w:rsid w:val="00AB5078"/>
    <w:rsid w:val="00AB67AF"/>
    <w:rsid w:val="00AC0F04"/>
    <w:rsid w:val="00AC10E3"/>
    <w:rsid w:val="00AC1344"/>
    <w:rsid w:val="00AC2BFE"/>
    <w:rsid w:val="00AC4312"/>
    <w:rsid w:val="00AC433A"/>
    <w:rsid w:val="00AC45A8"/>
    <w:rsid w:val="00AC49F0"/>
    <w:rsid w:val="00AC4BAA"/>
    <w:rsid w:val="00AC5155"/>
    <w:rsid w:val="00AC51A7"/>
    <w:rsid w:val="00AC55BD"/>
    <w:rsid w:val="00AC5C93"/>
    <w:rsid w:val="00AC65B7"/>
    <w:rsid w:val="00AC6663"/>
    <w:rsid w:val="00AC6853"/>
    <w:rsid w:val="00AC6C38"/>
    <w:rsid w:val="00AC76AF"/>
    <w:rsid w:val="00AD1220"/>
    <w:rsid w:val="00AD1514"/>
    <w:rsid w:val="00AD1D89"/>
    <w:rsid w:val="00AD1E97"/>
    <w:rsid w:val="00AD213E"/>
    <w:rsid w:val="00AD2457"/>
    <w:rsid w:val="00AD2B74"/>
    <w:rsid w:val="00AD3244"/>
    <w:rsid w:val="00AD3788"/>
    <w:rsid w:val="00AD3A34"/>
    <w:rsid w:val="00AD3CC9"/>
    <w:rsid w:val="00AD4548"/>
    <w:rsid w:val="00AD6BBA"/>
    <w:rsid w:val="00AD72F0"/>
    <w:rsid w:val="00AD72F9"/>
    <w:rsid w:val="00AE16B3"/>
    <w:rsid w:val="00AE18A6"/>
    <w:rsid w:val="00AE2321"/>
    <w:rsid w:val="00AE26A6"/>
    <w:rsid w:val="00AE2D11"/>
    <w:rsid w:val="00AE3113"/>
    <w:rsid w:val="00AE361F"/>
    <w:rsid w:val="00AE4901"/>
    <w:rsid w:val="00AE5184"/>
    <w:rsid w:val="00AE546E"/>
    <w:rsid w:val="00AE591A"/>
    <w:rsid w:val="00AE5AF2"/>
    <w:rsid w:val="00AE5C3A"/>
    <w:rsid w:val="00AE669E"/>
    <w:rsid w:val="00AE6759"/>
    <w:rsid w:val="00AE7054"/>
    <w:rsid w:val="00AE7A71"/>
    <w:rsid w:val="00AF0F10"/>
    <w:rsid w:val="00AF187D"/>
    <w:rsid w:val="00AF216A"/>
    <w:rsid w:val="00AF2BFD"/>
    <w:rsid w:val="00AF39AE"/>
    <w:rsid w:val="00AF41CE"/>
    <w:rsid w:val="00AF4387"/>
    <w:rsid w:val="00AF6767"/>
    <w:rsid w:val="00AF68E3"/>
    <w:rsid w:val="00B017EA"/>
    <w:rsid w:val="00B018D7"/>
    <w:rsid w:val="00B02826"/>
    <w:rsid w:val="00B0497E"/>
    <w:rsid w:val="00B04AAA"/>
    <w:rsid w:val="00B04CCC"/>
    <w:rsid w:val="00B05157"/>
    <w:rsid w:val="00B05194"/>
    <w:rsid w:val="00B053B7"/>
    <w:rsid w:val="00B05567"/>
    <w:rsid w:val="00B0568E"/>
    <w:rsid w:val="00B05A4F"/>
    <w:rsid w:val="00B05F74"/>
    <w:rsid w:val="00B061C8"/>
    <w:rsid w:val="00B06592"/>
    <w:rsid w:val="00B068E7"/>
    <w:rsid w:val="00B07136"/>
    <w:rsid w:val="00B07D9B"/>
    <w:rsid w:val="00B103C3"/>
    <w:rsid w:val="00B10710"/>
    <w:rsid w:val="00B112DA"/>
    <w:rsid w:val="00B11337"/>
    <w:rsid w:val="00B1151E"/>
    <w:rsid w:val="00B11AAA"/>
    <w:rsid w:val="00B11B7C"/>
    <w:rsid w:val="00B122CF"/>
    <w:rsid w:val="00B1273F"/>
    <w:rsid w:val="00B1347D"/>
    <w:rsid w:val="00B138EB"/>
    <w:rsid w:val="00B13B15"/>
    <w:rsid w:val="00B13F73"/>
    <w:rsid w:val="00B1474B"/>
    <w:rsid w:val="00B15084"/>
    <w:rsid w:val="00B1558E"/>
    <w:rsid w:val="00B161E6"/>
    <w:rsid w:val="00B16ECB"/>
    <w:rsid w:val="00B17CDE"/>
    <w:rsid w:val="00B20A3E"/>
    <w:rsid w:val="00B20FC6"/>
    <w:rsid w:val="00B2134B"/>
    <w:rsid w:val="00B221A0"/>
    <w:rsid w:val="00B22535"/>
    <w:rsid w:val="00B2295D"/>
    <w:rsid w:val="00B2363F"/>
    <w:rsid w:val="00B2382F"/>
    <w:rsid w:val="00B2430C"/>
    <w:rsid w:val="00B24998"/>
    <w:rsid w:val="00B24ACE"/>
    <w:rsid w:val="00B24F4F"/>
    <w:rsid w:val="00B24FC7"/>
    <w:rsid w:val="00B25506"/>
    <w:rsid w:val="00B26092"/>
    <w:rsid w:val="00B2680B"/>
    <w:rsid w:val="00B2683D"/>
    <w:rsid w:val="00B27A14"/>
    <w:rsid w:val="00B27FEA"/>
    <w:rsid w:val="00B30362"/>
    <w:rsid w:val="00B3117C"/>
    <w:rsid w:val="00B320E6"/>
    <w:rsid w:val="00B32334"/>
    <w:rsid w:val="00B35961"/>
    <w:rsid w:val="00B376E8"/>
    <w:rsid w:val="00B40064"/>
    <w:rsid w:val="00B41EAA"/>
    <w:rsid w:val="00B4334A"/>
    <w:rsid w:val="00B43941"/>
    <w:rsid w:val="00B43F5E"/>
    <w:rsid w:val="00B44560"/>
    <w:rsid w:val="00B44D75"/>
    <w:rsid w:val="00B452F7"/>
    <w:rsid w:val="00B468D3"/>
    <w:rsid w:val="00B47005"/>
    <w:rsid w:val="00B50797"/>
    <w:rsid w:val="00B511D3"/>
    <w:rsid w:val="00B51637"/>
    <w:rsid w:val="00B52BEF"/>
    <w:rsid w:val="00B52CC9"/>
    <w:rsid w:val="00B5310A"/>
    <w:rsid w:val="00B53EFE"/>
    <w:rsid w:val="00B54039"/>
    <w:rsid w:val="00B5443B"/>
    <w:rsid w:val="00B5482C"/>
    <w:rsid w:val="00B54AAE"/>
    <w:rsid w:val="00B552C4"/>
    <w:rsid w:val="00B569EE"/>
    <w:rsid w:val="00B60425"/>
    <w:rsid w:val="00B60823"/>
    <w:rsid w:val="00B6154F"/>
    <w:rsid w:val="00B62BF9"/>
    <w:rsid w:val="00B62CBB"/>
    <w:rsid w:val="00B62DA6"/>
    <w:rsid w:val="00B63FE9"/>
    <w:rsid w:val="00B6409A"/>
    <w:rsid w:val="00B64125"/>
    <w:rsid w:val="00B64AB6"/>
    <w:rsid w:val="00B65256"/>
    <w:rsid w:val="00B653EF"/>
    <w:rsid w:val="00B669F6"/>
    <w:rsid w:val="00B66A33"/>
    <w:rsid w:val="00B67665"/>
    <w:rsid w:val="00B7002F"/>
    <w:rsid w:val="00B71171"/>
    <w:rsid w:val="00B71327"/>
    <w:rsid w:val="00B715C5"/>
    <w:rsid w:val="00B725ED"/>
    <w:rsid w:val="00B72DE5"/>
    <w:rsid w:val="00B72E26"/>
    <w:rsid w:val="00B72F25"/>
    <w:rsid w:val="00B73038"/>
    <w:rsid w:val="00B73560"/>
    <w:rsid w:val="00B74B95"/>
    <w:rsid w:val="00B74C0E"/>
    <w:rsid w:val="00B761F4"/>
    <w:rsid w:val="00B7621B"/>
    <w:rsid w:val="00B7657A"/>
    <w:rsid w:val="00B767CA"/>
    <w:rsid w:val="00B76AD2"/>
    <w:rsid w:val="00B76F5C"/>
    <w:rsid w:val="00B77524"/>
    <w:rsid w:val="00B803A4"/>
    <w:rsid w:val="00B8041E"/>
    <w:rsid w:val="00B807D1"/>
    <w:rsid w:val="00B81092"/>
    <w:rsid w:val="00B810DC"/>
    <w:rsid w:val="00B810E9"/>
    <w:rsid w:val="00B8200C"/>
    <w:rsid w:val="00B82A49"/>
    <w:rsid w:val="00B82A98"/>
    <w:rsid w:val="00B82C21"/>
    <w:rsid w:val="00B82C81"/>
    <w:rsid w:val="00B82E04"/>
    <w:rsid w:val="00B8378D"/>
    <w:rsid w:val="00B85DCA"/>
    <w:rsid w:val="00B85E8D"/>
    <w:rsid w:val="00B85F73"/>
    <w:rsid w:val="00B86342"/>
    <w:rsid w:val="00B864D5"/>
    <w:rsid w:val="00B879B1"/>
    <w:rsid w:val="00B9041D"/>
    <w:rsid w:val="00B904F8"/>
    <w:rsid w:val="00B905C9"/>
    <w:rsid w:val="00B915BD"/>
    <w:rsid w:val="00B91E3B"/>
    <w:rsid w:val="00B91EA3"/>
    <w:rsid w:val="00B926EF"/>
    <w:rsid w:val="00B9370A"/>
    <w:rsid w:val="00B967F4"/>
    <w:rsid w:val="00BA0769"/>
    <w:rsid w:val="00BA0F9F"/>
    <w:rsid w:val="00BA13D5"/>
    <w:rsid w:val="00BA29B4"/>
    <w:rsid w:val="00BA380C"/>
    <w:rsid w:val="00BA3832"/>
    <w:rsid w:val="00BA3850"/>
    <w:rsid w:val="00BA4A94"/>
    <w:rsid w:val="00BA5B1C"/>
    <w:rsid w:val="00BA623F"/>
    <w:rsid w:val="00BA62E9"/>
    <w:rsid w:val="00BA66A5"/>
    <w:rsid w:val="00BA6F0A"/>
    <w:rsid w:val="00BA6F2A"/>
    <w:rsid w:val="00BA6F90"/>
    <w:rsid w:val="00BA7571"/>
    <w:rsid w:val="00BA7800"/>
    <w:rsid w:val="00BA7A28"/>
    <w:rsid w:val="00BB06EA"/>
    <w:rsid w:val="00BB21FE"/>
    <w:rsid w:val="00BB249F"/>
    <w:rsid w:val="00BB55F4"/>
    <w:rsid w:val="00BB5DE7"/>
    <w:rsid w:val="00BB5F37"/>
    <w:rsid w:val="00BB608A"/>
    <w:rsid w:val="00BB7A71"/>
    <w:rsid w:val="00BB7EF7"/>
    <w:rsid w:val="00BC01FA"/>
    <w:rsid w:val="00BC03AE"/>
    <w:rsid w:val="00BC0D08"/>
    <w:rsid w:val="00BC0F42"/>
    <w:rsid w:val="00BC1B45"/>
    <w:rsid w:val="00BC25E5"/>
    <w:rsid w:val="00BC2749"/>
    <w:rsid w:val="00BC2E16"/>
    <w:rsid w:val="00BC35A7"/>
    <w:rsid w:val="00BC415D"/>
    <w:rsid w:val="00BC4403"/>
    <w:rsid w:val="00BC50C5"/>
    <w:rsid w:val="00BC5164"/>
    <w:rsid w:val="00BC5B5E"/>
    <w:rsid w:val="00BC5C86"/>
    <w:rsid w:val="00BC70CF"/>
    <w:rsid w:val="00BD0D8D"/>
    <w:rsid w:val="00BD13EC"/>
    <w:rsid w:val="00BD1C4F"/>
    <w:rsid w:val="00BD3057"/>
    <w:rsid w:val="00BD356D"/>
    <w:rsid w:val="00BD3C54"/>
    <w:rsid w:val="00BD500A"/>
    <w:rsid w:val="00BD5478"/>
    <w:rsid w:val="00BD6268"/>
    <w:rsid w:val="00BD675F"/>
    <w:rsid w:val="00BD6F34"/>
    <w:rsid w:val="00BD72CA"/>
    <w:rsid w:val="00BD7BD5"/>
    <w:rsid w:val="00BE03F2"/>
    <w:rsid w:val="00BE0570"/>
    <w:rsid w:val="00BE06C5"/>
    <w:rsid w:val="00BE0AAD"/>
    <w:rsid w:val="00BE1C90"/>
    <w:rsid w:val="00BE219E"/>
    <w:rsid w:val="00BE2EB7"/>
    <w:rsid w:val="00BE4620"/>
    <w:rsid w:val="00BE484C"/>
    <w:rsid w:val="00BE49CC"/>
    <w:rsid w:val="00BE4EE7"/>
    <w:rsid w:val="00BE5DEA"/>
    <w:rsid w:val="00BE6127"/>
    <w:rsid w:val="00BE684F"/>
    <w:rsid w:val="00BE68FA"/>
    <w:rsid w:val="00BE6CF0"/>
    <w:rsid w:val="00BE71B3"/>
    <w:rsid w:val="00BF19EF"/>
    <w:rsid w:val="00BF1A76"/>
    <w:rsid w:val="00BF1AA3"/>
    <w:rsid w:val="00BF1FAC"/>
    <w:rsid w:val="00BF23D1"/>
    <w:rsid w:val="00BF247F"/>
    <w:rsid w:val="00BF254A"/>
    <w:rsid w:val="00BF38F8"/>
    <w:rsid w:val="00BF3C51"/>
    <w:rsid w:val="00BF3C83"/>
    <w:rsid w:val="00BF3CA0"/>
    <w:rsid w:val="00BF4052"/>
    <w:rsid w:val="00BF4F3D"/>
    <w:rsid w:val="00BF5F3A"/>
    <w:rsid w:val="00BF6030"/>
    <w:rsid w:val="00BF64DC"/>
    <w:rsid w:val="00BF66B1"/>
    <w:rsid w:val="00BF69E7"/>
    <w:rsid w:val="00BF7635"/>
    <w:rsid w:val="00BF769B"/>
    <w:rsid w:val="00BF77FB"/>
    <w:rsid w:val="00BF7C54"/>
    <w:rsid w:val="00C009C6"/>
    <w:rsid w:val="00C01653"/>
    <w:rsid w:val="00C0250F"/>
    <w:rsid w:val="00C02617"/>
    <w:rsid w:val="00C03307"/>
    <w:rsid w:val="00C03AE2"/>
    <w:rsid w:val="00C03CBE"/>
    <w:rsid w:val="00C03E73"/>
    <w:rsid w:val="00C04BF2"/>
    <w:rsid w:val="00C05D8D"/>
    <w:rsid w:val="00C0649E"/>
    <w:rsid w:val="00C07A5B"/>
    <w:rsid w:val="00C100B9"/>
    <w:rsid w:val="00C110AF"/>
    <w:rsid w:val="00C133C5"/>
    <w:rsid w:val="00C143BB"/>
    <w:rsid w:val="00C14834"/>
    <w:rsid w:val="00C14B83"/>
    <w:rsid w:val="00C15A0E"/>
    <w:rsid w:val="00C15BB2"/>
    <w:rsid w:val="00C15E81"/>
    <w:rsid w:val="00C169A5"/>
    <w:rsid w:val="00C17121"/>
    <w:rsid w:val="00C17AA4"/>
    <w:rsid w:val="00C17D1B"/>
    <w:rsid w:val="00C202E2"/>
    <w:rsid w:val="00C229E4"/>
    <w:rsid w:val="00C23A08"/>
    <w:rsid w:val="00C24A4E"/>
    <w:rsid w:val="00C24C97"/>
    <w:rsid w:val="00C24E4A"/>
    <w:rsid w:val="00C254EC"/>
    <w:rsid w:val="00C2561C"/>
    <w:rsid w:val="00C25B28"/>
    <w:rsid w:val="00C264CD"/>
    <w:rsid w:val="00C276B2"/>
    <w:rsid w:val="00C2781C"/>
    <w:rsid w:val="00C27975"/>
    <w:rsid w:val="00C302B9"/>
    <w:rsid w:val="00C306B2"/>
    <w:rsid w:val="00C30A2A"/>
    <w:rsid w:val="00C317B7"/>
    <w:rsid w:val="00C31CF9"/>
    <w:rsid w:val="00C31D93"/>
    <w:rsid w:val="00C31F0C"/>
    <w:rsid w:val="00C326F7"/>
    <w:rsid w:val="00C32A81"/>
    <w:rsid w:val="00C32A9C"/>
    <w:rsid w:val="00C333C2"/>
    <w:rsid w:val="00C33C1C"/>
    <w:rsid w:val="00C33DEF"/>
    <w:rsid w:val="00C340D7"/>
    <w:rsid w:val="00C34C91"/>
    <w:rsid w:val="00C35B12"/>
    <w:rsid w:val="00C3602B"/>
    <w:rsid w:val="00C364EF"/>
    <w:rsid w:val="00C36545"/>
    <w:rsid w:val="00C373E1"/>
    <w:rsid w:val="00C37423"/>
    <w:rsid w:val="00C404C6"/>
    <w:rsid w:val="00C4051D"/>
    <w:rsid w:val="00C411CA"/>
    <w:rsid w:val="00C41FE0"/>
    <w:rsid w:val="00C420FE"/>
    <w:rsid w:val="00C421A8"/>
    <w:rsid w:val="00C42916"/>
    <w:rsid w:val="00C4357F"/>
    <w:rsid w:val="00C44040"/>
    <w:rsid w:val="00C44333"/>
    <w:rsid w:val="00C44EEB"/>
    <w:rsid w:val="00C4529B"/>
    <w:rsid w:val="00C45782"/>
    <w:rsid w:val="00C45DDC"/>
    <w:rsid w:val="00C46192"/>
    <w:rsid w:val="00C465D1"/>
    <w:rsid w:val="00C474ED"/>
    <w:rsid w:val="00C47950"/>
    <w:rsid w:val="00C47A0B"/>
    <w:rsid w:val="00C47AB5"/>
    <w:rsid w:val="00C503F4"/>
    <w:rsid w:val="00C50620"/>
    <w:rsid w:val="00C50F71"/>
    <w:rsid w:val="00C51224"/>
    <w:rsid w:val="00C5163B"/>
    <w:rsid w:val="00C516F8"/>
    <w:rsid w:val="00C518BA"/>
    <w:rsid w:val="00C51A7E"/>
    <w:rsid w:val="00C5272A"/>
    <w:rsid w:val="00C52C55"/>
    <w:rsid w:val="00C53067"/>
    <w:rsid w:val="00C53489"/>
    <w:rsid w:val="00C539B9"/>
    <w:rsid w:val="00C541E9"/>
    <w:rsid w:val="00C54B98"/>
    <w:rsid w:val="00C5585D"/>
    <w:rsid w:val="00C55DB5"/>
    <w:rsid w:val="00C56095"/>
    <w:rsid w:val="00C566D8"/>
    <w:rsid w:val="00C5727A"/>
    <w:rsid w:val="00C57FF2"/>
    <w:rsid w:val="00C57FF4"/>
    <w:rsid w:val="00C6018F"/>
    <w:rsid w:val="00C60221"/>
    <w:rsid w:val="00C603AC"/>
    <w:rsid w:val="00C60E5E"/>
    <w:rsid w:val="00C62792"/>
    <w:rsid w:val="00C64861"/>
    <w:rsid w:val="00C6519E"/>
    <w:rsid w:val="00C6595E"/>
    <w:rsid w:val="00C65E05"/>
    <w:rsid w:val="00C66A8F"/>
    <w:rsid w:val="00C6789D"/>
    <w:rsid w:val="00C67E6F"/>
    <w:rsid w:val="00C7054E"/>
    <w:rsid w:val="00C70C98"/>
    <w:rsid w:val="00C70F93"/>
    <w:rsid w:val="00C7121E"/>
    <w:rsid w:val="00C71970"/>
    <w:rsid w:val="00C71C66"/>
    <w:rsid w:val="00C729CE"/>
    <w:rsid w:val="00C73020"/>
    <w:rsid w:val="00C73417"/>
    <w:rsid w:val="00C734E6"/>
    <w:rsid w:val="00C7373E"/>
    <w:rsid w:val="00C738D0"/>
    <w:rsid w:val="00C73F28"/>
    <w:rsid w:val="00C74296"/>
    <w:rsid w:val="00C742AF"/>
    <w:rsid w:val="00C7448D"/>
    <w:rsid w:val="00C745E8"/>
    <w:rsid w:val="00C746EA"/>
    <w:rsid w:val="00C75A64"/>
    <w:rsid w:val="00C75C12"/>
    <w:rsid w:val="00C75DE2"/>
    <w:rsid w:val="00C760D4"/>
    <w:rsid w:val="00C77BF4"/>
    <w:rsid w:val="00C801A6"/>
    <w:rsid w:val="00C801C2"/>
    <w:rsid w:val="00C81477"/>
    <w:rsid w:val="00C818A7"/>
    <w:rsid w:val="00C82706"/>
    <w:rsid w:val="00C82F57"/>
    <w:rsid w:val="00C8311E"/>
    <w:rsid w:val="00C83483"/>
    <w:rsid w:val="00C843EA"/>
    <w:rsid w:val="00C8463D"/>
    <w:rsid w:val="00C84ECD"/>
    <w:rsid w:val="00C85104"/>
    <w:rsid w:val="00C85972"/>
    <w:rsid w:val="00C85B76"/>
    <w:rsid w:val="00C86AF1"/>
    <w:rsid w:val="00C90330"/>
    <w:rsid w:val="00C90BA1"/>
    <w:rsid w:val="00C90E0C"/>
    <w:rsid w:val="00C911E9"/>
    <w:rsid w:val="00C915D0"/>
    <w:rsid w:val="00C91F99"/>
    <w:rsid w:val="00C91FB8"/>
    <w:rsid w:val="00C921F2"/>
    <w:rsid w:val="00C92E6D"/>
    <w:rsid w:val="00C94406"/>
    <w:rsid w:val="00C94F9C"/>
    <w:rsid w:val="00C95505"/>
    <w:rsid w:val="00C956C5"/>
    <w:rsid w:val="00C96B14"/>
    <w:rsid w:val="00C96F82"/>
    <w:rsid w:val="00C973A3"/>
    <w:rsid w:val="00C974B7"/>
    <w:rsid w:val="00C974FF"/>
    <w:rsid w:val="00C97888"/>
    <w:rsid w:val="00C97C6B"/>
    <w:rsid w:val="00CA0347"/>
    <w:rsid w:val="00CA03E1"/>
    <w:rsid w:val="00CA094B"/>
    <w:rsid w:val="00CA0C36"/>
    <w:rsid w:val="00CA0E46"/>
    <w:rsid w:val="00CA274D"/>
    <w:rsid w:val="00CA2772"/>
    <w:rsid w:val="00CA3652"/>
    <w:rsid w:val="00CA3DF2"/>
    <w:rsid w:val="00CA45D2"/>
    <w:rsid w:val="00CA4A7F"/>
    <w:rsid w:val="00CA4DEC"/>
    <w:rsid w:val="00CA51C7"/>
    <w:rsid w:val="00CA5340"/>
    <w:rsid w:val="00CA54AA"/>
    <w:rsid w:val="00CA5782"/>
    <w:rsid w:val="00CA5992"/>
    <w:rsid w:val="00CA7781"/>
    <w:rsid w:val="00CA7C53"/>
    <w:rsid w:val="00CB0952"/>
    <w:rsid w:val="00CB14EA"/>
    <w:rsid w:val="00CB2654"/>
    <w:rsid w:val="00CB276C"/>
    <w:rsid w:val="00CB29EF"/>
    <w:rsid w:val="00CB2CED"/>
    <w:rsid w:val="00CB3472"/>
    <w:rsid w:val="00CB3722"/>
    <w:rsid w:val="00CB43AE"/>
    <w:rsid w:val="00CB4579"/>
    <w:rsid w:val="00CB4F67"/>
    <w:rsid w:val="00CB5C4C"/>
    <w:rsid w:val="00CB691C"/>
    <w:rsid w:val="00CB6AA1"/>
    <w:rsid w:val="00CB717D"/>
    <w:rsid w:val="00CB7BD6"/>
    <w:rsid w:val="00CB7CD5"/>
    <w:rsid w:val="00CC084A"/>
    <w:rsid w:val="00CC0B74"/>
    <w:rsid w:val="00CC1125"/>
    <w:rsid w:val="00CC1427"/>
    <w:rsid w:val="00CC14F1"/>
    <w:rsid w:val="00CC1B23"/>
    <w:rsid w:val="00CC1F0E"/>
    <w:rsid w:val="00CC2166"/>
    <w:rsid w:val="00CC36DF"/>
    <w:rsid w:val="00CC3B1B"/>
    <w:rsid w:val="00CC3BDA"/>
    <w:rsid w:val="00CC41A1"/>
    <w:rsid w:val="00CC51C1"/>
    <w:rsid w:val="00CC5C02"/>
    <w:rsid w:val="00CC5EEB"/>
    <w:rsid w:val="00CC61FD"/>
    <w:rsid w:val="00CC63FF"/>
    <w:rsid w:val="00CC6505"/>
    <w:rsid w:val="00CC65F4"/>
    <w:rsid w:val="00CD0C3B"/>
    <w:rsid w:val="00CD39D6"/>
    <w:rsid w:val="00CD3B12"/>
    <w:rsid w:val="00CD465B"/>
    <w:rsid w:val="00CD4853"/>
    <w:rsid w:val="00CD4926"/>
    <w:rsid w:val="00CD52E6"/>
    <w:rsid w:val="00CD5D3F"/>
    <w:rsid w:val="00CD7003"/>
    <w:rsid w:val="00CD757F"/>
    <w:rsid w:val="00CE1656"/>
    <w:rsid w:val="00CE38FD"/>
    <w:rsid w:val="00CE3EA9"/>
    <w:rsid w:val="00CE41E2"/>
    <w:rsid w:val="00CE4274"/>
    <w:rsid w:val="00CE4429"/>
    <w:rsid w:val="00CE52B4"/>
    <w:rsid w:val="00CE66C5"/>
    <w:rsid w:val="00CE687D"/>
    <w:rsid w:val="00CE6BD8"/>
    <w:rsid w:val="00CE6FCD"/>
    <w:rsid w:val="00CE7A2D"/>
    <w:rsid w:val="00CF0289"/>
    <w:rsid w:val="00CF1259"/>
    <w:rsid w:val="00CF16BD"/>
    <w:rsid w:val="00CF1F3C"/>
    <w:rsid w:val="00CF272D"/>
    <w:rsid w:val="00CF3A06"/>
    <w:rsid w:val="00CF3A07"/>
    <w:rsid w:val="00CF415C"/>
    <w:rsid w:val="00CF52B0"/>
    <w:rsid w:val="00CF56DD"/>
    <w:rsid w:val="00CF65CB"/>
    <w:rsid w:val="00CF76B1"/>
    <w:rsid w:val="00CF77AF"/>
    <w:rsid w:val="00CF7898"/>
    <w:rsid w:val="00CF79E2"/>
    <w:rsid w:val="00D01674"/>
    <w:rsid w:val="00D017F8"/>
    <w:rsid w:val="00D026D6"/>
    <w:rsid w:val="00D03F58"/>
    <w:rsid w:val="00D061C5"/>
    <w:rsid w:val="00D06AA5"/>
    <w:rsid w:val="00D074CA"/>
    <w:rsid w:val="00D07500"/>
    <w:rsid w:val="00D10269"/>
    <w:rsid w:val="00D102AE"/>
    <w:rsid w:val="00D11760"/>
    <w:rsid w:val="00D11A83"/>
    <w:rsid w:val="00D120B1"/>
    <w:rsid w:val="00D12801"/>
    <w:rsid w:val="00D1391B"/>
    <w:rsid w:val="00D13BC9"/>
    <w:rsid w:val="00D13F24"/>
    <w:rsid w:val="00D144F5"/>
    <w:rsid w:val="00D172DA"/>
    <w:rsid w:val="00D20683"/>
    <w:rsid w:val="00D20BDA"/>
    <w:rsid w:val="00D20EFF"/>
    <w:rsid w:val="00D21797"/>
    <w:rsid w:val="00D22564"/>
    <w:rsid w:val="00D22643"/>
    <w:rsid w:val="00D22F59"/>
    <w:rsid w:val="00D23CC3"/>
    <w:rsid w:val="00D23E11"/>
    <w:rsid w:val="00D24102"/>
    <w:rsid w:val="00D24B65"/>
    <w:rsid w:val="00D24E41"/>
    <w:rsid w:val="00D24F07"/>
    <w:rsid w:val="00D252C7"/>
    <w:rsid w:val="00D25986"/>
    <w:rsid w:val="00D2605B"/>
    <w:rsid w:val="00D2779F"/>
    <w:rsid w:val="00D31612"/>
    <w:rsid w:val="00D316A9"/>
    <w:rsid w:val="00D31BDE"/>
    <w:rsid w:val="00D3289A"/>
    <w:rsid w:val="00D32A89"/>
    <w:rsid w:val="00D32CCE"/>
    <w:rsid w:val="00D32D85"/>
    <w:rsid w:val="00D3679F"/>
    <w:rsid w:val="00D37A79"/>
    <w:rsid w:val="00D401CB"/>
    <w:rsid w:val="00D404A9"/>
    <w:rsid w:val="00D406C9"/>
    <w:rsid w:val="00D4092B"/>
    <w:rsid w:val="00D41823"/>
    <w:rsid w:val="00D41938"/>
    <w:rsid w:val="00D41CFF"/>
    <w:rsid w:val="00D41E1B"/>
    <w:rsid w:val="00D42992"/>
    <w:rsid w:val="00D42F39"/>
    <w:rsid w:val="00D4331D"/>
    <w:rsid w:val="00D43532"/>
    <w:rsid w:val="00D438E1"/>
    <w:rsid w:val="00D445BD"/>
    <w:rsid w:val="00D45234"/>
    <w:rsid w:val="00D45518"/>
    <w:rsid w:val="00D45902"/>
    <w:rsid w:val="00D45AD0"/>
    <w:rsid w:val="00D46D0C"/>
    <w:rsid w:val="00D46D9A"/>
    <w:rsid w:val="00D4784A"/>
    <w:rsid w:val="00D478C6"/>
    <w:rsid w:val="00D47E3E"/>
    <w:rsid w:val="00D5067D"/>
    <w:rsid w:val="00D508C4"/>
    <w:rsid w:val="00D50B3E"/>
    <w:rsid w:val="00D530C0"/>
    <w:rsid w:val="00D53212"/>
    <w:rsid w:val="00D53EFC"/>
    <w:rsid w:val="00D5400B"/>
    <w:rsid w:val="00D545B9"/>
    <w:rsid w:val="00D54ED2"/>
    <w:rsid w:val="00D55433"/>
    <w:rsid w:val="00D555F8"/>
    <w:rsid w:val="00D56852"/>
    <w:rsid w:val="00D5729E"/>
    <w:rsid w:val="00D575C2"/>
    <w:rsid w:val="00D577B9"/>
    <w:rsid w:val="00D60120"/>
    <w:rsid w:val="00D60AE6"/>
    <w:rsid w:val="00D617C6"/>
    <w:rsid w:val="00D61BEE"/>
    <w:rsid w:val="00D625F5"/>
    <w:rsid w:val="00D62729"/>
    <w:rsid w:val="00D629D4"/>
    <w:rsid w:val="00D62CF0"/>
    <w:rsid w:val="00D6381C"/>
    <w:rsid w:val="00D6456B"/>
    <w:rsid w:val="00D65053"/>
    <w:rsid w:val="00D66580"/>
    <w:rsid w:val="00D70004"/>
    <w:rsid w:val="00D7028B"/>
    <w:rsid w:val="00D7067C"/>
    <w:rsid w:val="00D70B68"/>
    <w:rsid w:val="00D7273B"/>
    <w:rsid w:val="00D7293F"/>
    <w:rsid w:val="00D72AA9"/>
    <w:rsid w:val="00D72CB0"/>
    <w:rsid w:val="00D731D7"/>
    <w:rsid w:val="00D734E2"/>
    <w:rsid w:val="00D744CE"/>
    <w:rsid w:val="00D74C28"/>
    <w:rsid w:val="00D7535A"/>
    <w:rsid w:val="00D7702A"/>
    <w:rsid w:val="00D779B0"/>
    <w:rsid w:val="00D77C8B"/>
    <w:rsid w:val="00D803BC"/>
    <w:rsid w:val="00D803E2"/>
    <w:rsid w:val="00D80865"/>
    <w:rsid w:val="00D80BE1"/>
    <w:rsid w:val="00D814BB"/>
    <w:rsid w:val="00D81C04"/>
    <w:rsid w:val="00D82554"/>
    <w:rsid w:val="00D82F49"/>
    <w:rsid w:val="00D83055"/>
    <w:rsid w:val="00D8315C"/>
    <w:rsid w:val="00D83BBF"/>
    <w:rsid w:val="00D83D1B"/>
    <w:rsid w:val="00D84A07"/>
    <w:rsid w:val="00D853DC"/>
    <w:rsid w:val="00D8580E"/>
    <w:rsid w:val="00D860CD"/>
    <w:rsid w:val="00D865DA"/>
    <w:rsid w:val="00D90A5F"/>
    <w:rsid w:val="00D90EF1"/>
    <w:rsid w:val="00D91879"/>
    <w:rsid w:val="00D9262F"/>
    <w:rsid w:val="00D939AE"/>
    <w:rsid w:val="00D93A1F"/>
    <w:rsid w:val="00D93A7D"/>
    <w:rsid w:val="00D943E1"/>
    <w:rsid w:val="00D950DF"/>
    <w:rsid w:val="00D95B06"/>
    <w:rsid w:val="00D96BBA"/>
    <w:rsid w:val="00D97109"/>
    <w:rsid w:val="00D974B5"/>
    <w:rsid w:val="00D9770D"/>
    <w:rsid w:val="00DA020E"/>
    <w:rsid w:val="00DA02C6"/>
    <w:rsid w:val="00DA03CF"/>
    <w:rsid w:val="00DA1979"/>
    <w:rsid w:val="00DA1A40"/>
    <w:rsid w:val="00DA2951"/>
    <w:rsid w:val="00DA34B3"/>
    <w:rsid w:val="00DA44B7"/>
    <w:rsid w:val="00DA487C"/>
    <w:rsid w:val="00DA57BC"/>
    <w:rsid w:val="00DA5C03"/>
    <w:rsid w:val="00DA60CE"/>
    <w:rsid w:val="00DA64C5"/>
    <w:rsid w:val="00DA6819"/>
    <w:rsid w:val="00DA6DDA"/>
    <w:rsid w:val="00DA7C14"/>
    <w:rsid w:val="00DB00A3"/>
    <w:rsid w:val="00DB0558"/>
    <w:rsid w:val="00DB0975"/>
    <w:rsid w:val="00DB133B"/>
    <w:rsid w:val="00DB144A"/>
    <w:rsid w:val="00DB1D75"/>
    <w:rsid w:val="00DB1FD9"/>
    <w:rsid w:val="00DB23E2"/>
    <w:rsid w:val="00DB241B"/>
    <w:rsid w:val="00DB365B"/>
    <w:rsid w:val="00DB3FEC"/>
    <w:rsid w:val="00DB4519"/>
    <w:rsid w:val="00DB5502"/>
    <w:rsid w:val="00DB57BB"/>
    <w:rsid w:val="00DB5852"/>
    <w:rsid w:val="00DB59D8"/>
    <w:rsid w:val="00DB7826"/>
    <w:rsid w:val="00DC0EF7"/>
    <w:rsid w:val="00DC1364"/>
    <w:rsid w:val="00DC1849"/>
    <w:rsid w:val="00DC27EF"/>
    <w:rsid w:val="00DC381A"/>
    <w:rsid w:val="00DC3B1A"/>
    <w:rsid w:val="00DC4AE6"/>
    <w:rsid w:val="00DC58AF"/>
    <w:rsid w:val="00DC5AC7"/>
    <w:rsid w:val="00DC5D92"/>
    <w:rsid w:val="00DC73B8"/>
    <w:rsid w:val="00DC7830"/>
    <w:rsid w:val="00DC7D9A"/>
    <w:rsid w:val="00DD08C2"/>
    <w:rsid w:val="00DD08DE"/>
    <w:rsid w:val="00DD17B6"/>
    <w:rsid w:val="00DD1933"/>
    <w:rsid w:val="00DD1D2D"/>
    <w:rsid w:val="00DD3563"/>
    <w:rsid w:val="00DD40A7"/>
    <w:rsid w:val="00DD4425"/>
    <w:rsid w:val="00DD4A44"/>
    <w:rsid w:val="00DD4DAB"/>
    <w:rsid w:val="00DD5068"/>
    <w:rsid w:val="00DD5827"/>
    <w:rsid w:val="00DD6B34"/>
    <w:rsid w:val="00DD74CF"/>
    <w:rsid w:val="00DD7DE2"/>
    <w:rsid w:val="00DE021A"/>
    <w:rsid w:val="00DE11BA"/>
    <w:rsid w:val="00DE2563"/>
    <w:rsid w:val="00DE2E4F"/>
    <w:rsid w:val="00DE3A8C"/>
    <w:rsid w:val="00DE4033"/>
    <w:rsid w:val="00DE4065"/>
    <w:rsid w:val="00DE52A3"/>
    <w:rsid w:val="00DE5665"/>
    <w:rsid w:val="00DE59D7"/>
    <w:rsid w:val="00DE5B4D"/>
    <w:rsid w:val="00DE6CAC"/>
    <w:rsid w:val="00DE6CE8"/>
    <w:rsid w:val="00DE705B"/>
    <w:rsid w:val="00DF0566"/>
    <w:rsid w:val="00DF0700"/>
    <w:rsid w:val="00DF0A51"/>
    <w:rsid w:val="00DF0FAD"/>
    <w:rsid w:val="00DF1C1D"/>
    <w:rsid w:val="00DF1D4E"/>
    <w:rsid w:val="00DF33E2"/>
    <w:rsid w:val="00DF46C2"/>
    <w:rsid w:val="00DF53D5"/>
    <w:rsid w:val="00DF586E"/>
    <w:rsid w:val="00DF618D"/>
    <w:rsid w:val="00DF7BD4"/>
    <w:rsid w:val="00E00400"/>
    <w:rsid w:val="00E00A6C"/>
    <w:rsid w:val="00E011AB"/>
    <w:rsid w:val="00E0131F"/>
    <w:rsid w:val="00E02012"/>
    <w:rsid w:val="00E020F3"/>
    <w:rsid w:val="00E025BA"/>
    <w:rsid w:val="00E02A39"/>
    <w:rsid w:val="00E02EF1"/>
    <w:rsid w:val="00E03E0F"/>
    <w:rsid w:val="00E042A0"/>
    <w:rsid w:val="00E042AA"/>
    <w:rsid w:val="00E04A06"/>
    <w:rsid w:val="00E04E21"/>
    <w:rsid w:val="00E0584C"/>
    <w:rsid w:val="00E05B03"/>
    <w:rsid w:val="00E06B33"/>
    <w:rsid w:val="00E06DB7"/>
    <w:rsid w:val="00E1129E"/>
    <w:rsid w:val="00E11316"/>
    <w:rsid w:val="00E11DE7"/>
    <w:rsid w:val="00E120FA"/>
    <w:rsid w:val="00E12FC3"/>
    <w:rsid w:val="00E13EB2"/>
    <w:rsid w:val="00E1493A"/>
    <w:rsid w:val="00E14B0A"/>
    <w:rsid w:val="00E15281"/>
    <w:rsid w:val="00E15C5B"/>
    <w:rsid w:val="00E16584"/>
    <w:rsid w:val="00E166A0"/>
    <w:rsid w:val="00E16B84"/>
    <w:rsid w:val="00E16C42"/>
    <w:rsid w:val="00E2007F"/>
    <w:rsid w:val="00E20102"/>
    <w:rsid w:val="00E201CF"/>
    <w:rsid w:val="00E20DDE"/>
    <w:rsid w:val="00E2109E"/>
    <w:rsid w:val="00E210E5"/>
    <w:rsid w:val="00E2194F"/>
    <w:rsid w:val="00E224C0"/>
    <w:rsid w:val="00E22547"/>
    <w:rsid w:val="00E2317C"/>
    <w:rsid w:val="00E246F6"/>
    <w:rsid w:val="00E24860"/>
    <w:rsid w:val="00E24937"/>
    <w:rsid w:val="00E24EAB"/>
    <w:rsid w:val="00E2502A"/>
    <w:rsid w:val="00E259ED"/>
    <w:rsid w:val="00E25C9A"/>
    <w:rsid w:val="00E2678B"/>
    <w:rsid w:val="00E271A3"/>
    <w:rsid w:val="00E27209"/>
    <w:rsid w:val="00E27CA3"/>
    <w:rsid w:val="00E334C1"/>
    <w:rsid w:val="00E33690"/>
    <w:rsid w:val="00E33746"/>
    <w:rsid w:val="00E340D7"/>
    <w:rsid w:val="00E3420C"/>
    <w:rsid w:val="00E34259"/>
    <w:rsid w:val="00E3469F"/>
    <w:rsid w:val="00E34FBD"/>
    <w:rsid w:val="00E360BF"/>
    <w:rsid w:val="00E3691B"/>
    <w:rsid w:val="00E4145D"/>
    <w:rsid w:val="00E4178C"/>
    <w:rsid w:val="00E418CC"/>
    <w:rsid w:val="00E42EE8"/>
    <w:rsid w:val="00E42FF9"/>
    <w:rsid w:val="00E43B62"/>
    <w:rsid w:val="00E43F50"/>
    <w:rsid w:val="00E44A7E"/>
    <w:rsid w:val="00E44DAD"/>
    <w:rsid w:val="00E44EDE"/>
    <w:rsid w:val="00E454C7"/>
    <w:rsid w:val="00E4585E"/>
    <w:rsid w:val="00E4622F"/>
    <w:rsid w:val="00E467A7"/>
    <w:rsid w:val="00E46B7D"/>
    <w:rsid w:val="00E47BA0"/>
    <w:rsid w:val="00E47DAF"/>
    <w:rsid w:val="00E50E5F"/>
    <w:rsid w:val="00E50E86"/>
    <w:rsid w:val="00E5150C"/>
    <w:rsid w:val="00E5185F"/>
    <w:rsid w:val="00E5192D"/>
    <w:rsid w:val="00E51A65"/>
    <w:rsid w:val="00E51B7A"/>
    <w:rsid w:val="00E51E2F"/>
    <w:rsid w:val="00E51EE4"/>
    <w:rsid w:val="00E51F5B"/>
    <w:rsid w:val="00E5214D"/>
    <w:rsid w:val="00E5227F"/>
    <w:rsid w:val="00E5259A"/>
    <w:rsid w:val="00E52E94"/>
    <w:rsid w:val="00E53B39"/>
    <w:rsid w:val="00E55102"/>
    <w:rsid w:val="00E556C4"/>
    <w:rsid w:val="00E55B24"/>
    <w:rsid w:val="00E56951"/>
    <w:rsid w:val="00E56F86"/>
    <w:rsid w:val="00E5775E"/>
    <w:rsid w:val="00E57F51"/>
    <w:rsid w:val="00E605C0"/>
    <w:rsid w:val="00E6074D"/>
    <w:rsid w:val="00E617D7"/>
    <w:rsid w:val="00E61E5F"/>
    <w:rsid w:val="00E62A15"/>
    <w:rsid w:val="00E62DF5"/>
    <w:rsid w:val="00E62F99"/>
    <w:rsid w:val="00E63864"/>
    <w:rsid w:val="00E63978"/>
    <w:rsid w:val="00E639A9"/>
    <w:rsid w:val="00E6505E"/>
    <w:rsid w:val="00E65072"/>
    <w:rsid w:val="00E652BC"/>
    <w:rsid w:val="00E65CBB"/>
    <w:rsid w:val="00E65CE3"/>
    <w:rsid w:val="00E65FB2"/>
    <w:rsid w:val="00E665E0"/>
    <w:rsid w:val="00E66A20"/>
    <w:rsid w:val="00E67775"/>
    <w:rsid w:val="00E67E99"/>
    <w:rsid w:val="00E711B1"/>
    <w:rsid w:val="00E713EF"/>
    <w:rsid w:val="00E71F08"/>
    <w:rsid w:val="00E72D48"/>
    <w:rsid w:val="00E72F12"/>
    <w:rsid w:val="00E73896"/>
    <w:rsid w:val="00E73DF9"/>
    <w:rsid w:val="00E73FD3"/>
    <w:rsid w:val="00E73FEF"/>
    <w:rsid w:val="00E7637D"/>
    <w:rsid w:val="00E76A38"/>
    <w:rsid w:val="00E76C0E"/>
    <w:rsid w:val="00E774B6"/>
    <w:rsid w:val="00E804AC"/>
    <w:rsid w:val="00E807CE"/>
    <w:rsid w:val="00E80831"/>
    <w:rsid w:val="00E808C0"/>
    <w:rsid w:val="00E80DA0"/>
    <w:rsid w:val="00E81806"/>
    <w:rsid w:val="00E82058"/>
    <w:rsid w:val="00E82311"/>
    <w:rsid w:val="00E827F7"/>
    <w:rsid w:val="00E8467F"/>
    <w:rsid w:val="00E8547E"/>
    <w:rsid w:val="00E85520"/>
    <w:rsid w:val="00E866F6"/>
    <w:rsid w:val="00E8726E"/>
    <w:rsid w:val="00E87A53"/>
    <w:rsid w:val="00E9056D"/>
    <w:rsid w:val="00E91476"/>
    <w:rsid w:val="00E92748"/>
    <w:rsid w:val="00E9393B"/>
    <w:rsid w:val="00E93AAB"/>
    <w:rsid w:val="00E94186"/>
    <w:rsid w:val="00E95121"/>
    <w:rsid w:val="00E9625B"/>
    <w:rsid w:val="00E96666"/>
    <w:rsid w:val="00E96749"/>
    <w:rsid w:val="00E96F02"/>
    <w:rsid w:val="00E96FB6"/>
    <w:rsid w:val="00E97398"/>
    <w:rsid w:val="00EA02EE"/>
    <w:rsid w:val="00EA033B"/>
    <w:rsid w:val="00EA088A"/>
    <w:rsid w:val="00EA1249"/>
    <w:rsid w:val="00EA1688"/>
    <w:rsid w:val="00EA1E05"/>
    <w:rsid w:val="00EA245B"/>
    <w:rsid w:val="00EA31EC"/>
    <w:rsid w:val="00EA3FF9"/>
    <w:rsid w:val="00EA4243"/>
    <w:rsid w:val="00EA507D"/>
    <w:rsid w:val="00EA597E"/>
    <w:rsid w:val="00EA6016"/>
    <w:rsid w:val="00EA6477"/>
    <w:rsid w:val="00EA7A38"/>
    <w:rsid w:val="00EA7BD9"/>
    <w:rsid w:val="00EB0273"/>
    <w:rsid w:val="00EB1090"/>
    <w:rsid w:val="00EB25DF"/>
    <w:rsid w:val="00EB2722"/>
    <w:rsid w:val="00EB29D5"/>
    <w:rsid w:val="00EB2E02"/>
    <w:rsid w:val="00EB2FDB"/>
    <w:rsid w:val="00EB32CE"/>
    <w:rsid w:val="00EB415D"/>
    <w:rsid w:val="00EB499E"/>
    <w:rsid w:val="00EB4A64"/>
    <w:rsid w:val="00EB5329"/>
    <w:rsid w:val="00EB5DBE"/>
    <w:rsid w:val="00EB5ED8"/>
    <w:rsid w:val="00EB61A4"/>
    <w:rsid w:val="00EB6F0A"/>
    <w:rsid w:val="00EC0030"/>
    <w:rsid w:val="00EC0C53"/>
    <w:rsid w:val="00EC10E2"/>
    <w:rsid w:val="00EC264F"/>
    <w:rsid w:val="00EC2DFE"/>
    <w:rsid w:val="00EC32A9"/>
    <w:rsid w:val="00EC35C7"/>
    <w:rsid w:val="00EC3C30"/>
    <w:rsid w:val="00EC48D1"/>
    <w:rsid w:val="00EC6559"/>
    <w:rsid w:val="00EC6EA2"/>
    <w:rsid w:val="00EC70BA"/>
    <w:rsid w:val="00EC70C4"/>
    <w:rsid w:val="00EC7C52"/>
    <w:rsid w:val="00ED17B8"/>
    <w:rsid w:val="00ED1B00"/>
    <w:rsid w:val="00ED1C75"/>
    <w:rsid w:val="00ED21C2"/>
    <w:rsid w:val="00ED24C7"/>
    <w:rsid w:val="00ED2CB7"/>
    <w:rsid w:val="00ED3CDE"/>
    <w:rsid w:val="00ED44AB"/>
    <w:rsid w:val="00ED4647"/>
    <w:rsid w:val="00ED59BB"/>
    <w:rsid w:val="00ED60E7"/>
    <w:rsid w:val="00ED79DB"/>
    <w:rsid w:val="00ED7DDA"/>
    <w:rsid w:val="00EE0F7B"/>
    <w:rsid w:val="00EE1DDF"/>
    <w:rsid w:val="00EE1EC3"/>
    <w:rsid w:val="00EE27AC"/>
    <w:rsid w:val="00EE30B9"/>
    <w:rsid w:val="00EE3294"/>
    <w:rsid w:val="00EE5A19"/>
    <w:rsid w:val="00EE5DFF"/>
    <w:rsid w:val="00EE615E"/>
    <w:rsid w:val="00EE67F2"/>
    <w:rsid w:val="00EF0B5A"/>
    <w:rsid w:val="00EF0C15"/>
    <w:rsid w:val="00EF1DEE"/>
    <w:rsid w:val="00EF2DE9"/>
    <w:rsid w:val="00EF3F23"/>
    <w:rsid w:val="00EF407F"/>
    <w:rsid w:val="00EF586B"/>
    <w:rsid w:val="00EF591A"/>
    <w:rsid w:val="00EF6179"/>
    <w:rsid w:val="00EF619A"/>
    <w:rsid w:val="00EF663D"/>
    <w:rsid w:val="00EF66C9"/>
    <w:rsid w:val="00EF6792"/>
    <w:rsid w:val="00EF68C8"/>
    <w:rsid w:val="00EF68F8"/>
    <w:rsid w:val="00EF7159"/>
    <w:rsid w:val="00EF72B0"/>
    <w:rsid w:val="00EF7B67"/>
    <w:rsid w:val="00F00EB1"/>
    <w:rsid w:val="00F013F3"/>
    <w:rsid w:val="00F01ADE"/>
    <w:rsid w:val="00F01ECC"/>
    <w:rsid w:val="00F01F97"/>
    <w:rsid w:val="00F02199"/>
    <w:rsid w:val="00F024DA"/>
    <w:rsid w:val="00F029CB"/>
    <w:rsid w:val="00F02B64"/>
    <w:rsid w:val="00F0301E"/>
    <w:rsid w:val="00F030F6"/>
    <w:rsid w:val="00F0386E"/>
    <w:rsid w:val="00F047AD"/>
    <w:rsid w:val="00F0543C"/>
    <w:rsid w:val="00F05F08"/>
    <w:rsid w:val="00F073DA"/>
    <w:rsid w:val="00F0791D"/>
    <w:rsid w:val="00F07F96"/>
    <w:rsid w:val="00F1004B"/>
    <w:rsid w:val="00F10CBD"/>
    <w:rsid w:val="00F10ED6"/>
    <w:rsid w:val="00F11B69"/>
    <w:rsid w:val="00F12A5D"/>
    <w:rsid w:val="00F13511"/>
    <w:rsid w:val="00F139A9"/>
    <w:rsid w:val="00F1439F"/>
    <w:rsid w:val="00F15BAD"/>
    <w:rsid w:val="00F16384"/>
    <w:rsid w:val="00F165AB"/>
    <w:rsid w:val="00F16649"/>
    <w:rsid w:val="00F17457"/>
    <w:rsid w:val="00F17718"/>
    <w:rsid w:val="00F20F45"/>
    <w:rsid w:val="00F2228F"/>
    <w:rsid w:val="00F2237E"/>
    <w:rsid w:val="00F22607"/>
    <w:rsid w:val="00F22E2A"/>
    <w:rsid w:val="00F2300C"/>
    <w:rsid w:val="00F23336"/>
    <w:rsid w:val="00F237AC"/>
    <w:rsid w:val="00F23A8C"/>
    <w:rsid w:val="00F23FF5"/>
    <w:rsid w:val="00F25360"/>
    <w:rsid w:val="00F253DE"/>
    <w:rsid w:val="00F25542"/>
    <w:rsid w:val="00F26871"/>
    <w:rsid w:val="00F30FFE"/>
    <w:rsid w:val="00F31847"/>
    <w:rsid w:val="00F3211F"/>
    <w:rsid w:val="00F3219B"/>
    <w:rsid w:val="00F337C5"/>
    <w:rsid w:val="00F33C3B"/>
    <w:rsid w:val="00F3461D"/>
    <w:rsid w:val="00F34680"/>
    <w:rsid w:val="00F34D7A"/>
    <w:rsid w:val="00F35DB0"/>
    <w:rsid w:val="00F35FCB"/>
    <w:rsid w:val="00F3765C"/>
    <w:rsid w:val="00F379F1"/>
    <w:rsid w:val="00F37DF5"/>
    <w:rsid w:val="00F40984"/>
    <w:rsid w:val="00F40D11"/>
    <w:rsid w:val="00F41368"/>
    <w:rsid w:val="00F4141B"/>
    <w:rsid w:val="00F415E4"/>
    <w:rsid w:val="00F429BF"/>
    <w:rsid w:val="00F43016"/>
    <w:rsid w:val="00F433DF"/>
    <w:rsid w:val="00F43CAD"/>
    <w:rsid w:val="00F43CE2"/>
    <w:rsid w:val="00F43FAB"/>
    <w:rsid w:val="00F44586"/>
    <w:rsid w:val="00F4501A"/>
    <w:rsid w:val="00F450D4"/>
    <w:rsid w:val="00F4550D"/>
    <w:rsid w:val="00F501D0"/>
    <w:rsid w:val="00F504CD"/>
    <w:rsid w:val="00F507F4"/>
    <w:rsid w:val="00F518BC"/>
    <w:rsid w:val="00F51BE2"/>
    <w:rsid w:val="00F52408"/>
    <w:rsid w:val="00F52977"/>
    <w:rsid w:val="00F53524"/>
    <w:rsid w:val="00F55E8E"/>
    <w:rsid w:val="00F55F94"/>
    <w:rsid w:val="00F573CF"/>
    <w:rsid w:val="00F60296"/>
    <w:rsid w:val="00F60644"/>
    <w:rsid w:val="00F6157A"/>
    <w:rsid w:val="00F63514"/>
    <w:rsid w:val="00F63AAF"/>
    <w:rsid w:val="00F63C81"/>
    <w:rsid w:val="00F64FB8"/>
    <w:rsid w:val="00F659F0"/>
    <w:rsid w:val="00F66490"/>
    <w:rsid w:val="00F66D50"/>
    <w:rsid w:val="00F6743C"/>
    <w:rsid w:val="00F67862"/>
    <w:rsid w:val="00F7004B"/>
    <w:rsid w:val="00F704D1"/>
    <w:rsid w:val="00F70A42"/>
    <w:rsid w:val="00F70DE4"/>
    <w:rsid w:val="00F71BC0"/>
    <w:rsid w:val="00F72376"/>
    <w:rsid w:val="00F72FA7"/>
    <w:rsid w:val="00F735C1"/>
    <w:rsid w:val="00F73FEC"/>
    <w:rsid w:val="00F74993"/>
    <w:rsid w:val="00F74E1A"/>
    <w:rsid w:val="00F74EDE"/>
    <w:rsid w:val="00F75ED2"/>
    <w:rsid w:val="00F76BC0"/>
    <w:rsid w:val="00F770B3"/>
    <w:rsid w:val="00F77659"/>
    <w:rsid w:val="00F77711"/>
    <w:rsid w:val="00F809A6"/>
    <w:rsid w:val="00F80E85"/>
    <w:rsid w:val="00F8130A"/>
    <w:rsid w:val="00F81965"/>
    <w:rsid w:val="00F82246"/>
    <w:rsid w:val="00F826F0"/>
    <w:rsid w:val="00F8448F"/>
    <w:rsid w:val="00F84BE2"/>
    <w:rsid w:val="00F85230"/>
    <w:rsid w:val="00F8529D"/>
    <w:rsid w:val="00F8623C"/>
    <w:rsid w:val="00F8639A"/>
    <w:rsid w:val="00F864BF"/>
    <w:rsid w:val="00F868E3"/>
    <w:rsid w:val="00F86C60"/>
    <w:rsid w:val="00F87215"/>
    <w:rsid w:val="00F87794"/>
    <w:rsid w:val="00F90180"/>
    <w:rsid w:val="00F90425"/>
    <w:rsid w:val="00F90EB6"/>
    <w:rsid w:val="00F91047"/>
    <w:rsid w:val="00F91825"/>
    <w:rsid w:val="00F91BFD"/>
    <w:rsid w:val="00F91F23"/>
    <w:rsid w:val="00F91FA9"/>
    <w:rsid w:val="00F92F0C"/>
    <w:rsid w:val="00F93052"/>
    <w:rsid w:val="00F93286"/>
    <w:rsid w:val="00F935C0"/>
    <w:rsid w:val="00F9491C"/>
    <w:rsid w:val="00F9498F"/>
    <w:rsid w:val="00F94B95"/>
    <w:rsid w:val="00F954BD"/>
    <w:rsid w:val="00F96463"/>
    <w:rsid w:val="00F966FD"/>
    <w:rsid w:val="00F96BF8"/>
    <w:rsid w:val="00F96FEB"/>
    <w:rsid w:val="00FA2C4F"/>
    <w:rsid w:val="00FA310D"/>
    <w:rsid w:val="00FA3B47"/>
    <w:rsid w:val="00FA3C16"/>
    <w:rsid w:val="00FA3E89"/>
    <w:rsid w:val="00FA47DD"/>
    <w:rsid w:val="00FA4CEF"/>
    <w:rsid w:val="00FA677D"/>
    <w:rsid w:val="00FA6EB8"/>
    <w:rsid w:val="00FA72D5"/>
    <w:rsid w:val="00FA780C"/>
    <w:rsid w:val="00FB063C"/>
    <w:rsid w:val="00FB0BA5"/>
    <w:rsid w:val="00FB0C5B"/>
    <w:rsid w:val="00FB10FB"/>
    <w:rsid w:val="00FB128C"/>
    <w:rsid w:val="00FB1BCE"/>
    <w:rsid w:val="00FB2D29"/>
    <w:rsid w:val="00FB3482"/>
    <w:rsid w:val="00FB3DEB"/>
    <w:rsid w:val="00FB3E7D"/>
    <w:rsid w:val="00FB4248"/>
    <w:rsid w:val="00FB5229"/>
    <w:rsid w:val="00FB581E"/>
    <w:rsid w:val="00FB5F0B"/>
    <w:rsid w:val="00FB6436"/>
    <w:rsid w:val="00FC00AF"/>
    <w:rsid w:val="00FC184C"/>
    <w:rsid w:val="00FC1BF9"/>
    <w:rsid w:val="00FC2665"/>
    <w:rsid w:val="00FC2A96"/>
    <w:rsid w:val="00FC2EF9"/>
    <w:rsid w:val="00FC3B79"/>
    <w:rsid w:val="00FC4E3A"/>
    <w:rsid w:val="00FC5138"/>
    <w:rsid w:val="00FC666B"/>
    <w:rsid w:val="00FC69E8"/>
    <w:rsid w:val="00FC6A1B"/>
    <w:rsid w:val="00FC7EB0"/>
    <w:rsid w:val="00FD0002"/>
    <w:rsid w:val="00FD024C"/>
    <w:rsid w:val="00FD03D9"/>
    <w:rsid w:val="00FD0B2D"/>
    <w:rsid w:val="00FD119B"/>
    <w:rsid w:val="00FD12C0"/>
    <w:rsid w:val="00FD1F42"/>
    <w:rsid w:val="00FD2810"/>
    <w:rsid w:val="00FD296B"/>
    <w:rsid w:val="00FD2D42"/>
    <w:rsid w:val="00FD3277"/>
    <w:rsid w:val="00FD45AB"/>
    <w:rsid w:val="00FD546E"/>
    <w:rsid w:val="00FD5CF3"/>
    <w:rsid w:val="00FD6E3D"/>
    <w:rsid w:val="00FE072B"/>
    <w:rsid w:val="00FE107C"/>
    <w:rsid w:val="00FE15EA"/>
    <w:rsid w:val="00FE2103"/>
    <w:rsid w:val="00FE2301"/>
    <w:rsid w:val="00FE3B23"/>
    <w:rsid w:val="00FE3C3A"/>
    <w:rsid w:val="00FE4943"/>
    <w:rsid w:val="00FE53C2"/>
    <w:rsid w:val="00FE5958"/>
    <w:rsid w:val="00FE5DC1"/>
    <w:rsid w:val="00FE6CEC"/>
    <w:rsid w:val="00FE782B"/>
    <w:rsid w:val="00FF0A78"/>
    <w:rsid w:val="00FF0C42"/>
    <w:rsid w:val="00FF1239"/>
    <w:rsid w:val="00FF1799"/>
    <w:rsid w:val="00FF22B7"/>
    <w:rsid w:val="00FF22E3"/>
    <w:rsid w:val="00FF23AC"/>
    <w:rsid w:val="00FF2C1A"/>
    <w:rsid w:val="00FF30A2"/>
    <w:rsid w:val="00FF4003"/>
    <w:rsid w:val="00FF4919"/>
    <w:rsid w:val="00FF525C"/>
    <w:rsid w:val="00FF5E5D"/>
    <w:rsid w:val="00FF5F04"/>
    <w:rsid w:val="00FF6414"/>
    <w:rsid w:val="00FF6744"/>
    <w:rsid w:val="00FF7931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AD7317"/>
  <w15:docId w15:val="{6FFF18AE-84C3-4056-8B57-9CE99742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7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C6A0D"/>
    <w:pPr>
      <w:keepNext/>
      <w:jc w:val="center"/>
      <w:outlineLvl w:val="0"/>
    </w:pPr>
    <w:rPr>
      <w:b/>
      <w:bCs/>
      <w:sz w:val="3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C6A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9C6A0D"/>
    <w:pPr>
      <w:keepNext/>
      <w:ind w:right="113"/>
      <w:jc w:val="center"/>
      <w:outlineLvl w:val="2"/>
    </w:pPr>
    <w:rPr>
      <w:b/>
      <w:bCs/>
      <w:cap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C6A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9C6A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BC35A7"/>
    <w:pPr>
      <w:spacing w:before="240" w:after="60"/>
      <w:outlineLvl w:val="5"/>
    </w:pPr>
    <w:rPr>
      <w:b/>
      <w:bCs/>
      <w:sz w:val="22"/>
      <w:szCs w:val="22"/>
    </w:rPr>
  </w:style>
  <w:style w:type="paragraph" w:styleId="Naslov9">
    <w:name w:val="heading 9"/>
    <w:basedOn w:val="Normal"/>
    <w:next w:val="Normal"/>
    <w:link w:val="Naslov9Char"/>
    <w:qFormat/>
    <w:rsid w:val="009C6A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rsid w:val="007A6E5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A6E58"/>
  </w:style>
  <w:style w:type="paragraph" w:styleId="Tijeloteksta">
    <w:name w:val="Body Text"/>
    <w:basedOn w:val="Normal"/>
    <w:link w:val="TijelotekstaChar"/>
    <w:rsid w:val="00492A89"/>
    <w:pPr>
      <w:jc w:val="both"/>
    </w:pPr>
    <w:rPr>
      <w:rFonts w:ascii="HRTimes" w:hAnsi="HRTimes"/>
      <w:sz w:val="28"/>
      <w:szCs w:val="20"/>
      <w:lang w:val="en-US" w:eastAsia="en-US"/>
    </w:rPr>
  </w:style>
  <w:style w:type="paragraph" w:styleId="Tekstbalonia">
    <w:name w:val="Balloon Text"/>
    <w:basedOn w:val="Normal"/>
    <w:link w:val="TekstbaloniaChar"/>
    <w:semiHidden/>
    <w:rsid w:val="009C6A0D"/>
    <w:rPr>
      <w:rFonts w:ascii="Tahoma" w:hAnsi="Tahoma" w:cs="Tahoma"/>
      <w:sz w:val="16"/>
      <w:szCs w:val="16"/>
    </w:rPr>
  </w:style>
  <w:style w:type="paragraph" w:styleId="Blokteksta">
    <w:name w:val="Block Text"/>
    <w:basedOn w:val="Normal"/>
    <w:rsid w:val="009C6A0D"/>
    <w:pPr>
      <w:ind w:left="243" w:right="113"/>
      <w:jc w:val="center"/>
    </w:pPr>
    <w:rPr>
      <w:b/>
      <w:bCs/>
      <w:caps/>
      <w:lang w:eastAsia="en-US"/>
    </w:rPr>
  </w:style>
  <w:style w:type="paragraph" w:styleId="Tijeloteksta3">
    <w:name w:val="Body Text 3"/>
    <w:basedOn w:val="Normal"/>
    <w:link w:val="Tijeloteksta3Char"/>
    <w:rsid w:val="00BC35A7"/>
    <w:pPr>
      <w:spacing w:after="120"/>
    </w:pPr>
    <w:rPr>
      <w:sz w:val="16"/>
      <w:szCs w:val="16"/>
    </w:rPr>
  </w:style>
  <w:style w:type="paragraph" w:styleId="Tijeloteksta2">
    <w:name w:val="Body Text 2"/>
    <w:basedOn w:val="Normal"/>
    <w:link w:val="Tijeloteksta2Char"/>
    <w:rsid w:val="00982CFA"/>
    <w:pPr>
      <w:spacing w:after="120" w:line="480" w:lineRule="auto"/>
    </w:pPr>
  </w:style>
  <w:style w:type="paragraph" w:styleId="Uvuenotijeloteksta">
    <w:name w:val="Body Text Indent"/>
    <w:basedOn w:val="Normal"/>
    <w:link w:val="UvuenotijelotekstaChar"/>
    <w:rsid w:val="00982CFA"/>
    <w:pPr>
      <w:spacing w:after="120"/>
      <w:ind w:left="283"/>
    </w:pPr>
  </w:style>
  <w:style w:type="paragraph" w:styleId="Opisslike">
    <w:name w:val="caption"/>
    <w:basedOn w:val="Normal"/>
    <w:next w:val="Normal"/>
    <w:qFormat/>
    <w:rsid w:val="0070404B"/>
    <w:pPr>
      <w:ind w:left="-900"/>
      <w:jc w:val="center"/>
    </w:pPr>
    <w:rPr>
      <w:b/>
      <w:bCs/>
      <w:lang w:val="en-GB"/>
    </w:rPr>
  </w:style>
  <w:style w:type="paragraph" w:customStyle="1" w:styleId="Default">
    <w:name w:val="Default"/>
    <w:rsid w:val="00DE3A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ica">
    <w:name w:val="Tablica"/>
    <w:basedOn w:val="Normal"/>
    <w:rsid w:val="00A0201B"/>
    <w:pPr>
      <w:spacing w:line="360" w:lineRule="auto"/>
    </w:pPr>
    <w:rPr>
      <w:sz w:val="20"/>
      <w:szCs w:val="20"/>
    </w:rPr>
  </w:style>
  <w:style w:type="paragraph" w:styleId="Naslov">
    <w:name w:val="Title"/>
    <w:basedOn w:val="Normal"/>
    <w:link w:val="NaslovChar"/>
    <w:qFormat/>
    <w:rsid w:val="00486568"/>
    <w:pPr>
      <w:jc w:val="center"/>
    </w:pPr>
    <w:rPr>
      <w:sz w:val="32"/>
      <w:szCs w:val="20"/>
    </w:rPr>
  </w:style>
  <w:style w:type="paragraph" w:styleId="Zaglavlje">
    <w:name w:val="header"/>
    <w:basedOn w:val="Normal"/>
    <w:link w:val="ZaglavljeChar"/>
    <w:rsid w:val="0064009E"/>
    <w:pPr>
      <w:tabs>
        <w:tab w:val="center" w:pos="4536"/>
        <w:tab w:val="right" w:pos="9072"/>
      </w:tabs>
    </w:pPr>
  </w:style>
  <w:style w:type="character" w:styleId="Naglaeno">
    <w:name w:val="Strong"/>
    <w:basedOn w:val="Zadanifontodlomka"/>
    <w:qFormat/>
    <w:rsid w:val="00382B8D"/>
    <w:rPr>
      <w:b/>
      <w:bCs/>
    </w:rPr>
  </w:style>
  <w:style w:type="paragraph" w:styleId="Bezproreda">
    <w:name w:val="No Spacing"/>
    <w:link w:val="BezproredaChar"/>
    <w:uiPriority w:val="1"/>
    <w:qFormat/>
    <w:rsid w:val="00FF22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F90180"/>
    <w:rPr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FA4CEF"/>
    <w:rPr>
      <w:b/>
      <w:bCs/>
      <w:sz w:val="32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FA4CEF"/>
    <w:rPr>
      <w:b/>
      <w:bCs/>
      <w:caps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A4CEF"/>
    <w:rPr>
      <w:rFonts w:ascii="HRTimes" w:hAnsi="HRTimes"/>
      <w:sz w:val="28"/>
      <w:lang w:val="en-US" w:eastAsia="en-US"/>
    </w:rPr>
  </w:style>
  <w:style w:type="paragraph" w:styleId="Odlomakpopisa">
    <w:name w:val="List Paragraph"/>
    <w:basedOn w:val="Normal"/>
    <w:uiPriority w:val="34"/>
    <w:qFormat/>
    <w:rsid w:val="00FA4CEF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rsid w:val="00E05B03"/>
    <w:rPr>
      <w:b/>
      <w:bCs/>
      <w:i/>
      <w:iCs/>
      <w:sz w:val="26"/>
      <w:szCs w:val="26"/>
    </w:rPr>
  </w:style>
  <w:style w:type="character" w:customStyle="1" w:styleId="Naslov2Char">
    <w:name w:val="Naslov 2 Char"/>
    <w:basedOn w:val="Zadanifontodlomka"/>
    <w:link w:val="Naslov2"/>
    <w:rsid w:val="00A206C5"/>
    <w:rPr>
      <w:rFonts w:ascii="Arial" w:hAnsi="Arial" w:cs="Arial"/>
      <w:b/>
      <w:bCs/>
      <w:i/>
      <w:iCs/>
      <w:sz w:val="28"/>
      <w:szCs w:val="28"/>
    </w:rPr>
  </w:style>
  <w:style w:type="character" w:customStyle="1" w:styleId="NaslovChar">
    <w:name w:val="Naslov Char"/>
    <w:basedOn w:val="Zadanifontodlomka"/>
    <w:link w:val="Naslov"/>
    <w:rsid w:val="00A206C5"/>
    <w:rPr>
      <w:sz w:val="32"/>
    </w:rPr>
  </w:style>
  <w:style w:type="paragraph" w:styleId="Citat">
    <w:name w:val="Quote"/>
    <w:basedOn w:val="Normal"/>
    <w:next w:val="Normal"/>
    <w:link w:val="CitatChar"/>
    <w:uiPriority w:val="29"/>
    <w:qFormat/>
    <w:rsid w:val="00A206C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206C5"/>
    <w:rPr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06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06C5"/>
    <w:rPr>
      <w:b/>
      <w:bCs/>
      <w:i/>
      <w:iCs/>
      <w:color w:val="4F81BD" w:themeColor="accent1"/>
      <w:sz w:val="24"/>
      <w:szCs w:val="24"/>
    </w:rPr>
  </w:style>
  <w:style w:type="character" w:styleId="Neupadljivareferenca">
    <w:name w:val="Subtle Reference"/>
    <w:basedOn w:val="Zadanifontodlomka"/>
    <w:uiPriority w:val="31"/>
    <w:qFormat/>
    <w:rsid w:val="00A206C5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206C5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206C5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A206C5"/>
    <w:rPr>
      <w:b/>
      <w:bCs/>
      <w:sz w:val="28"/>
      <w:szCs w:val="28"/>
    </w:rPr>
  </w:style>
  <w:style w:type="character" w:customStyle="1" w:styleId="Naslov6Char">
    <w:name w:val="Naslov 6 Char"/>
    <w:basedOn w:val="Zadanifontodlomka"/>
    <w:link w:val="Naslov6"/>
    <w:rsid w:val="00A206C5"/>
    <w:rPr>
      <w:b/>
      <w:bCs/>
      <w:sz w:val="22"/>
      <w:szCs w:val="22"/>
    </w:rPr>
  </w:style>
  <w:style w:type="character" w:customStyle="1" w:styleId="Naslov9Char">
    <w:name w:val="Naslov 9 Char"/>
    <w:basedOn w:val="Zadanifontodlomka"/>
    <w:link w:val="Naslov9"/>
    <w:rsid w:val="00A206C5"/>
    <w:rPr>
      <w:rFonts w:ascii="Arial" w:hAnsi="Arial" w:cs="Arial"/>
      <w:sz w:val="22"/>
      <w:szCs w:val="22"/>
    </w:rPr>
  </w:style>
  <w:style w:type="character" w:customStyle="1" w:styleId="PodnojeChar">
    <w:name w:val="Podnožje Char"/>
    <w:basedOn w:val="Zadanifontodlomka"/>
    <w:link w:val="Podnoje"/>
    <w:rsid w:val="00A206C5"/>
    <w:rPr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semiHidden/>
    <w:rsid w:val="00A206C5"/>
    <w:rPr>
      <w:rFonts w:ascii="Tahoma" w:hAnsi="Tahoma" w:cs="Tahoma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A206C5"/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206C5"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A206C5"/>
    <w:rPr>
      <w:sz w:val="24"/>
      <w:szCs w:val="24"/>
    </w:rPr>
  </w:style>
  <w:style w:type="paragraph" w:styleId="StandardWeb">
    <w:name w:val="Normal (Web)"/>
    <w:basedOn w:val="Normal"/>
    <w:rsid w:val="00FE53C2"/>
    <w:pPr>
      <w:spacing w:before="100" w:beforeAutospacing="1" w:after="100" w:afterAutospacing="1"/>
    </w:pPr>
  </w:style>
  <w:style w:type="character" w:customStyle="1" w:styleId="BezproredaChar">
    <w:name w:val="Bez proreda Char"/>
    <w:basedOn w:val="Zadanifontodlomka"/>
    <w:link w:val="Bezproreda"/>
    <w:uiPriority w:val="1"/>
    <w:rsid w:val="00FE53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15" w:color="D2D2D2"/>
                    <w:right w:val="none" w:sz="0" w:space="0" w:color="auto"/>
                  </w:divBdr>
                  <w:divsChild>
                    <w:div w:id="13600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529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01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E8F0-D9FB-4E66-B8CF-D87E42BF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73</Pages>
  <Words>17988</Words>
  <Characters>102532</Characters>
  <Application>Microsoft Office Word</Application>
  <DocSecurity>0</DocSecurity>
  <Lines>854</Lines>
  <Paragraphs>240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/>
  <LinksUpToDate>false</LinksUpToDate>
  <CharactersWithSpaces>120280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x</dc:creator>
  <cp:keywords/>
  <dc:description/>
  <cp:lastModifiedBy>Korisnik</cp:lastModifiedBy>
  <cp:revision>9</cp:revision>
  <cp:lastPrinted>2024-09-30T08:15:00Z</cp:lastPrinted>
  <dcterms:created xsi:type="dcterms:W3CDTF">2024-09-24T11:25:00Z</dcterms:created>
  <dcterms:modified xsi:type="dcterms:W3CDTF">2024-09-30T08:17:00Z</dcterms:modified>
</cp:coreProperties>
</file>